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3069" w14:textId="77777777" w:rsidR="00146738" w:rsidRPr="00146738" w:rsidRDefault="00146738" w:rsidP="00146738">
      <w:pPr>
        <w:spacing w:after="0" w:line="240" w:lineRule="auto"/>
        <w:ind w:right="-446"/>
        <w:jc w:val="both"/>
        <w:rPr>
          <w:rFonts w:ascii="Trebuchet MS" w:eastAsia="Times New Roman" w:hAnsi="Trebuchet MS" w:cstheme="majorBidi"/>
          <w:lang w:eastAsia="ro-RO"/>
        </w:rPr>
      </w:pPr>
    </w:p>
    <w:p w14:paraId="5C67E636" w14:textId="77777777" w:rsidR="00146738" w:rsidRPr="00146738" w:rsidRDefault="00146738" w:rsidP="00146738">
      <w:pPr>
        <w:spacing w:after="0" w:line="240" w:lineRule="auto"/>
        <w:jc w:val="right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 xml:space="preserve">Anexa nr. 1     </w:t>
      </w:r>
    </w:p>
    <w:p w14:paraId="18F79D0E" w14:textId="77777777" w:rsidR="00146738" w:rsidRPr="00146738" w:rsidRDefault="00146738" w:rsidP="00146738">
      <w:pPr>
        <w:spacing w:after="0" w:line="240" w:lineRule="auto"/>
        <w:jc w:val="right"/>
        <w:rPr>
          <w:rFonts w:ascii="Trebuchet MS" w:eastAsia="Times New Roman" w:hAnsi="Trebuchet MS" w:cstheme="majorBidi"/>
          <w:lang w:eastAsia="ro-RO"/>
        </w:rPr>
      </w:pPr>
    </w:p>
    <w:p w14:paraId="6E50EA17" w14:textId="77777777" w:rsidR="00146738" w:rsidRPr="00146738" w:rsidRDefault="00146738" w:rsidP="00146738">
      <w:pPr>
        <w:spacing w:after="0" w:line="240" w:lineRule="auto"/>
        <w:jc w:val="center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 xml:space="preserve">                                                                           </w:t>
      </w:r>
    </w:p>
    <w:p w14:paraId="3131638D" w14:textId="77777777" w:rsidR="00146738" w:rsidRPr="00146738" w:rsidRDefault="00146738" w:rsidP="00146738">
      <w:pPr>
        <w:spacing w:after="0" w:line="360" w:lineRule="auto"/>
        <w:jc w:val="center"/>
        <w:rPr>
          <w:rFonts w:ascii="Trebuchet MS" w:eastAsia="Times New Roman" w:hAnsi="Trebuchet MS" w:cstheme="majorBidi"/>
          <w:b/>
          <w:bCs/>
          <w:lang w:eastAsia="ro-RO"/>
        </w:rPr>
      </w:pPr>
      <w:r w:rsidRPr="00146738">
        <w:rPr>
          <w:rFonts w:ascii="Trebuchet MS" w:eastAsia="Times New Roman" w:hAnsi="Trebuchet MS" w:cstheme="majorBidi"/>
          <w:b/>
          <w:bCs/>
          <w:lang w:eastAsia="ro-RO"/>
        </w:rPr>
        <w:t>SCRISOARE DE INTENȚIE</w:t>
      </w:r>
    </w:p>
    <w:p w14:paraId="4EC4E0FA" w14:textId="77777777" w:rsidR="00146738" w:rsidRPr="00146738" w:rsidRDefault="00146738" w:rsidP="00146738">
      <w:pPr>
        <w:spacing w:after="0" w:line="360" w:lineRule="auto"/>
        <w:jc w:val="center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 xml:space="preserve">pentru participarea în calitate de colaborator al ANOFM în cadrul </w:t>
      </w:r>
    </w:p>
    <w:p w14:paraId="71F7BEF8" w14:textId="77777777" w:rsidR="00146738" w:rsidRPr="00146738" w:rsidRDefault="00146738" w:rsidP="00146738">
      <w:pPr>
        <w:spacing w:after="0" w:line="360" w:lineRule="auto"/>
        <w:jc w:val="center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proiectului finanţat din Fondul social european Plus prin Programul Educaţie şi Ocupare 2021-2027 (PEO)</w:t>
      </w:r>
    </w:p>
    <w:p w14:paraId="48661C5D" w14:textId="77777777" w:rsidR="00146738" w:rsidRPr="00146738" w:rsidRDefault="00146738" w:rsidP="00146738">
      <w:pPr>
        <w:spacing w:after="0" w:line="360" w:lineRule="auto"/>
        <w:jc w:val="center"/>
        <w:rPr>
          <w:rFonts w:ascii="Trebuchet MS" w:eastAsia="Times New Roman" w:hAnsi="Trebuchet MS" w:cstheme="majorBidi"/>
          <w:lang w:eastAsia="ro-RO"/>
        </w:rPr>
      </w:pPr>
    </w:p>
    <w:p w14:paraId="105B07C3" w14:textId="43AFAD18" w:rsidR="00146738" w:rsidRPr="00146738" w:rsidRDefault="00146738" w:rsidP="00146738">
      <w:pPr>
        <w:spacing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 xml:space="preserve">În urma publicării anunţului ANOFM cu privire la intenția de selectare a unui colaborator/unor colaboratori, entitate/entități de natura organizațiilor sindicale și patronale, reprezentative la nivel de sector de negociere colectivă </w:t>
      </w:r>
      <w:r w:rsidR="00105A17">
        <w:rPr>
          <w:rFonts w:ascii="Trebuchet MS" w:eastAsia="Times New Roman" w:hAnsi="Trebuchet MS" w:cstheme="majorBidi"/>
          <w:lang w:eastAsia="ro-RO"/>
        </w:rPr>
        <w:t>sau</w:t>
      </w:r>
      <w:r w:rsidRPr="00146738">
        <w:rPr>
          <w:rFonts w:ascii="Trebuchet MS" w:eastAsia="Times New Roman" w:hAnsi="Trebuchet MS" w:cstheme="majorBidi"/>
          <w:lang w:eastAsia="ro-RO"/>
        </w:rPr>
        <w:t xml:space="preserve"> la nivel național pentru încheierea unui Acord de colaborare în vedere depunerii de către ANOFM,</w:t>
      </w:r>
      <w:r>
        <w:rPr>
          <w:rFonts w:ascii="Trebuchet MS" w:eastAsia="Times New Roman" w:hAnsi="Trebuchet MS" w:cstheme="majorBidi"/>
          <w:lang w:eastAsia="ro-RO"/>
        </w:rPr>
        <w:t xml:space="preserve"> î</w:t>
      </w:r>
      <w:r w:rsidRPr="00146738">
        <w:rPr>
          <w:rFonts w:ascii="Trebuchet MS" w:eastAsia="Times New Roman" w:hAnsi="Trebuchet MS" w:cstheme="majorBidi"/>
          <w:lang w:eastAsia="ro-RO"/>
        </w:rPr>
        <w:t>n calitate de solicitant, a unei cereri de finanţare în cadrul Programului Educaţie şi Ocupare 2021-2027 (PEO),</w:t>
      </w:r>
      <w:r w:rsidRPr="00146738">
        <w:rPr>
          <w:rFonts w:ascii="Trebuchet MS" w:eastAsia="Times New Roman" w:hAnsi="Trebuchet MS" w:cstheme="majorBidi"/>
          <w:u w:val="single"/>
          <w:lang w:eastAsia="ro-RO"/>
        </w:rPr>
        <w:t xml:space="preserve">   </w:t>
      </w:r>
      <w:r w:rsidR="00C81275">
        <w:rPr>
          <w:rFonts w:ascii="Trebuchet MS" w:eastAsia="Times New Roman" w:hAnsi="Trebuchet MS" w:cstheme="majorBidi"/>
          <w:u w:val="single"/>
          <w:lang w:eastAsia="ro-RO"/>
        </w:rPr>
        <w:t xml:space="preserve">       </w:t>
      </w:r>
      <w:r w:rsidRPr="00146738">
        <w:rPr>
          <w:rFonts w:ascii="Trebuchet MS" w:eastAsia="Times New Roman" w:hAnsi="Trebuchet MS" w:cstheme="majorBidi"/>
          <w:u w:val="single"/>
          <w:lang w:eastAsia="ro-RO"/>
        </w:rPr>
        <w:t xml:space="preserve">  (</w:t>
      </w:r>
      <w:r w:rsidRPr="00146738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>denumirea organizației</w:t>
      </w:r>
      <w:r w:rsidRPr="00146738">
        <w:rPr>
          <w:rFonts w:ascii="Trebuchet MS" w:eastAsia="Times New Roman" w:hAnsi="Trebuchet MS" w:cstheme="majorBidi"/>
          <w:u w:val="single"/>
          <w:lang w:eastAsia="ro-RO"/>
        </w:rPr>
        <w:t xml:space="preserve">)  </w:t>
      </w:r>
      <w:r w:rsidR="00C81275">
        <w:rPr>
          <w:rFonts w:ascii="Trebuchet MS" w:eastAsia="Times New Roman" w:hAnsi="Trebuchet MS" w:cstheme="majorBidi"/>
          <w:u w:val="single"/>
          <w:lang w:eastAsia="ro-RO"/>
        </w:rPr>
        <w:t xml:space="preserve">    </w:t>
      </w:r>
      <w:r w:rsidRPr="00146738">
        <w:rPr>
          <w:rFonts w:ascii="Trebuchet MS" w:eastAsia="Times New Roman" w:hAnsi="Trebuchet MS" w:cstheme="majorBidi"/>
          <w:u w:val="single"/>
          <w:lang w:eastAsia="ro-RO"/>
        </w:rPr>
        <w:t xml:space="preserve">   </w:t>
      </w:r>
      <w:r w:rsidRPr="00146738">
        <w:rPr>
          <w:rFonts w:ascii="Trebuchet MS" w:eastAsia="Times New Roman" w:hAnsi="Trebuchet MS" w:cstheme="majorBidi"/>
          <w:lang w:eastAsia="ro-RO"/>
        </w:rPr>
        <w:t xml:space="preserve">îşi exprimă intenţia de a participa în calitate de colaborator în cadrul </w:t>
      </w:r>
      <w:bookmarkStart w:id="0" w:name="_Hlk193198921"/>
      <w:r w:rsidRPr="00146738">
        <w:rPr>
          <w:rFonts w:ascii="Trebuchet MS" w:eastAsia="Times New Roman" w:hAnsi="Trebuchet MS" w:cstheme="majorBidi"/>
          <w:lang w:eastAsia="ro-RO"/>
        </w:rPr>
        <w:t>proiectului:</w:t>
      </w:r>
      <w:r w:rsidRPr="00146738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            (titlul proiectului)</w:t>
      </w:r>
      <w:bookmarkEnd w:id="0"/>
      <w:r w:rsidRPr="00146738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                    </w:t>
      </w:r>
      <w:r w:rsidRPr="00146738">
        <w:rPr>
          <w:rFonts w:ascii="Trebuchet MS" w:eastAsia="Times New Roman" w:hAnsi="Trebuchet MS" w:cstheme="majorBidi"/>
          <w:lang w:eastAsia="ro-RO"/>
        </w:rPr>
        <w:t>, la activităţile:</w:t>
      </w:r>
    </w:p>
    <w:p w14:paraId="0F456D81" w14:textId="2ADD3997" w:rsidR="00146738" w:rsidRPr="00146738" w:rsidRDefault="00146738" w:rsidP="00146738">
      <w:pPr>
        <w:spacing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bookmarkStart w:id="1" w:name="_Hlk193198622"/>
      <w:r w:rsidRPr="00146738">
        <w:rPr>
          <w:rFonts w:ascii="Trebuchet MS" w:eastAsia="Times New Roman" w:hAnsi="Trebuchet MS" w:cstheme="majorBidi"/>
          <w:lang w:eastAsia="ro-RO"/>
        </w:rPr>
        <w:t>_____________________________________________________________________________________</w:t>
      </w:r>
      <w:r>
        <w:rPr>
          <w:rFonts w:ascii="Trebuchet MS" w:eastAsia="Times New Roman" w:hAnsi="Trebuchet MS" w:cstheme="majorBidi"/>
          <w:lang w:eastAsia="ro-RO"/>
        </w:rPr>
        <w:t>_</w:t>
      </w:r>
    </w:p>
    <w:p w14:paraId="7586A109" w14:textId="66968E47" w:rsidR="00146738" w:rsidRPr="00146738" w:rsidRDefault="00146738" w:rsidP="00146738">
      <w:pPr>
        <w:spacing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______________________________________________________________________________________</w:t>
      </w:r>
    </w:p>
    <w:p w14:paraId="48DCD8CB" w14:textId="7AB51D9D" w:rsidR="00146738" w:rsidRPr="00146738" w:rsidRDefault="00146738" w:rsidP="00146738">
      <w:pPr>
        <w:spacing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______________________________________________________________________________________</w:t>
      </w:r>
    </w:p>
    <w:bookmarkEnd w:id="1"/>
    <w:p w14:paraId="5B75CDC5" w14:textId="766C84C7" w:rsidR="00146738" w:rsidRPr="00146738" w:rsidRDefault="00146738" w:rsidP="00146738">
      <w:pPr>
        <w:spacing w:before="240"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</w:r>
      <w:r w:rsidRPr="00146738">
        <w:rPr>
          <w:rFonts w:ascii="Trebuchet MS" w:eastAsia="Times New Roman" w:hAnsi="Trebuchet MS" w:cstheme="majorBidi"/>
          <w:lang w:eastAsia="ro-RO"/>
        </w:rPr>
        <w:softHyphen/>
        <w:t>Precizăm că organizația se încadrează în categoriile de colaboratori eligibili pentru</w:t>
      </w:r>
      <w:bookmarkStart w:id="2" w:name="_Hlk193198875"/>
      <w:r w:rsidR="00C81275">
        <w:rPr>
          <w:rFonts w:ascii="Trebuchet MS" w:eastAsia="Times New Roman" w:hAnsi="Trebuchet MS" w:cstheme="majorBidi"/>
          <w:lang w:eastAsia="ro-RO"/>
        </w:rPr>
        <w:t xml:space="preserve"> </w:t>
      </w:r>
      <w:r w:rsidRPr="00C81275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</w:t>
      </w:r>
      <w:r w:rsidR="00C81275" w:rsidRPr="00C81275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 </w:t>
      </w:r>
      <w:r w:rsidR="00C81275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        </w:t>
      </w:r>
      <w:r w:rsidR="00C81275" w:rsidRPr="00C81275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  </w:t>
      </w:r>
      <w:r w:rsidRPr="00C81275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>(denumire program finanțare nerambursabilă)</w:t>
      </w:r>
      <w:r w:rsidR="00C81275" w:rsidRPr="00C81275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                 </w:t>
      </w:r>
      <w:r w:rsidR="00C81275">
        <w:rPr>
          <w:rFonts w:ascii="Trebuchet MS" w:eastAsia="Times New Roman" w:hAnsi="Trebuchet MS" w:cstheme="majorBidi"/>
          <w:lang w:eastAsia="ro-RO"/>
        </w:rPr>
        <w:t xml:space="preserve"> </w:t>
      </w:r>
      <w:r w:rsidRPr="00146738">
        <w:rPr>
          <w:rFonts w:ascii="Trebuchet MS" w:eastAsia="Times New Roman" w:hAnsi="Trebuchet MS" w:cstheme="majorBidi"/>
          <w:lang w:eastAsia="ro-RO"/>
        </w:rPr>
        <w:t xml:space="preserve">. </w:t>
      </w:r>
    </w:p>
    <w:bookmarkEnd w:id="2"/>
    <w:p w14:paraId="5163D93B" w14:textId="77777777" w:rsidR="00146738" w:rsidRPr="00146738" w:rsidRDefault="00146738" w:rsidP="00146738">
      <w:pPr>
        <w:spacing w:before="240"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În cadrul acestor activităţi ne propunem să aducem următoarea contribuţie</w:t>
      </w:r>
      <w:r w:rsidRPr="00146738">
        <w:rPr>
          <w:rFonts w:ascii="Trebuchet MS" w:eastAsia="Times New Roman" w:hAnsi="Trebuchet MS" w:cstheme="majorBidi"/>
          <w:b/>
          <w:bCs/>
          <w:lang w:eastAsia="ro-RO"/>
        </w:rPr>
        <w:t>*)</w:t>
      </w:r>
      <w:r w:rsidRPr="00146738">
        <w:rPr>
          <w:rFonts w:ascii="Trebuchet MS" w:eastAsia="Times New Roman" w:hAnsi="Trebuchet MS" w:cstheme="majorBidi"/>
          <w:lang w:eastAsia="ro-RO"/>
        </w:rPr>
        <w:t xml:space="preserve">: </w:t>
      </w:r>
    </w:p>
    <w:p w14:paraId="7E917E07" w14:textId="02611569" w:rsidR="00146738" w:rsidRPr="00146738" w:rsidRDefault="00146738" w:rsidP="00146738">
      <w:pPr>
        <w:spacing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______________________________________________________________________________________</w:t>
      </w:r>
    </w:p>
    <w:p w14:paraId="2E9CCB54" w14:textId="7F6CDB68" w:rsidR="00146738" w:rsidRPr="00146738" w:rsidRDefault="00146738" w:rsidP="00146738">
      <w:pPr>
        <w:spacing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______________________________________________________________________________________</w:t>
      </w:r>
    </w:p>
    <w:p w14:paraId="503127DC" w14:textId="4D4F2FC7" w:rsidR="00146738" w:rsidRPr="00146738" w:rsidRDefault="00146738" w:rsidP="00146738">
      <w:pPr>
        <w:spacing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______________________________________________________________________________________</w:t>
      </w:r>
    </w:p>
    <w:p w14:paraId="08D314AB" w14:textId="03284402" w:rsidR="00146738" w:rsidRPr="00146738" w:rsidRDefault="00146738" w:rsidP="00146738">
      <w:pPr>
        <w:spacing w:before="240" w:after="0" w:line="360" w:lineRule="auto"/>
        <w:jc w:val="both"/>
        <w:rPr>
          <w:rFonts w:ascii="Trebuchet MS" w:eastAsia="Times New Roman" w:hAnsi="Trebuchet MS" w:cstheme="majorBidi"/>
          <w:strike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De asemenea</w:t>
      </w:r>
      <w:r w:rsidR="00E43AA9">
        <w:rPr>
          <w:rFonts w:ascii="Trebuchet MS" w:eastAsia="Times New Roman" w:hAnsi="Trebuchet MS" w:cstheme="majorBidi"/>
          <w:lang w:eastAsia="ro-RO"/>
        </w:rPr>
        <w:t>,</w:t>
      </w:r>
      <w:r w:rsidRPr="00146738">
        <w:rPr>
          <w:rFonts w:ascii="Trebuchet MS" w:eastAsia="Times New Roman" w:hAnsi="Trebuchet MS" w:cstheme="majorBidi"/>
          <w:lang w:eastAsia="ro-RO"/>
        </w:rPr>
        <w:t xml:space="preserve"> organizaţia a acumulat experienţă în domeniul la care se referă tema proiectului, dispune de personal specializat şi de resurse materiale pentru implementarea activităților unui proiect finanţat prin </w:t>
      </w:r>
      <w:r w:rsidR="00E43AA9" w:rsidRPr="00E43AA9">
        <w:rPr>
          <w:rFonts w:ascii="Trebuchet MS" w:eastAsia="Times New Roman" w:hAnsi="Trebuchet MS" w:cstheme="majorBidi"/>
          <w:sz w:val="16"/>
          <w:szCs w:val="16"/>
          <w:u w:val="single"/>
          <w:lang w:eastAsia="ro-RO"/>
        </w:rPr>
        <w:t xml:space="preserve">                       </w:t>
      </w:r>
      <w:r w:rsidRPr="00E43AA9">
        <w:rPr>
          <w:rFonts w:ascii="Trebuchet MS" w:eastAsia="Times New Roman" w:hAnsi="Trebuchet MS" w:cstheme="majorBidi"/>
          <w:sz w:val="16"/>
          <w:szCs w:val="16"/>
          <w:u w:val="single"/>
          <w:lang w:eastAsia="ro-RO"/>
        </w:rPr>
        <w:t>(denumire program finanțare nerambursabilă)</w:t>
      </w:r>
      <w:r w:rsidR="00E43AA9" w:rsidRPr="00E43AA9">
        <w:rPr>
          <w:rFonts w:ascii="Trebuchet MS" w:eastAsia="Times New Roman" w:hAnsi="Trebuchet MS" w:cstheme="majorBidi"/>
          <w:sz w:val="16"/>
          <w:szCs w:val="16"/>
          <w:u w:val="single"/>
          <w:lang w:eastAsia="ro-RO"/>
        </w:rPr>
        <w:t xml:space="preserve">                        </w:t>
      </w:r>
      <w:r w:rsidRPr="00146738">
        <w:rPr>
          <w:rFonts w:ascii="Trebuchet MS" w:eastAsia="Times New Roman" w:hAnsi="Trebuchet MS" w:cstheme="majorBidi"/>
          <w:lang w:eastAsia="ro-RO"/>
        </w:rPr>
        <w:t>.</w:t>
      </w:r>
    </w:p>
    <w:p w14:paraId="24CC8D42" w14:textId="3E4983B6" w:rsidR="00146738" w:rsidRPr="00146738" w:rsidRDefault="00146738" w:rsidP="00146738">
      <w:pPr>
        <w:spacing w:before="240"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Având în vedere cele prezentate, vă rugăm să acceptaţi ca organizaţia noastră să devină colaborator în cadrul proiectului:</w:t>
      </w:r>
      <w:r w:rsidRPr="00D360D0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</w:t>
      </w:r>
      <w:r w:rsidR="00D360D0" w:rsidRPr="00D360D0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                      </w:t>
      </w:r>
      <w:r w:rsidRPr="00D360D0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(titlul proiectului) </w:t>
      </w:r>
      <w:r w:rsidR="00D360D0" w:rsidRPr="00D360D0">
        <w:rPr>
          <w:rFonts w:ascii="Trebuchet MS" w:eastAsia="Times New Roman" w:hAnsi="Trebuchet MS" w:cstheme="majorBidi"/>
          <w:sz w:val="18"/>
          <w:szCs w:val="18"/>
          <w:u w:val="single"/>
          <w:lang w:eastAsia="ro-RO"/>
        </w:rPr>
        <w:t xml:space="preserve">                         </w:t>
      </w:r>
      <w:r w:rsidRPr="00146738">
        <w:rPr>
          <w:rFonts w:ascii="Trebuchet MS" w:eastAsia="Times New Roman" w:hAnsi="Trebuchet MS" w:cstheme="majorBidi"/>
          <w:lang w:eastAsia="ro-RO"/>
        </w:rPr>
        <w:t xml:space="preserve">şi activităţile menţionate. </w:t>
      </w:r>
    </w:p>
    <w:p w14:paraId="5653EC1A" w14:textId="77777777" w:rsidR="00146738" w:rsidRPr="00146738" w:rsidRDefault="00146738" w:rsidP="00146738">
      <w:pPr>
        <w:spacing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</w:p>
    <w:p w14:paraId="6C957417" w14:textId="303F34C5" w:rsidR="00146738" w:rsidRPr="0042192F" w:rsidRDefault="00146738" w:rsidP="00146738">
      <w:pPr>
        <w:spacing w:after="0" w:line="360" w:lineRule="auto"/>
        <w:rPr>
          <w:rFonts w:ascii="Trebuchet MS" w:eastAsia="Times New Roman" w:hAnsi="Trebuchet MS" w:cstheme="majorBidi"/>
          <w:lang w:val="en-US" w:eastAsia="ro-RO"/>
        </w:rPr>
      </w:pPr>
      <w:bookmarkStart w:id="3" w:name="_Hlk193202734"/>
      <w:r w:rsidRPr="0042192F">
        <w:rPr>
          <w:rFonts w:ascii="Trebuchet MS" w:eastAsia="Times New Roman" w:hAnsi="Trebuchet MS" w:cstheme="majorBidi"/>
          <w:lang w:val="en-US" w:eastAsia="ro-RO"/>
        </w:rPr>
        <w:t>Numele şi prenumele reprezentantului</w:t>
      </w:r>
      <w:r w:rsidR="0042192F" w:rsidRPr="0042192F">
        <w:rPr>
          <w:rFonts w:ascii="Trebuchet MS" w:eastAsia="Times New Roman" w:hAnsi="Trebuchet MS" w:cstheme="majorBidi"/>
          <w:lang w:val="en-US" w:eastAsia="ro-RO"/>
        </w:rPr>
        <w:t xml:space="preserve"> lega</w:t>
      </w:r>
      <w:r w:rsidR="0042192F">
        <w:rPr>
          <w:rFonts w:ascii="Trebuchet MS" w:eastAsia="Times New Roman" w:hAnsi="Trebuchet MS" w:cstheme="majorBidi"/>
          <w:lang w:val="en-US" w:eastAsia="ro-RO"/>
        </w:rPr>
        <w:t>l</w:t>
      </w:r>
      <w:r w:rsidRPr="0042192F">
        <w:rPr>
          <w:rFonts w:ascii="Trebuchet MS" w:eastAsia="Times New Roman" w:hAnsi="Trebuchet MS" w:cstheme="majorBidi"/>
          <w:lang w:val="en-US" w:eastAsia="ro-RO"/>
        </w:rPr>
        <w:t xml:space="preserve">:______________________________________________                                             Data: </w:t>
      </w:r>
      <w:bookmarkStart w:id="4" w:name="_Hlk193202717"/>
      <w:r w:rsidRPr="0042192F">
        <w:rPr>
          <w:rFonts w:ascii="Trebuchet MS" w:eastAsia="Times New Roman" w:hAnsi="Trebuchet MS" w:cstheme="majorBidi"/>
          <w:lang w:val="en-US" w:eastAsia="ro-RO"/>
        </w:rPr>
        <w:t>____________________</w:t>
      </w:r>
      <w:bookmarkEnd w:id="4"/>
    </w:p>
    <w:p w14:paraId="3C937D9B" w14:textId="77777777" w:rsidR="00146738" w:rsidRPr="00146738" w:rsidRDefault="00146738" w:rsidP="00146738">
      <w:pPr>
        <w:spacing w:after="0" w:line="360" w:lineRule="auto"/>
        <w:rPr>
          <w:rFonts w:ascii="Trebuchet MS" w:eastAsia="Times New Roman" w:hAnsi="Trebuchet MS" w:cstheme="majorBidi"/>
          <w:lang w:eastAsia="ro-RO"/>
        </w:rPr>
      </w:pPr>
      <w:r w:rsidRPr="00146738">
        <w:rPr>
          <w:rFonts w:ascii="Trebuchet MS" w:eastAsia="Times New Roman" w:hAnsi="Trebuchet MS" w:cstheme="majorBidi"/>
          <w:lang w:eastAsia="ro-RO"/>
        </w:rPr>
        <w:t>Semnătura: ____________________</w:t>
      </w:r>
    </w:p>
    <w:bookmarkEnd w:id="3"/>
    <w:p w14:paraId="5DA17657" w14:textId="77777777" w:rsidR="0042192F" w:rsidRDefault="0042192F" w:rsidP="00146738">
      <w:pPr>
        <w:spacing w:before="240" w:after="0" w:line="360" w:lineRule="auto"/>
        <w:jc w:val="both"/>
        <w:rPr>
          <w:rFonts w:ascii="Trebuchet MS" w:eastAsia="Times New Roman" w:hAnsi="Trebuchet MS" w:cstheme="majorBidi"/>
          <w:sz w:val="18"/>
          <w:szCs w:val="18"/>
          <w:lang w:eastAsia="ro-RO"/>
        </w:rPr>
      </w:pPr>
    </w:p>
    <w:p w14:paraId="5AB73E6F" w14:textId="61A269D5" w:rsidR="00146738" w:rsidRPr="00146738" w:rsidRDefault="00146738" w:rsidP="004B2998">
      <w:pPr>
        <w:spacing w:before="240" w:after="0" w:line="360" w:lineRule="auto"/>
        <w:jc w:val="both"/>
        <w:rPr>
          <w:rFonts w:ascii="Trebuchet MS" w:eastAsia="Times New Roman" w:hAnsi="Trebuchet MS" w:cstheme="majorBidi"/>
          <w:lang w:eastAsia="ro-RO"/>
        </w:rPr>
      </w:pPr>
      <w:r w:rsidRPr="0042192F">
        <w:rPr>
          <w:rFonts w:ascii="Trebuchet MS" w:eastAsia="Times New Roman" w:hAnsi="Trebuchet MS" w:cstheme="majorBidi"/>
          <w:sz w:val="18"/>
          <w:szCs w:val="18"/>
          <w:lang w:eastAsia="ro-RO"/>
        </w:rPr>
        <w:t>*) Cel puțin o activitate cadru a proiectului pentru care orga</w:t>
      </w:r>
      <w:r w:rsidR="0042192F" w:rsidRPr="0042192F">
        <w:rPr>
          <w:rFonts w:ascii="Trebuchet MS" w:eastAsia="Times New Roman" w:hAnsi="Trebuchet MS" w:cstheme="majorBidi"/>
          <w:sz w:val="18"/>
          <w:szCs w:val="18"/>
          <w:lang w:eastAsia="ro-RO"/>
        </w:rPr>
        <w:t>n</w:t>
      </w:r>
      <w:r w:rsidRPr="0042192F">
        <w:rPr>
          <w:rFonts w:ascii="Trebuchet MS" w:eastAsia="Times New Roman" w:hAnsi="Trebuchet MS" w:cstheme="majorBidi"/>
          <w:sz w:val="18"/>
          <w:szCs w:val="18"/>
          <w:lang w:eastAsia="ro-RO"/>
        </w:rPr>
        <w:t>izația dispune de resursele materiale și umane necesare. Totodată, se vor descrie acțiunile propuse în cadrul acestei activități cu prezentarea aspectelor considerate esențiale pentru obținerea rezultatelor așteptate și atingerea obiectivelor.</w:t>
      </w:r>
    </w:p>
    <w:sectPr w:rsidR="00146738" w:rsidRPr="00146738" w:rsidSect="00146738">
      <w:pgSz w:w="11907" w:h="16839" w:code="9"/>
      <w:pgMar w:top="450" w:right="90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4286" w14:textId="77777777" w:rsidR="00F0108F" w:rsidRDefault="00F0108F" w:rsidP="00146738">
      <w:pPr>
        <w:spacing w:after="0" w:line="240" w:lineRule="auto"/>
      </w:pPr>
      <w:r>
        <w:separator/>
      </w:r>
    </w:p>
  </w:endnote>
  <w:endnote w:type="continuationSeparator" w:id="0">
    <w:p w14:paraId="30402810" w14:textId="77777777" w:rsidR="00F0108F" w:rsidRDefault="00F0108F" w:rsidP="0014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134D" w14:textId="77777777" w:rsidR="00F0108F" w:rsidRDefault="00F0108F" w:rsidP="00146738">
      <w:pPr>
        <w:spacing w:after="0" w:line="240" w:lineRule="auto"/>
      </w:pPr>
      <w:r>
        <w:separator/>
      </w:r>
    </w:p>
  </w:footnote>
  <w:footnote w:type="continuationSeparator" w:id="0">
    <w:p w14:paraId="5E1BF20B" w14:textId="77777777" w:rsidR="00F0108F" w:rsidRDefault="00F0108F" w:rsidP="0014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9365">
    <w:abstractNumId w:val="0"/>
  </w:num>
  <w:num w:numId="2" w16cid:durableId="208406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7B1"/>
    <w:rsid w:val="00004991"/>
    <w:rsid w:val="0001757F"/>
    <w:rsid w:val="000500CF"/>
    <w:rsid w:val="000E307B"/>
    <w:rsid w:val="00105A17"/>
    <w:rsid w:val="00146738"/>
    <w:rsid w:val="004005AD"/>
    <w:rsid w:val="0042192F"/>
    <w:rsid w:val="004B2998"/>
    <w:rsid w:val="00514F21"/>
    <w:rsid w:val="00730022"/>
    <w:rsid w:val="007747B1"/>
    <w:rsid w:val="007D52E0"/>
    <w:rsid w:val="0087232A"/>
    <w:rsid w:val="00B13EC6"/>
    <w:rsid w:val="00C81275"/>
    <w:rsid w:val="00D360D0"/>
    <w:rsid w:val="00DB7012"/>
    <w:rsid w:val="00E06B10"/>
    <w:rsid w:val="00E43AA9"/>
    <w:rsid w:val="00E811AA"/>
    <w:rsid w:val="00E81BD5"/>
    <w:rsid w:val="00F0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83FD"/>
  <w15:docId w15:val="{B8DEEF87-BF75-4188-8166-DE64C4F3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738"/>
    <w:pPr>
      <w:spacing w:after="200" w:line="276" w:lineRule="auto"/>
    </w:pPr>
    <w:rPr>
      <w:noProof/>
      <w:kern w:val="0"/>
      <w:sz w:val="22"/>
      <w:szCs w:val="22"/>
      <w:lang w:val="fr-FR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4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4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4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4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4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4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4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4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4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47B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47B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47B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47B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47B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47B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7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7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47B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747B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47B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4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47B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747B1"/>
    <w:rPr>
      <w:b/>
      <w:bCs/>
      <w:smallCaps/>
      <w:color w:val="2F5496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unhideWhenUsed/>
    <w:rsid w:val="001467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146738"/>
    <w:rPr>
      <w:rFonts w:ascii="Times New Roman" w:eastAsia="Calibri" w:hAnsi="Times New Roman" w:cs="Times New Roman"/>
      <w:noProof/>
      <w:kern w:val="0"/>
      <w:sz w:val="20"/>
      <w:szCs w:val="20"/>
      <w:lang w:val="ro-RO" w:eastAsia="ro-RO"/>
      <w14:ligatures w14:val="none"/>
    </w:rPr>
  </w:style>
  <w:style w:type="character" w:styleId="Referinnotdesubsol">
    <w:name w:val="footnote reference"/>
    <w:uiPriority w:val="99"/>
    <w:unhideWhenUsed/>
    <w:rsid w:val="00146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Geana</dc:creator>
  <cp:lastModifiedBy>ILIANA</cp:lastModifiedBy>
  <cp:revision>3</cp:revision>
  <dcterms:created xsi:type="dcterms:W3CDTF">2026-01-21T12:05:00Z</dcterms:created>
  <dcterms:modified xsi:type="dcterms:W3CDTF">2026-01-21T13:10:00Z</dcterms:modified>
</cp:coreProperties>
</file>