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1B42" w14:textId="2EB95349" w:rsidR="00781664" w:rsidRPr="0039102F" w:rsidRDefault="00781664" w:rsidP="00B145C8">
      <w:pPr>
        <w:pStyle w:val="Header"/>
        <w:ind w:left="7920"/>
        <w:rPr>
          <w:rFonts w:cs="Arial"/>
          <w:sz w:val="24"/>
          <w:szCs w:val="24"/>
          <w:lang w:val="fr-FR"/>
        </w:rPr>
      </w:pPr>
      <w:r w:rsidRPr="0039102F">
        <w:rPr>
          <w:rFonts w:cs="Arial"/>
          <w:sz w:val="24"/>
          <w:szCs w:val="24"/>
          <w:lang w:val="fr-FR"/>
        </w:rPr>
        <w:t xml:space="preserve">                                                                                                         </w:t>
      </w:r>
      <w:r w:rsidR="000366BD">
        <w:rPr>
          <w:rFonts w:cs="Arial"/>
          <w:sz w:val="24"/>
          <w:szCs w:val="24"/>
          <w:lang w:val="fr-FR"/>
        </w:rPr>
        <w:t>18 SEPT.</w:t>
      </w:r>
      <w:r w:rsidR="0039102F" w:rsidRPr="0039102F">
        <w:rPr>
          <w:rFonts w:cs="Arial"/>
          <w:sz w:val="24"/>
          <w:szCs w:val="24"/>
          <w:lang w:val="fr-FR"/>
        </w:rPr>
        <w:t xml:space="preserve"> </w:t>
      </w:r>
      <w:r w:rsidR="008B28DA">
        <w:rPr>
          <w:rFonts w:cs="Arial"/>
          <w:sz w:val="24"/>
          <w:szCs w:val="24"/>
          <w:lang w:val="fr-FR"/>
        </w:rPr>
        <w:t>202</w:t>
      </w:r>
      <w:r w:rsidR="00B46673">
        <w:rPr>
          <w:rFonts w:cs="Arial"/>
          <w:sz w:val="24"/>
          <w:szCs w:val="24"/>
          <w:lang w:val="fr-FR"/>
        </w:rPr>
        <w:t>5</w:t>
      </w:r>
    </w:p>
    <w:p w14:paraId="144E693A" w14:textId="77777777" w:rsidR="00781664" w:rsidRPr="0039102F" w:rsidRDefault="00781664" w:rsidP="00781664">
      <w:pPr>
        <w:jc w:val="center"/>
        <w:rPr>
          <w:rFonts w:cs="Arial"/>
          <w:sz w:val="24"/>
          <w:szCs w:val="24"/>
          <w:lang w:val="fr-FR"/>
        </w:rPr>
      </w:pPr>
    </w:p>
    <w:p w14:paraId="1F279D08" w14:textId="77777777" w:rsidR="005807CC" w:rsidRPr="0039102F" w:rsidRDefault="005807CC" w:rsidP="005807CC">
      <w:pPr>
        <w:pStyle w:val="Heading5"/>
        <w:widowControl w:val="0"/>
        <w:spacing w:before="0"/>
        <w:ind w:left="57"/>
        <w:jc w:val="center"/>
        <w:rPr>
          <w:rFonts w:ascii="Trebuchet MS" w:hAnsi="Trebuchet MS"/>
          <w:sz w:val="28"/>
          <w:szCs w:val="28"/>
          <w:lang w:val="es-ES"/>
        </w:rPr>
      </w:pPr>
      <w:r w:rsidRPr="0039102F">
        <w:rPr>
          <w:rFonts w:ascii="Trebuchet MS" w:hAnsi="Trebuchet MS"/>
          <w:i/>
          <w:sz w:val="28"/>
          <w:szCs w:val="28"/>
          <w:lang w:val="es-ES"/>
        </w:rPr>
        <w:t>COMUNICAT DE PRESA</w:t>
      </w:r>
    </w:p>
    <w:p w14:paraId="4DBFEFE8" w14:textId="20EE5303" w:rsidR="005807CC" w:rsidRPr="0039102F" w:rsidRDefault="00DE71CE" w:rsidP="005807CC">
      <w:pPr>
        <w:rPr>
          <w:b/>
          <w:sz w:val="24"/>
          <w:szCs w:val="24"/>
          <w:lang w:val="es-ES_tradnl"/>
        </w:rPr>
      </w:pPr>
      <w:r w:rsidRPr="0039102F">
        <w:rPr>
          <w:b/>
          <w:sz w:val="24"/>
          <w:szCs w:val="24"/>
          <w:lang w:val="es-ES_tradnl"/>
        </w:rPr>
        <w:t xml:space="preserve">       </w:t>
      </w:r>
      <w:r w:rsidR="0033678F">
        <w:rPr>
          <w:b/>
          <w:sz w:val="24"/>
          <w:szCs w:val="24"/>
          <w:lang w:val="es-ES_tradnl"/>
        </w:rPr>
        <w:t xml:space="preserve">  </w:t>
      </w:r>
      <w:r w:rsidRPr="0039102F">
        <w:rPr>
          <w:b/>
          <w:sz w:val="24"/>
          <w:szCs w:val="24"/>
          <w:lang w:val="es-ES_tradnl"/>
        </w:rPr>
        <w:t xml:space="preserve"> </w:t>
      </w:r>
      <w:r w:rsidR="005807CC" w:rsidRPr="0039102F">
        <w:rPr>
          <w:b/>
          <w:sz w:val="24"/>
          <w:szCs w:val="24"/>
          <w:lang w:val="es-ES_tradnl"/>
        </w:rPr>
        <w:t>BURSA LOCURILOR DE MUNCA</w:t>
      </w:r>
      <w:r w:rsidR="000366BD">
        <w:rPr>
          <w:b/>
          <w:sz w:val="24"/>
          <w:szCs w:val="24"/>
          <w:lang w:val="es-ES_tradnl"/>
        </w:rPr>
        <w:t xml:space="preserve"> PENTRU ABSOLVENTI</w:t>
      </w:r>
      <w:r w:rsidR="005807CC" w:rsidRPr="0039102F">
        <w:rPr>
          <w:b/>
          <w:sz w:val="24"/>
          <w:szCs w:val="24"/>
          <w:lang w:val="es-ES_tradnl"/>
        </w:rPr>
        <w:t xml:space="preserve"> </w:t>
      </w:r>
    </w:p>
    <w:p w14:paraId="5763735E" w14:textId="77777777" w:rsidR="005807CC" w:rsidRDefault="005807CC" w:rsidP="005807CC">
      <w:pPr>
        <w:pStyle w:val="Heading6"/>
        <w:widowControl w:val="0"/>
        <w:spacing w:before="0"/>
        <w:ind w:left="57"/>
        <w:rPr>
          <w:rFonts w:ascii="Trebuchet MS" w:hAnsi="Trebuchet MS"/>
          <w:b/>
          <w:sz w:val="24"/>
          <w:szCs w:val="24"/>
          <w:lang w:val="es-ES"/>
        </w:rPr>
      </w:pPr>
    </w:p>
    <w:p w14:paraId="1D4DC00E" w14:textId="77777777" w:rsidR="0033678F" w:rsidRPr="0033678F" w:rsidRDefault="0033678F" w:rsidP="0033678F">
      <w:pPr>
        <w:rPr>
          <w:lang w:val="es-ES"/>
        </w:rPr>
      </w:pPr>
    </w:p>
    <w:p w14:paraId="4ACDA9EF" w14:textId="6713B238" w:rsidR="005807CC" w:rsidRPr="0039102F" w:rsidRDefault="005807CC" w:rsidP="0039102F">
      <w:pPr>
        <w:pStyle w:val="Heading6"/>
        <w:widowControl w:val="0"/>
        <w:tabs>
          <w:tab w:val="left" w:pos="9450"/>
        </w:tabs>
        <w:spacing w:before="0"/>
        <w:ind w:left="57" w:right="450"/>
        <w:rPr>
          <w:rFonts w:ascii="Trebuchet MS" w:hAnsi="Trebuchet MS"/>
          <w:b/>
          <w:sz w:val="24"/>
          <w:szCs w:val="24"/>
          <w:lang w:val="es-ES_tradnl"/>
        </w:rPr>
      </w:pPr>
      <w:proofErr w:type="spellStart"/>
      <w:r w:rsidRPr="0039102F">
        <w:rPr>
          <w:rFonts w:ascii="Trebuchet MS" w:hAnsi="Trebuchet MS"/>
          <w:b/>
          <w:sz w:val="24"/>
          <w:szCs w:val="24"/>
          <w:lang w:val="es-ES"/>
        </w:rPr>
        <w:t>Agentia</w:t>
      </w:r>
      <w:proofErr w:type="spellEnd"/>
      <w:r w:rsidRPr="0039102F">
        <w:rPr>
          <w:rFonts w:ascii="Trebuchet MS" w:hAnsi="Trebuchet MS"/>
          <w:b/>
          <w:sz w:val="24"/>
          <w:szCs w:val="24"/>
          <w:lang w:val="es-ES"/>
        </w:rPr>
        <w:t xml:space="preserve"> </w:t>
      </w:r>
      <w:proofErr w:type="spellStart"/>
      <w:r w:rsidRPr="0039102F">
        <w:rPr>
          <w:rFonts w:ascii="Trebuchet MS" w:hAnsi="Trebuchet MS"/>
          <w:b/>
          <w:sz w:val="24"/>
          <w:szCs w:val="24"/>
          <w:lang w:val="es-ES"/>
        </w:rPr>
        <w:t>Judeteana</w:t>
      </w:r>
      <w:proofErr w:type="spellEnd"/>
      <w:r w:rsidRPr="0039102F">
        <w:rPr>
          <w:rFonts w:ascii="Trebuchet MS" w:hAnsi="Trebuchet MS"/>
          <w:b/>
          <w:sz w:val="24"/>
          <w:szCs w:val="24"/>
          <w:lang w:val="es-ES"/>
        </w:rPr>
        <w:t xml:space="preserve"> </w:t>
      </w:r>
      <w:proofErr w:type="spellStart"/>
      <w:r w:rsidRPr="0039102F">
        <w:rPr>
          <w:rFonts w:ascii="Trebuchet MS" w:hAnsi="Trebuchet MS"/>
          <w:b/>
          <w:sz w:val="24"/>
          <w:szCs w:val="24"/>
          <w:lang w:val="es-ES"/>
        </w:rPr>
        <w:t>pentru</w:t>
      </w:r>
      <w:proofErr w:type="spellEnd"/>
      <w:r w:rsidRPr="0039102F">
        <w:rPr>
          <w:rFonts w:ascii="Trebuchet MS" w:hAnsi="Trebuchet MS"/>
          <w:b/>
          <w:sz w:val="24"/>
          <w:szCs w:val="24"/>
          <w:lang w:val="es-ES"/>
        </w:rPr>
        <w:t xml:space="preserve"> </w:t>
      </w:r>
      <w:proofErr w:type="spellStart"/>
      <w:r w:rsidRPr="0039102F">
        <w:rPr>
          <w:rFonts w:ascii="Trebuchet MS" w:hAnsi="Trebuchet MS"/>
          <w:b/>
          <w:sz w:val="24"/>
          <w:szCs w:val="24"/>
          <w:lang w:val="es-ES"/>
        </w:rPr>
        <w:t>Ocuparea</w:t>
      </w:r>
      <w:proofErr w:type="spellEnd"/>
      <w:r w:rsidRPr="0039102F">
        <w:rPr>
          <w:rFonts w:ascii="Trebuchet MS" w:hAnsi="Trebuchet MS"/>
          <w:b/>
          <w:sz w:val="24"/>
          <w:szCs w:val="24"/>
          <w:lang w:val="es-ES"/>
        </w:rPr>
        <w:t xml:space="preserve"> </w:t>
      </w:r>
      <w:proofErr w:type="spellStart"/>
      <w:r w:rsidRPr="0039102F">
        <w:rPr>
          <w:rFonts w:ascii="Trebuchet MS" w:hAnsi="Trebuchet MS"/>
          <w:b/>
          <w:sz w:val="24"/>
          <w:szCs w:val="24"/>
          <w:lang w:val="es-ES"/>
        </w:rPr>
        <w:t>Fortei</w:t>
      </w:r>
      <w:proofErr w:type="spellEnd"/>
      <w:r w:rsidRPr="0039102F">
        <w:rPr>
          <w:rFonts w:ascii="Trebuchet MS" w:hAnsi="Trebuchet MS"/>
          <w:b/>
          <w:sz w:val="24"/>
          <w:szCs w:val="24"/>
          <w:lang w:val="es-ES"/>
        </w:rPr>
        <w:t xml:space="preserve"> de </w:t>
      </w:r>
      <w:proofErr w:type="spellStart"/>
      <w:r w:rsidRPr="0039102F">
        <w:rPr>
          <w:rFonts w:ascii="Trebuchet MS" w:hAnsi="Trebuchet MS"/>
          <w:b/>
          <w:sz w:val="24"/>
          <w:szCs w:val="24"/>
          <w:lang w:val="es-ES"/>
        </w:rPr>
        <w:t>Munca</w:t>
      </w:r>
      <w:proofErr w:type="spellEnd"/>
      <w:r w:rsidRPr="0039102F">
        <w:rPr>
          <w:rFonts w:ascii="Trebuchet MS" w:hAnsi="Trebuchet MS"/>
          <w:b/>
          <w:sz w:val="24"/>
          <w:szCs w:val="24"/>
          <w:lang w:val="es-ES"/>
        </w:rPr>
        <w:t xml:space="preserve"> Vrancea </w:t>
      </w:r>
      <w:proofErr w:type="spellStart"/>
      <w:r w:rsidRPr="0039102F">
        <w:rPr>
          <w:rFonts w:ascii="Trebuchet MS" w:hAnsi="Trebuchet MS"/>
          <w:b/>
          <w:sz w:val="24"/>
          <w:szCs w:val="24"/>
          <w:lang w:val="es-ES"/>
        </w:rPr>
        <w:t>organizeaza</w:t>
      </w:r>
      <w:proofErr w:type="spellEnd"/>
      <w:r w:rsidRPr="0039102F">
        <w:rPr>
          <w:rFonts w:ascii="Trebuchet MS" w:hAnsi="Trebuchet MS"/>
          <w:b/>
          <w:iCs w:val="0"/>
          <w:color w:val="000000"/>
          <w:sz w:val="24"/>
          <w:szCs w:val="24"/>
          <w:lang w:val="es-ES"/>
        </w:rPr>
        <w:t xml:space="preserve"> </w:t>
      </w:r>
      <w:r w:rsidRPr="0039102F">
        <w:rPr>
          <w:rFonts w:ascii="Trebuchet MS" w:hAnsi="Trebuchet MS"/>
          <w:sz w:val="24"/>
          <w:szCs w:val="24"/>
          <w:lang w:val="es-ES_tradnl"/>
        </w:rPr>
        <w:t>BURSA LOCURILOR DE MUNCA</w:t>
      </w:r>
      <w:r w:rsidR="00C17F24">
        <w:rPr>
          <w:rFonts w:ascii="Trebuchet MS" w:hAnsi="Trebuchet MS"/>
          <w:sz w:val="24"/>
          <w:szCs w:val="24"/>
          <w:lang w:val="es-ES_tradnl"/>
        </w:rPr>
        <w:t xml:space="preserve"> PENTRU ABSOLVENTI</w:t>
      </w:r>
      <w:r w:rsidRPr="0039102F">
        <w:rPr>
          <w:rFonts w:ascii="Trebuchet MS" w:hAnsi="Trebuchet MS"/>
          <w:sz w:val="24"/>
          <w:szCs w:val="24"/>
          <w:lang w:val="es-ES_tradnl"/>
        </w:rPr>
        <w:t xml:space="preserve">, </w:t>
      </w:r>
      <w:r w:rsidRPr="0039102F">
        <w:rPr>
          <w:rFonts w:ascii="Trebuchet MS" w:hAnsi="Trebuchet MS"/>
          <w:b/>
          <w:sz w:val="24"/>
          <w:szCs w:val="24"/>
          <w:lang w:val="es-ES_tradnl"/>
        </w:rPr>
        <w:t xml:space="preserve">ce se va </w:t>
      </w:r>
      <w:proofErr w:type="spellStart"/>
      <w:r w:rsidRPr="0039102F">
        <w:rPr>
          <w:rFonts w:ascii="Trebuchet MS" w:hAnsi="Trebuchet MS"/>
          <w:b/>
          <w:sz w:val="24"/>
          <w:szCs w:val="24"/>
          <w:lang w:val="es-ES_tradnl"/>
        </w:rPr>
        <w:t>desfasura</w:t>
      </w:r>
      <w:proofErr w:type="spellEnd"/>
      <w:r w:rsidRPr="0039102F">
        <w:rPr>
          <w:rFonts w:ascii="Trebuchet MS" w:hAnsi="Trebuchet MS"/>
          <w:b/>
          <w:sz w:val="24"/>
          <w:szCs w:val="24"/>
          <w:lang w:val="es-ES_tradnl"/>
        </w:rPr>
        <w:t xml:space="preserve"> in data de </w:t>
      </w:r>
      <w:r w:rsidR="000366BD">
        <w:rPr>
          <w:rFonts w:ascii="Trebuchet MS" w:hAnsi="Trebuchet MS"/>
          <w:b/>
          <w:sz w:val="24"/>
          <w:szCs w:val="24"/>
          <w:lang w:val="es-ES_tradnl"/>
        </w:rPr>
        <w:t>10</w:t>
      </w:r>
      <w:r w:rsidRPr="009B5DD6">
        <w:rPr>
          <w:rFonts w:ascii="Trebuchet MS" w:hAnsi="Trebuchet MS"/>
          <w:b/>
          <w:sz w:val="24"/>
          <w:szCs w:val="24"/>
          <w:lang w:val="es-ES_tradnl"/>
        </w:rPr>
        <w:t>.</w:t>
      </w:r>
      <w:r w:rsidR="000366BD">
        <w:rPr>
          <w:rFonts w:ascii="Trebuchet MS" w:hAnsi="Trebuchet MS"/>
          <w:b/>
          <w:sz w:val="24"/>
          <w:szCs w:val="24"/>
          <w:lang w:val="es-ES_tradnl"/>
        </w:rPr>
        <w:t>1</w:t>
      </w:r>
      <w:r w:rsidRPr="009B5DD6">
        <w:rPr>
          <w:rFonts w:ascii="Trebuchet MS" w:hAnsi="Trebuchet MS"/>
          <w:b/>
          <w:sz w:val="24"/>
          <w:szCs w:val="24"/>
          <w:lang w:val="es-ES_tradnl"/>
        </w:rPr>
        <w:t>0.20</w:t>
      </w:r>
      <w:r w:rsidR="008B28DA" w:rsidRPr="009B5DD6">
        <w:rPr>
          <w:rFonts w:ascii="Trebuchet MS" w:hAnsi="Trebuchet MS"/>
          <w:b/>
          <w:sz w:val="24"/>
          <w:szCs w:val="24"/>
          <w:lang w:val="es-ES_tradnl"/>
        </w:rPr>
        <w:t>2</w:t>
      </w:r>
      <w:r w:rsidR="00B46673">
        <w:rPr>
          <w:rFonts w:ascii="Trebuchet MS" w:hAnsi="Trebuchet MS"/>
          <w:b/>
          <w:sz w:val="24"/>
          <w:szCs w:val="24"/>
          <w:lang w:val="es-ES_tradnl"/>
        </w:rPr>
        <w:t>5</w:t>
      </w:r>
      <w:r w:rsidRPr="0039102F">
        <w:rPr>
          <w:rFonts w:ascii="Trebuchet MS" w:hAnsi="Trebuchet MS"/>
          <w:b/>
          <w:sz w:val="24"/>
          <w:szCs w:val="24"/>
          <w:lang w:val="es-ES_tradnl"/>
        </w:rPr>
        <w:t xml:space="preserve">, </w:t>
      </w:r>
      <w:proofErr w:type="spellStart"/>
      <w:r w:rsidRPr="0039102F">
        <w:rPr>
          <w:rFonts w:ascii="Trebuchet MS" w:hAnsi="Trebuchet MS"/>
          <w:b/>
          <w:sz w:val="24"/>
          <w:szCs w:val="24"/>
          <w:lang w:val="es-ES_tradnl"/>
        </w:rPr>
        <w:t>incepand</w:t>
      </w:r>
      <w:proofErr w:type="spellEnd"/>
      <w:r w:rsidRPr="0039102F">
        <w:rPr>
          <w:rFonts w:ascii="Trebuchet MS" w:hAnsi="Trebuchet MS"/>
          <w:b/>
          <w:sz w:val="24"/>
          <w:szCs w:val="24"/>
          <w:lang w:val="es-ES_tradnl"/>
        </w:rPr>
        <w:t xml:space="preserve"> </w:t>
      </w:r>
      <w:proofErr w:type="spellStart"/>
      <w:r w:rsidRPr="0039102F">
        <w:rPr>
          <w:rFonts w:ascii="Trebuchet MS" w:hAnsi="Trebuchet MS"/>
          <w:b/>
          <w:sz w:val="24"/>
          <w:szCs w:val="24"/>
          <w:lang w:val="es-ES_tradnl"/>
        </w:rPr>
        <w:t>cu</w:t>
      </w:r>
      <w:proofErr w:type="spellEnd"/>
      <w:r w:rsidRPr="0039102F">
        <w:rPr>
          <w:rFonts w:ascii="Trebuchet MS" w:hAnsi="Trebuchet MS"/>
          <w:b/>
          <w:sz w:val="24"/>
          <w:szCs w:val="24"/>
          <w:lang w:val="es-ES_tradnl"/>
        </w:rPr>
        <w:t xml:space="preserve"> ora </w:t>
      </w:r>
      <w:r w:rsidRPr="009B5DD6">
        <w:rPr>
          <w:rFonts w:ascii="Trebuchet MS" w:hAnsi="Trebuchet MS"/>
          <w:b/>
          <w:sz w:val="24"/>
          <w:szCs w:val="24"/>
          <w:lang w:val="es-ES_tradnl"/>
        </w:rPr>
        <w:t>9.00</w:t>
      </w:r>
      <w:r w:rsidR="000F5D81">
        <w:rPr>
          <w:rFonts w:ascii="Trebuchet MS" w:hAnsi="Trebuchet MS"/>
          <w:b/>
          <w:sz w:val="24"/>
          <w:szCs w:val="24"/>
          <w:lang w:val="es-ES_tradnl"/>
        </w:rPr>
        <w:t xml:space="preserve"> la:</w:t>
      </w:r>
    </w:p>
    <w:p w14:paraId="4EFD0F4A" w14:textId="77777777" w:rsidR="005807CC" w:rsidRPr="0039102F" w:rsidRDefault="005807CC" w:rsidP="005807CC">
      <w:pPr>
        <w:ind w:right="450"/>
        <w:rPr>
          <w:sz w:val="24"/>
          <w:szCs w:val="24"/>
          <w:lang w:val="es-ES_tradnl"/>
        </w:rPr>
      </w:pPr>
    </w:p>
    <w:p w14:paraId="65FBC8E8" w14:textId="29314D28" w:rsidR="0033678F" w:rsidRDefault="000366BD" w:rsidP="000366BD">
      <w:pPr>
        <w:numPr>
          <w:ilvl w:val="0"/>
          <w:numId w:val="3"/>
        </w:numPr>
        <w:ind w:left="360" w:right="450"/>
        <w:rPr>
          <w:b/>
          <w:sz w:val="24"/>
          <w:szCs w:val="24"/>
          <w:lang w:val="es-ES_tradnl"/>
        </w:rPr>
      </w:pPr>
      <w:r>
        <w:rPr>
          <w:b/>
          <w:sz w:val="24"/>
          <w:szCs w:val="24"/>
          <w:lang w:val="es-ES_tradnl"/>
        </w:rPr>
        <w:t xml:space="preserve">AGENTIA LOCALA PENTRU OCUPAREA FORTEI DE MUNCA </w:t>
      </w:r>
      <w:r w:rsidR="005807CC" w:rsidRPr="0039102F">
        <w:rPr>
          <w:b/>
          <w:sz w:val="24"/>
          <w:szCs w:val="24"/>
          <w:lang w:val="es-ES_tradnl"/>
        </w:rPr>
        <w:t xml:space="preserve">FOCŞANI </w:t>
      </w:r>
      <w:proofErr w:type="gramStart"/>
      <w:r w:rsidR="009B5DD6">
        <w:rPr>
          <w:b/>
          <w:sz w:val="24"/>
          <w:szCs w:val="24"/>
          <w:lang w:val="es-ES_tradnl"/>
        </w:rPr>
        <w:t>–</w:t>
      </w:r>
      <w:r w:rsidR="005807CC" w:rsidRPr="0039102F">
        <w:rPr>
          <w:b/>
          <w:sz w:val="24"/>
          <w:szCs w:val="24"/>
          <w:lang w:val="es-ES_tradnl"/>
        </w:rPr>
        <w:t xml:space="preserve"> </w:t>
      </w:r>
      <w:r w:rsidR="009B5DD6">
        <w:rPr>
          <w:b/>
          <w:sz w:val="24"/>
          <w:szCs w:val="24"/>
          <w:lang w:val="es-ES_tradnl"/>
        </w:rPr>
        <w:t xml:space="preserve"> </w:t>
      </w:r>
      <w:r>
        <w:rPr>
          <w:b/>
          <w:sz w:val="24"/>
          <w:szCs w:val="24"/>
          <w:lang w:val="es-ES_tradnl"/>
        </w:rPr>
        <w:t>BD</w:t>
      </w:r>
      <w:proofErr w:type="gramEnd"/>
      <w:r>
        <w:rPr>
          <w:b/>
          <w:sz w:val="24"/>
          <w:szCs w:val="24"/>
          <w:lang w:val="es-ES_tradnl"/>
        </w:rPr>
        <w:t>. BRAILEI, NR.3 BIS</w:t>
      </w:r>
      <w:r w:rsidR="00C17F24">
        <w:rPr>
          <w:b/>
          <w:sz w:val="24"/>
          <w:szCs w:val="24"/>
          <w:lang w:val="es-ES_tradnl"/>
        </w:rPr>
        <w:t>, Tel. 0237/230186</w:t>
      </w:r>
    </w:p>
    <w:p w14:paraId="0FA28A49" w14:textId="77777777" w:rsidR="00C17F24" w:rsidRPr="0039102F" w:rsidRDefault="00C17F24" w:rsidP="00C17F24">
      <w:pPr>
        <w:ind w:left="360" w:right="450"/>
        <w:rPr>
          <w:b/>
          <w:sz w:val="24"/>
          <w:szCs w:val="24"/>
          <w:lang w:val="es-ES_tradnl"/>
        </w:rPr>
      </w:pPr>
    </w:p>
    <w:p w14:paraId="075749A5" w14:textId="253DB476" w:rsidR="005807CC" w:rsidRPr="00354CDA" w:rsidRDefault="00D27F9A" w:rsidP="005807CC">
      <w:pPr>
        <w:widowControl w:val="0"/>
        <w:ind w:left="57"/>
        <w:rPr>
          <w:sz w:val="24"/>
          <w:szCs w:val="24"/>
          <w:lang w:val="fr-FR"/>
        </w:rPr>
      </w:pPr>
      <w:r>
        <w:rPr>
          <w:sz w:val="24"/>
          <w:szCs w:val="24"/>
          <w:lang w:val="fr-FR"/>
        </w:rPr>
        <w:t xml:space="preserve">      </w:t>
      </w:r>
      <w:proofErr w:type="spellStart"/>
      <w:r w:rsidR="008B28DA" w:rsidRPr="00354CDA">
        <w:rPr>
          <w:sz w:val="24"/>
          <w:szCs w:val="24"/>
          <w:lang w:val="fr-FR"/>
        </w:rPr>
        <w:t>Obiectivul</w:t>
      </w:r>
      <w:proofErr w:type="spellEnd"/>
      <w:r w:rsidR="008B28DA" w:rsidRPr="00354CDA">
        <w:rPr>
          <w:sz w:val="24"/>
          <w:szCs w:val="24"/>
          <w:lang w:val="fr-FR"/>
        </w:rPr>
        <w:t xml:space="preserve"> principal al </w:t>
      </w:r>
      <w:proofErr w:type="spellStart"/>
      <w:r w:rsidR="008B28DA" w:rsidRPr="00354CDA">
        <w:rPr>
          <w:sz w:val="24"/>
          <w:szCs w:val="24"/>
          <w:lang w:val="fr-FR"/>
        </w:rPr>
        <w:t>actiunii</w:t>
      </w:r>
      <w:proofErr w:type="spellEnd"/>
      <w:r w:rsidR="008B28DA" w:rsidRPr="00354CDA">
        <w:rPr>
          <w:sz w:val="24"/>
          <w:szCs w:val="24"/>
          <w:lang w:val="fr-FR"/>
        </w:rPr>
        <w:t xml:space="preserve"> il </w:t>
      </w:r>
      <w:proofErr w:type="spellStart"/>
      <w:r w:rsidR="008B28DA" w:rsidRPr="00354CDA">
        <w:rPr>
          <w:sz w:val="24"/>
          <w:szCs w:val="24"/>
          <w:lang w:val="fr-FR"/>
        </w:rPr>
        <w:t>constituie</w:t>
      </w:r>
      <w:proofErr w:type="spellEnd"/>
      <w:r w:rsidR="008B28DA" w:rsidRPr="00354CDA">
        <w:rPr>
          <w:sz w:val="24"/>
          <w:szCs w:val="24"/>
          <w:lang w:val="fr-FR"/>
        </w:rPr>
        <w:t xml:space="preserve"> </w:t>
      </w:r>
      <w:proofErr w:type="spellStart"/>
      <w:r w:rsidR="008B28DA" w:rsidRPr="00354CDA">
        <w:rPr>
          <w:sz w:val="24"/>
          <w:szCs w:val="24"/>
          <w:lang w:val="fr-FR"/>
        </w:rPr>
        <w:t>cresterea</w:t>
      </w:r>
      <w:proofErr w:type="spellEnd"/>
      <w:r w:rsidR="008B28DA" w:rsidRPr="00354CDA">
        <w:rPr>
          <w:sz w:val="24"/>
          <w:szCs w:val="24"/>
          <w:lang w:val="fr-FR"/>
        </w:rPr>
        <w:t xml:space="preserve"> </w:t>
      </w:r>
      <w:proofErr w:type="spellStart"/>
      <w:r w:rsidR="008B28DA" w:rsidRPr="00354CDA">
        <w:rPr>
          <w:sz w:val="24"/>
          <w:szCs w:val="24"/>
          <w:lang w:val="fr-FR"/>
        </w:rPr>
        <w:t>gradului</w:t>
      </w:r>
      <w:proofErr w:type="spellEnd"/>
      <w:r w:rsidR="008B28DA" w:rsidRPr="00354CDA">
        <w:rPr>
          <w:sz w:val="24"/>
          <w:szCs w:val="24"/>
          <w:lang w:val="fr-FR"/>
        </w:rPr>
        <w:t xml:space="preserve"> de </w:t>
      </w:r>
      <w:proofErr w:type="spellStart"/>
      <w:r w:rsidR="008B28DA" w:rsidRPr="00354CDA">
        <w:rPr>
          <w:sz w:val="24"/>
          <w:szCs w:val="24"/>
          <w:lang w:val="fr-FR"/>
        </w:rPr>
        <w:t>ocupare</w:t>
      </w:r>
      <w:proofErr w:type="spellEnd"/>
      <w:r w:rsidR="008B28DA" w:rsidRPr="00354CDA">
        <w:rPr>
          <w:sz w:val="24"/>
          <w:szCs w:val="24"/>
          <w:lang w:val="fr-FR"/>
        </w:rPr>
        <w:t xml:space="preserve">, </w:t>
      </w:r>
      <w:proofErr w:type="spellStart"/>
      <w:r w:rsidR="008B28DA" w:rsidRPr="00354CDA">
        <w:rPr>
          <w:sz w:val="24"/>
          <w:szCs w:val="24"/>
          <w:lang w:val="fr-FR"/>
        </w:rPr>
        <w:t>prin</w:t>
      </w:r>
      <w:proofErr w:type="spellEnd"/>
      <w:r w:rsidR="008B28DA" w:rsidRPr="00354CDA">
        <w:rPr>
          <w:sz w:val="24"/>
          <w:szCs w:val="24"/>
          <w:lang w:val="fr-FR"/>
        </w:rPr>
        <w:t xml:space="preserve"> </w:t>
      </w:r>
      <w:proofErr w:type="spellStart"/>
      <w:r w:rsidR="008B28DA" w:rsidRPr="00354CDA">
        <w:rPr>
          <w:sz w:val="24"/>
          <w:szCs w:val="24"/>
          <w:lang w:val="fr-FR"/>
        </w:rPr>
        <w:t>interactiunea</w:t>
      </w:r>
      <w:proofErr w:type="spellEnd"/>
      <w:r w:rsidR="008B28DA" w:rsidRPr="00354CDA">
        <w:rPr>
          <w:sz w:val="24"/>
          <w:szCs w:val="24"/>
          <w:lang w:val="fr-FR"/>
        </w:rPr>
        <w:t xml:space="preserve"> </w:t>
      </w:r>
      <w:proofErr w:type="spellStart"/>
      <w:r w:rsidR="008B28DA" w:rsidRPr="00354CDA">
        <w:rPr>
          <w:sz w:val="24"/>
          <w:szCs w:val="24"/>
          <w:lang w:val="fr-FR"/>
        </w:rPr>
        <w:t>directa</w:t>
      </w:r>
      <w:proofErr w:type="spellEnd"/>
      <w:r w:rsidR="008B28DA" w:rsidRPr="00354CDA">
        <w:rPr>
          <w:sz w:val="24"/>
          <w:szCs w:val="24"/>
          <w:lang w:val="fr-FR"/>
        </w:rPr>
        <w:t xml:space="preserve">, </w:t>
      </w:r>
      <w:proofErr w:type="spellStart"/>
      <w:r w:rsidR="008B28DA" w:rsidRPr="00354CDA">
        <w:rPr>
          <w:sz w:val="24"/>
          <w:szCs w:val="24"/>
          <w:lang w:val="fr-FR"/>
        </w:rPr>
        <w:t>pe</w:t>
      </w:r>
      <w:proofErr w:type="spellEnd"/>
      <w:r w:rsidR="008B28DA" w:rsidRPr="00354CDA">
        <w:rPr>
          <w:sz w:val="24"/>
          <w:szCs w:val="24"/>
          <w:lang w:val="fr-FR"/>
        </w:rPr>
        <w:t xml:space="preserve"> </w:t>
      </w:r>
      <w:proofErr w:type="spellStart"/>
      <w:r w:rsidR="008B28DA" w:rsidRPr="00354CDA">
        <w:rPr>
          <w:sz w:val="24"/>
          <w:szCs w:val="24"/>
          <w:lang w:val="fr-FR"/>
        </w:rPr>
        <w:t>teren</w:t>
      </w:r>
      <w:proofErr w:type="spellEnd"/>
      <w:r w:rsidR="008B28DA" w:rsidRPr="00354CDA">
        <w:rPr>
          <w:sz w:val="24"/>
          <w:szCs w:val="24"/>
          <w:lang w:val="fr-FR"/>
        </w:rPr>
        <w:t xml:space="preserve"> </w:t>
      </w:r>
      <w:proofErr w:type="spellStart"/>
      <w:r w:rsidR="008B28DA" w:rsidRPr="00354CDA">
        <w:rPr>
          <w:sz w:val="24"/>
          <w:szCs w:val="24"/>
          <w:lang w:val="fr-FR"/>
        </w:rPr>
        <w:t>neutru</w:t>
      </w:r>
      <w:proofErr w:type="spellEnd"/>
      <w:r w:rsidR="008B28DA" w:rsidRPr="00354CDA">
        <w:rPr>
          <w:sz w:val="24"/>
          <w:szCs w:val="24"/>
          <w:lang w:val="fr-FR"/>
        </w:rPr>
        <w:t xml:space="preserve">, </w:t>
      </w:r>
      <w:proofErr w:type="spellStart"/>
      <w:r w:rsidR="008B28DA" w:rsidRPr="00354CDA">
        <w:rPr>
          <w:sz w:val="24"/>
          <w:szCs w:val="24"/>
          <w:lang w:val="fr-FR"/>
        </w:rPr>
        <w:t>dintre</w:t>
      </w:r>
      <w:proofErr w:type="spellEnd"/>
      <w:r w:rsidR="008B28DA" w:rsidRPr="00354CDA">
        <w:rPr>
          <w:sz w:val="24"/>
          <w:szCs w:val="24"/>
          <w:lang w:val="fr-FR"/>
        </w:rPr>
        <w:t xml:space="preserve"> </w:t>
      </w:r>
      <w:proofErr w:type="spellStart"/>
      <w:r w:rsidR="008B28DA" w:rsidRPr="00354CDA">
        <w:rPr>
          <w:sz w:val="24"/>
          <w:szCs w:val="24"/>
          <w:lang w:val="fr-FR"/>
        </w:rPr>
        <w:t>solicitantii</w:t>
      </w:r>
      <w:proofErr w:type="spellEnd"/>
      <w:r w:rsidR="008B28DA" w:rsidRPr="00354CDA">
        <w:rPr>
          <w:sz w:val="24"/>
          <w:szCs w:val="24"/>
          <w:lang w:val="fr-FR"/>
        </w:rPr>
        <w:t xml:space="preserve"> de </w:t>
      </w:r>
      <w:proofErr w:type="spellStart"/>
      <w:r w:rsidR="008B28DA" w:rsidRPr="00354CDA">
        <w:rPr>
          <w:sz w:val="24"/>
          <w:szCs w:val="24"/>
          <w:lang w:val="fr-FR"/>
        </w:rPr>
        <w:t>locuri</w:t>
      </w:r>
      <w:proofErr w:type="spellEnd"/>
      <w:r w:rsidR="008B28DA" w:rsidRPr="00354CDA">
        <w:rPr>
          <w:sz w:val="24"/>
          <w:szCs w:val="24"/>
          <w:lang w:val="fr-FR"/>
        </w:rPr>
        <w:t xml:space="preserve"> de </w:t>
      </w:r>
      <w:proofErr w:type="spellStart"/>
      <w:r w:rsidR="008B28DA" w:rsidRPr="00354CDA">
        <w:rPr>
          <w:sz w:val="24"/>
          <w:szCs w:val="24"/>
          <w:lang w:val="fr-FR"/>
        </w:rPr>
        <w:t>munca</w:t>
      </w:r>
      <w:proofErr w:type="spellEnd"/>
      <w:r w:rsidR="008B28DA" w:rsidRPr="00354CDA">
        <w:rPr>
          <w:sz w:val="24"/>
          <w:szCs w:val="24"/>
          <w:lang w:val="fr-FR"/>
        </w:rPr>
        <w:t xml:space="preserve"> si </w:t>
      </w:r>
      <w:proofErr w:type="spellStart"/>
      <w:r w:rsidR="008B28DA" w:rsidRPr="00354CDA">
        <w:rPr>
          <w:sz w:val="24"/>
          <w:szCs w:val="24"/>
          <w:lang w:val="fr-FR"/>
        </w:rPr>
        <w:t>reprezentantii</w:t>
      </w:r>
      <w:proofErr w:type="spellEnd"/>
      <w:r w:rsidR="008B28DA" w:rsidRPr="00354CDA">
        <w:rPr>
          <w:sz w:val="24"/>
          <w:szCs w:val="24"/>
          <w:lang w:val="fr-FR"/>
        </w:rPr>
        <w:t xml:space="preserve"> </w:t>
      </w:r>
      <w:proofErr w:type="spellStart"/>
      <w:r w:rsidR="008B28DA" w:rsidRPr="00354CDA">
        <w:rPr>
          <w:sz w:val="24"/>
          <w:szCs w:val="24"/>
          <w:lang w:val="fr-FR"/>
        </w:rPr>
        <w:t>angajatorilor</w:t>
      </w:r>
      <w:proofErr w:type="spellEnd"/>
      <w:r w:rsidR="008B28DA" w:rsidRPr="00354CDA">
        <w:rPr>
          <w:sz w:val="24"/>
          <w:szCs w:val="24"/>
          <w:lang w:val="fr-FR"/>
        </w:rPr>
        <w:t xml:space="preserve"> si </w:t>
      </w:r>
      <w:proofErr w:type="spellStart"/>
      <w:r w:rsidR="008B28DA" w:rsidRPr="00354CDA">
        <w:rPr>
          <w:sz w:val="24"/>
          <w:szCs w:val="24"/>
          <w:lang w:val="fr-FR"/>
        </w:rPr>
        <w:t>realizarea</w:t>
      </w:r>
      <w:proofErr w:type="spellEnd"/>
      <w:r w:rsidR="008B28DA" w:rsidRPr="00354CDA">
        <w:rPr>
          <w:sz w:val="24"/>
          <w:szCs w:val="24"/>
          <w:lang w:val="fr-FR"/>
        </w:rPr>
        <w:t xml:space="preserve"> de </w:t>
      </w:r>
      <w:proofErr w:type="spellStart"/>
      <w:r w:rsidR="008B28DA" w:rsidRPr="00354CDA">
        <w:rPr>
          <w:sz w:val="24"/>
          <w:szCs w:val="24"/>
          <w:lang w:val="fr-FR"/>
        </w:rPr>
        <w:t>selectii</w:t>
      </w:r>
      <w:proofErr w:type="spellEnd"/>
      <w:r w:rsidR="008B28DA" w:rsidRPr="00354CDA">
        <w:rPr>
          <w:sz w:val="24"/>
          <w:szCs w:val="24"/>
          <w:lang w:val="fr-FR"/>
        </w:rPr>
        <w:t xml:space="preserve">, in </w:t>
      </w:r>
      <w:proofErr w:type="spellStart"/>
      <w:r w:rsidR="008B28DA" w:rsidRPr="00354CDA">
        <w:rPr>
          <w:sz w:val="24"/>
          <w:szCs w:val="24"/>
          <w:lang w:val="fr-FR"/>
        </w:rPr>
        <w:t>vederea</w:t>
      </w:r>
      <w:proofErr w:type="spellEnd"/>
      <w:r w:rsidR="008B28DA" w:rsidRPr="00354CDA">
        <w:rPr>
          <w:sz w:val="24"/>
          <w:szCs w:val="24"/>
          <w:lang w:val="fr-FR"/>
        </w:rPr>
        <w:t xml:space="preserve"> </w:t>
      </w:r>
      <w:proofErr w:type="spellStart"/>
      <w:r w:rsidR="008B28DA" w:rsidRPr="00354CDA">
        <w:rPr>
          <w:sz w:val="24"/>
          <w:szCs w:val="24"/>
          <w:lang w:val="fr-FR"/>
        </w:rPr>
        <w:t>ocuparii</w:t>
      </w:r>
      <w:proofErr w:type="spellEnd"/>
      <w:r w:rsidR="008B28DA" w:rsidRPr="00354CDA">
        <w:rPr>
          <w:sz w:val="24"/>
          <w:szCs w:val="24"/>
          <w:lang w:val="fr-FR"/>
        </w:rPr>
        <w:t xml:space="preserve"> </w:t>
      </w:r>
      <w:proofErr w:type="spellStart"/>
      <w:r w:rsidR="008B28DA" w:rsidRPr="00354CDA">
        <w:rPr>
          <w:sz w:val="24"/>
          <w:szCs w:val="24"/>
          <w:lang w:val="fr-FR"/>
        </w:rPr>
        <w:t>locurilor</w:t>
      </w:r>
      <w:proofErr w:type="spellEnd"/>
      <w:r w:rsidR="008B28DA" w:rsidRPr="00354CDA">
        <w:rPr>
          <w:sz w:val="24"/>
          <w:szCs w:val="24"/>
          <w:lang w:val="fr-FR"/>
        </w:rPr>
        <w:t xml:space="preserve"> de </w:t>
      </w:r>
      <w:proofErr w:type="spellStart"/>
      <w:r w:rsidR="008B28DA" w:rsidRPr="00354CDA">
        <w:rPr>
          <w:sz w:val="24"/>
          <w:szCs w:val="24"/>
          <w:lang w:val="fr-FR"/>
        </w:rPr>
        <w:t>munca</w:t>
      </w:r>
      <w:proofErr w:type="spellEnd"/>
      <w:r w:rsidR="008B28DA" w:rsidRPr="00354CDA">
        <w:rPr>
          <w:sz w:val="24"/>
          <w:szCs w:val="24"/>
          <w:lang w:val="fr-FR"/>
        </w:rPr>
        <w:t xml:space="preserve"> vacante.</w:t>
      </w:r>
    </w:p>
    <w:p w14:paraId="332DEF13" w14:textId="77777777" w:rsidR="0033678F" w:rsidRPr="00354CDA" w:rsidRDefault="0033678F" w:rsidP="005807CC">
      <w:pPr>
        <w:widowControl w:val="0"/>
        <w:ind w:left="57"/>
        <w:rPr>
          <w:sz w:val="24"/>
          <w:szCs w:val="24"/>
          <w:lang w:val="fr-FR"/>
        </w:rPr>
      </w:pPr>
    </w:p>
    <w:p w14:paraId="04398BBD" w14:textId="77777777" w:rsidR="005807CC" w:rsidRPr="00354CDA" w:rsidRDefault="005807CC" w:rsidP="005807CC">
      <w:pPr>
        <w:widowControl w:val="0"/>
        <w:ind w:left="57"/>
        <w:rPr>
          <w:b/>
          <w:sz w:val="24"/>
          <w:szCs w:val="24"/>
          <w:lang w:val="fr-FR"/>
        </w:rPr>
      </w:pPr>
      <w:r w:rsidRPr="00354CDA">
        <w:rPr>
          <w:sz w:val="24"/>
          <w:szCs w:val="24"/>
          <w:lang w:val="fr-FR"/>
        </w:rPr>
        <w:t xml:space="preserve">                                   </w:t>
      </w:r>
      <w:r w:rsidR="00DE71CE" w:rsidRPr="00354CDA">
        <w:rPr>
          <w:sz w:val="24"/>
          <w:szCs w:val="24"/>
          <w:lang w:val="fr-FR"/>
        </w:rPr>
        <w:t xml:space="preserve">        </w:t>
      </w:r>
      <w:r w:rsidRPr="00354CDA">
        <w:rPr>
          <w:sz w:val="24"/>
          <w:szCs w:val="24"/>
          <w:lang w:val="fr-FR"/>
        </w:rPr>
        <w:t xml:space="preserve"> </w:t>
      </w:r>
      <w:r w:rsidRPr="00354CDA">
        <w:rPr>
          <w:b/>
          <w:sz w:val="24"/>
          <w:szCs w:val="24"/>
          <w:lang w:val="fr-FR"/>
        </w:rPr>
        <w:t xml:space="preserve">Compartiment </w:t>
      </w:r>
      <w:proofErr w:type="spellStart"/>
      <w:r w:rsidRPr="00354CDA">
        <w:rPr>
          <w:b/>
          <w:sz w:val="24"/>
          <w:szCs w:val="24"/>
          <w:lang w:val="fr-FR"/>
        </w:rPr>
        <w:t>Comunicare</w:t>
      </w:r>
      <w:proofErr w:type="spellEnd"/>
    </w:p>
    <w:p w14:paraId="2EB2915A" w14:textId="77777777" w:rsidR="00671A79" w:rsidRPr="00354CDA" w:rsidRDefault="00671A79" w:rsidP="00781664">
      <w:pPr>
        <w:rPr>
          <w:rFonts w:cs="Arial"/>
          <w:sz w:val="24"/>
          <w:szCs w:val="24"/>
          <w:lang w:val="fr-FR"/>
        </w:rPr>
      </w:pPr>
    </w:p>
    <w:p w14:paraId="137EEC4F" w14:textId="77777777" w:rsidR="007A07CB" w:rsidRPr="00354CDA" w:rsidRDefault="007A07CB" w:rsidP="00781664">
      <w:pPr>
        <w:rPr>
          <w:rFonts w:cs="Arial"/>
          <w:sz w:val="24"/>
          <w:szCs w:val="24"/>
          <w:lang w:val="fr-FR"/>
        </w:rPr>
      </w:pPr>
    </w:p>
    <w:p w14:paraId="073C5889" w14:textId="77777777" w:rsidR="007A07CB" w:rsidRDefault="007A07CB" w:rsidP="00781664">
      <w:pPr>
        <w:rPr>
          <w:rFonts w:cs="Arial"/>
          <w:sz w:val="24"/>
          <w:szCs w:val="24"/>
          <w:lang w:val="fr-FR"/>
        </w:rPr>
      </w:pPr>
    </w:p>
    <w:p w14:paraId="08EA3192" w14:textId="77777777" w:rsidR="00B46673" w:rsidRDefault="00B46673" w:rsidP="00781664">
      <w:pPr>
        <w:rPr>
          <w:rFonts w:cs="Arial"/>
          <w:sz w:val="24"/>
          <w:szCs w:val="24"/>
          <w:lang w:val="fr-FR"/>
        </w:rPr>
      </w:pPr>
    </w:p>
    <w:p w14:paraId="1061F7D9" w14:textId="77777777" w:rsidR="00B46673" w:rsidRDefault="00B46673" w:rsidP="00781664">
      <w:pPr>
        <w:rPr>
          <w:rFonts w:cs="Arial"/>
          <w:sz w:val="24"/>
          <w:szCs w:val="24"/>
          <w:lang w:val="fr-FR"/>
        </w:rPr>
      </w:pPr>
    </w:p>
    <w:p w14:paraId="2C88D370" w14:textId="77777777" w:rsidR="00B46673" w:rsidRDefault="00B46673" w:rsidP="00781664">
      <w:pPr>
        <w:rPr>
          <w:rFonts w:cs="Arial"/>
          <w:sz w:val="24"/>
          <w:szCs w:val="24"/>
          <w:lang w:val="fr-FR"/>
        </w:rPr>
      </w:pPr>
    </w:p>
    <w:p w14:paraId="41E95FF1" w14:textId="77777777" w:rsidR="00B46673" w:rsidRPr="00354CDA" w:rsidRDefault="00B46673" w:rsidP="00781664">
      <w:pPr>
        <w:rPr>
          <w:rFonts w:cs="Arial"/>
          <w:sz w:val="24"/>
          <w:szCs w:val="24"/>
          <w:lang w:val="fr-FR"/>
        </w:rPr>
      </w:pPr>
    </w:p>
    <w:p w14:paraId="311D3E56" w14:textId="77777777" w:rsidR="00671A79" w:rsidRPr="002A367B" w:rsidRDefault="00671A79" w:rsidP="00671A79">
      <w:pPr>
        <w:pStyle w:val="Footer"/>
        <w:spacing w:after="0" w:line="240" w:lineRule="auto"/>
        <w:ind w:left="54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49ED366B" w14:textId="77777777" w:rsidR="00671A79" w:rsidRPr="00354CDA" w:rsidRDefault="00671A79" w:rsidP="00671A79">
      <w:pPr>
        <w:pStyle w:val="Footer"/>
        <w:spacing w:after="0" w:line="240" w:lineRule="auto"/>
        <w:ind w:left="540"/>
        <w:rPr>
          <w:lang w:val="ro-RO"/>
        </w:rPr>
      </w:pPr>
      <w:r w:rsidRPr="002A367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p w14:paraId="2C4D8429" w14:textId="77777777" w:rsidR="00CB57E3" w:rsidRPr="00354CDA" w:rsidRDefault="00CB57E3" w:rsidP="00022A4D">
      <w:pPr>
        <w:ind w:left="0"/>
        <w:rPr>
          <w:lang w:val="ro-RO"/>
        </w:rPr>
      </w:pPr>
    </w:p>
    <w:sectPr w:rsidR="00CB57E3" w:rsidRPr="00354CDA" w:rsidSect="0039102F">
      <w:headerReference w:type="default" r:id="rId8"/>
      <w:footerReference w:type="default" r:id="rId9"/>
      <w:headerReference w:type="first" r:id="rId10"/>
      <w:footerReference w:type="first" r:id="rId11"/>
      <w:pgSz w:w="11900" w:h="16840"/>
      <w:pgMar w:top="1674" w:right="1010" w:bottom="1702" w:left="117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BA16" w14:textId="77777777" w:rsidR="004B1B01" w:rsidRDefault="004B1B01" w:rsidP="00CD5B3B">
      <w:r>
        <w:separator/>
      </w:r>
    </w:p>
  </w:endnote>
  <w:endnote w:type="continuationSeparator" w:id="0">
    <w:p w14:paraId="172DB691" w14:textId="77777777" w:rsidR="004B1B01" w:rsidRDefault="004B1B01"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6396" w14:textId="77777777" w:rsidR="00F44190" w:rsidRDefault="00702E2A"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61312" behindDoc="0" locked="0" layoutInCell="1" allowOverlap="1" wp14:anchorId="73F8E906" wp14:editId="2F108CCF">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306E4C"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" strokecolor="#a5a5a5"/>
          </w:pict>
        </mc:Fallback>
      </mc:AlternateContent>
    </w:r>
  </w:p>
  <w:p w14:paraId="702E5D29" w14:textId="77777777" w:rsidR="00997F9D" w:rsidRPr="00443AE8" w:rsidRDefault="00997F9D" w:rsidP="00997F9D">
    <w:pPr>
      <w:pStyle w:val="Footer"/>
      <w:spacing w:after="0" w:line="240" w:lineRule="auto"/>
      <w:ind w:left="540"/>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VRANCEA      </w:t>
    </w:r>
  </w:p>
  <w:p w14:paraId="3DB8EED9" w14:textId="77777777" w:rsidR="00997F9D" w:rsidRPr="00443AE8" w:rsidRDefault="00997F9D" w:rsidP="00997F9D">
    <w:pPr>
      <w:pStyle w:val="Footer"/>
      <w:spacing w:after="0" w:line="240" w:lineRule="auto"/>
      <w:ind w:left="540"/>
      <w:rPr>
        <w:sz w:val="14"/>
        <w:szCs w:val="14"/>
        <w:lang w:val="ro-RO"/>
      </w:rPr>
    </w:pPr>
    <w:r w:rsidRPr="00443AE8">
      <w:rPr>
        <w:sz w:val="14"/>
        <w:szCs w:val="14"/>
        <w:lang w:val="ro-RO"/>
      </w:rPr>
      <w:t>Operator de d</w:t>
    </w:r>
    <w:r>
      <w:rPr>
        <w:sz w:val="14"/>
        <w:szCs w:val="14"/>
        <w:lang w:val="ro-RO"/>
      </w:rPr>
      <w:t>ate cu caracter personal nr. 576</w:t>
    </w:r>
  </w:p>
  <w:p w14:paraId="7AAFC588" w14:textId="77777777" w:rsidR="00997F9D" w:rsidRPr="009F2D89" w:rsidRDefault="00997F9D" w:rsidP="00997F9D">
    <w:pPr>
      <w:pStyle w:val="Footer"/>
      <w:spacing w:after="0" w:line="240" w:lineRule="auto"/>
      <w:ind w:left="540"/>
      <w:rPr>
        <w:b/>
        <w:sz w:val="14"/>
        <w:szCs w:val="14"/>
        <w:lang w:val="ro-RO"/>
      </w:rPr>
    </w:pPr>
    <w:r w:rsidRPr="00354CDA">
      <w:rPr>
        <w:rStyle w:val="Strong"/>
        <w:b w:val="0"/>
        <w:sz w:val="14"/>
        <w:szCs w:val="14"/>
        <w:lang w:val="ro-RO"/>
      </w:rPr>
      <w:t>B-dul Unirii, Nr. 53A, Cod Poştal 620090, Focşani</w:t>
    </w:r>
  </w:p>
  <w:p w14:paraId="4439F648" w14:textId="77777777" w:rsidR="00997F9D" w:rsidRDefault="00997F9D" w:rsidP="00997F9D">
    <w:pPr>
      <w:pStyle w:val="Footer"/>
      <w:spacing w:after="0" w:line="240" w:lineRule="auto"/>
      <w:ind w:left="540"/>
      <w:rPr>
        <w:sz w:val="14"/>
        <w:szCs w:val="14"/>
        <w:lang w:val="ro-RO"/>
      </w:rPr>
    </w:pPr>
    <w:r>
      <w:rPr>
        <w:sz w:val="14"/>
        <w:szCs w:val="14"/>
        <w:lang w:val="ro-RO"/>
      </w:rPr>
      <w:t>Tel.: +40237 224677;+40237 224678</w:t>
    </w:r>
    <w:r w:rsidRPr="00354CDA">
      <w:rPr>
        <w:sz w:val="14"/>
        <w:szCs w:val="14"/>
        <w:lang w:val="ro-RO"/>
      </w:rPr>
      <w:t>; Fax:</w:t>
    </w:r>
    <w:r>
      <w:rPr>
        <w:sz w:val="14"/>
        <w:szCs w:val="14"/>
        <w:lang w:val="ro-RO"/>
      </w:rPr>
      <w:t xml:space="preserve">+40237 239059 </w:t>
    </w:r>
  </w:p>
  <w:p w14:paraId="7EA9F601" w14:textId="77777777" w:rsidR="00997F9D" w:rsidRPr="00B63D83" w:rsidRDefault="00997F9D" w:rsidP="00997F9D">
    <w:pPr>
      <w:pStyle w:val="Footer"/>
      <w:spacing w:after="0" w:line="240" w:lineRule="auto"/>
      <w:ind w:left="540"/>
      <w:rPr>
        <w:sz w:val="14"/>
        <w:szCs w:val="14"/>
        <w:lang w:val="ro-RO"/>
      </w:rPr>
    </w:pPr>
    <w:r>
      <w:rPr>
        <w:sz w:val="14"/>
        <w:szCs w:val="14"/>
        <w:lang w:val="ro-RO"/>
      </w:rPr>
      <w:t xml:space="preserve">e-mail: </w:t>
    </w:r>
    <w:hyperlink r:id="rId1" w:history="1">
      <w:r w:rsidRPr="00567BCD">
        <w:rPr>
          <w:rStyle w:val="Hyperlink"/>
          <w:sz w:val="14"/>
          <w:szCs w:val="14"/>
          <w:lang w:val="ro-RO"/>
        </w:rPr>
        <w:t>ajofm@vn.anofm.ro</w:t>
      </w:r>
    </w:hyperlink>
    <w:r w:rsidRPr="008E3DA6">
      <w:rPr>
        <w:sz w:val="14"/>
        <w:szCs w:val="14"/>
        <w:lang w:val="ro-RO"/>
      </w:rPr>
      <w:t xml:space="preserve">; </w:t>
    </w:r>
  </w:p>
  <w:p w14:paraId="594F7A00" w14:textId="77777777" w:rsidR="00997F9D" w:rsidRPr="002A0374" w:rsidRDefault="00997F9D" w:rsidP="00997F9D">
    <w:pPr>
      <w:pStyle w:val="Footer"/>
      <w:spacing w:after="0" w:line="240" w:lineRule="auto"/>
      <w:ind w:left="540"/>
      <w:rPr>
        <w:b/>
      </w:rPr>
    </w:pPr>
    <w:r w:rsidRPr="002A0374">
      <w:rPr>
        <w:b/>
        <w:sz w:val="14"/>
        <w:szCs w:val="14"/>
        <w:lang w:val="ro-RO"/>
      </w:rPr>
      <w:t>www.</w:t>
    </w:r>
    <w:r>
      <w:rPr>
        <w:b/>
        <w:sz w:val="14"/>
        <w:szCs w:val="14"/>
        <w:lang w:val="ro-RO"/>
      </w:rPr>
      <w:t>vrancea</w:t>
    </w:r>
    <w:r w:rsidRPr="002A0374">
      <w:rPr>
        <w:b/>
        <w:sz w:val="14"/>
        <w:szCs w:val="14"/>
        <w:lang w:val="ro-RO"/>
      </w:rPr>
      <w:t>.anofm.ro</w:t>
    </w:r>
  </w:p>
  <w:p w14:paraId="590832BB" w14:textId="77777777" w:rsidR="00F44190" w:rsidRDefault="00F44190" w:rsidP="00F44190">
    <w:pPr>
      <w:pStyle w:val="Footer"/>
      <w:spacing w:after="0" w:line="240" w:lineRule="auto"/>
      <w:ind w:left="1440" w:hanging="9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40A" w14:textId="77777777" w:rsidR="00702E2A" w:rsidRPr="00702E2A" w:rsidRDefault="00702E2A"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8752" behindDoc="0" locked="0" layoutInCell="1" allowOverlap="1" wp14:anchorId="217D9CB2" wp14:editId="6AF10D90">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B852B"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" strokecolor="#a5a5a5"/>
          </w:pict>
        </mc:Fallback>
      </mc:AlternateContent>
    </w:r>
  </w:p>
  <w:p w14:paraId="069DE066" w14:textId="77777777" w:rsidR="00997F9D" w:rsidRPr="00443AE8" w:rsidRDefault="00997F9D" w:rsidP="00997F9D">
    <w:pPr>
      <w:pStyle w:val="Footer"/>
      <w:spacing w:after="0" w:line="240" w:lineRule="auto"/>
      <w:ind w:left="540"/>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VRANCEA      </w:t>
    </w:r>
  </w:p>
  <w:p w14:paraId="7D02B3D3" w14:textId="77777777" w:rsidR="00997F9D" w:rsidRPr="009F2D89" w:rsidRDefault="00997F9D" w:rsidP="00997F9D">
    <w:pPr>
      <w:pStyle w:val="Footer"/>
      <w:spacing w:after="0" w:line="240" w:lineRule="auto"/>
      <w:ind w:left="540"/>
      <w:rPr>
        <w:b/>
        <w:sz w:val="14"/>
        <w:szCs w:val="14"/>
        <w:lang w:val="ro-RO"/>
      </w:rPr>
    </w:pPr>
    <w:r w:rsidRPr="00354CDA">
      <w:rPr>
        <w:rStyle w:val="Strong"/>
        <w:b w:val="0"/>
        <w:sz w:val="14"/>
        <w:szCs w:val="14"/>
        <w:lang w:val="ro-RO"/>
      </w:rPr>
      <w:t>B-dul Unirii, Nr. 53A, Cod Poştal 620090, Focşani</w:t>
    </w:r>
  </w:p>
  <w:p w14:paraId="6BB99837" w14:textId="77777777" w:rsidR="00997F9D" w:rsidRDefault="00997F9D" w:rsidP="00997F9D">
    <w:pPr>
      <w:pStyle w:val="Footer"/>
      <w:spacing w:after="0" w:line="240" w:lineRule="auto"/>
      <w:ind w:left="540"/>
      <w:rPr>
        <w:sz w:val="14"/>
        <w:szCs w:val="14"/>
        <w:lang w:val="ro-RO"/>
      </w:rPr>
    </w:pPr>
    <w:r>
      <w:rPr>
        <w:sz w:val="14"/>
        <w:szCs w:val="14"/>
        <w:lang w:val="ro-RO"/>
      </w:rPr>
      <w:t>Tel.: +40237 224677;+40237 224678</w:t>
    </w:r>
    <w:r w:rsidRPr="00354CDA">
      <w:rPr>
        <w:sz w:val="14"/>
        <w:szCs w:val="14"/>
        <w:lang w:val="ro-RO"/>
      </w:rPr>
      <w:t>; Fax:</w:t>
    </w:r>
    <w:r>
      <w:rPr>
        <w:sz w:val="14"/>
        <w:szCs w:val="14"/>
        <w:lang w:val="ro-RO"/>
      </w:rPr>
      <w:t xml:space="preserve">+40237 239059 </w:t>
    </w:r>
  </w:p>
  <w:p w14:paraId="4A116BD8" w14:textId="77777777" w:rsidR="00997F9D" w:rsidRPr="00B63D83" w:rsidRDefault="00997F9D" w:rsidP="00997F9D">
    <w:pPr>
      <w:pStyle w:val="Footer"/>
      <w:spacing w:after="0" w:line="240" w:lineRule="auto"/>
      <w:ind w:left="540"/>
      <w:rPr>
        <w:sz w:val="14"/>
        <w:szCs w:val="14"/>
        <w:lang w:val="ro-RO"/>
      </w:rPr>
    </w:pPr>
    <w:r>
      <w:rPr>
        <w:sz w:val="14"/>
        <w:szCs w:val="14"/>
        <w:lang w:val="ro-RO"/>
      </w:rPr>
      <w:t xml:space="preserve">e-mail: </w:t>
    </w:r>
    <w:hyperlink r:id="rId1" w:history="1">
      <w:r w:rsidR="008B28DA" w:rsidRPr="00580BDA">
        <w:rPr>
          <w:rStyle w:val="Hyperlink"/>
          <w:sz w:val="14"/>
          <w:szCs w:val="14"/>
          <w:lang w:val="ro-RO"/>
        </w:rPr>
        <w:t>ajofm.vn@anofm.gov.ro</w:t>
      </w:r>
    </w:hyperlink>
    <w:r w:rsidRPr="008E3DA6">
      <w:rPr>
        <w:sz w:val="14"/>
        <w:szCs w:val="14"/>
        <w:lang w:val="ro-RO"/>
      </w:rPr>
      <w:t xml:space="preserve">; </w:t>
    </w:r>
  </w:p>
  <w:p w14:paraId="19630CAC" w14:textId="77777777" w:rsidR="00997F9D" w:rsidRPr="000F5D81" w:rsidRDefault="00997F9D" w:rsidP="00997F9D">
    <w:pPr>
      <w:pStyle w:val="Footer"/>
      <w:spacing w:after="0" w:line="240" w:lineRule="auto"/>
      <w:ind w:left="540"/>
      <w:rPr>
        <w:b/>
        <w:lang w:val="ro-RO"/>
      </w:rPr>
    </w:pPr>
    <w:r w:rsidRPr="002A0374">
      <w:rPr>
        <w:b/>
        <w:sz w:val="14"/>
        <w:szCs w:val="14"/>
        <w:lang w:val="ro-RO"/>
      </w:rPr>
      <w:t>www.</w:t>
    </w:r>
    <w:r>
      <w:rPr>
        <w:b/>
        <w:sz w:val="14"/>
        <w:szCs w:val="14"/>
        <w:lang w:val="ro-RO"/>
      </w:rPr>
      <w:t>vrancea</w:t>
    </w:r>
    <w:r w:rsidRPr="002A0374">
      <w:rPr>
        <w:b/>
        <w:sz w:val="14"/>
        <w:szCs w:val="14"/>
        <w:lang w:val="ro-RO"/>
      </w:rPr>
      <w:t>.anofm.ro</w:t>
    </w:r>
  </w:p>
  <w:p w14:paraId="07E9D5BD" w14:textId="77777777" w:rsidR="00702E2A" w:rsidRPr="000F5D81" w:rsidRDefault="00702E2A" w:rsidP="00702E2A">
    <w:pPr>
      <w:pStyle w:val="Footer"/>
      <w:spacing w:after="0" w:line="240" w:lineRule="auto"/>
      <w:ind w:left="1699"/>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7CC6" w14:textId="77777777" w:rsidR="004B1B01" w:rsidRDefault="004B1B01" w:rsidP="00CD5B3B">
      <w:r>
        <w:separator/>
      </w:r>
    </w:p>
  </w:footnote>
  <w:footnote w:type="continuationSeparator" w:id="0">
    <w:p w14:paraId="08D935E7" w14:textId="77777777" w:rsidR="004B1B01" w:rsidRDefault="004B1B01"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14:paraId="7FEDBC9A" w14:textId="77777777" w:rsidTr="00DC08D4">
      <w:tc>
        <w:tcPr>
          <w:tcW w:w="5103" w:type="dxa"/>
        </w:tcPr>
        <w:p w14:paraId="61908290" w14:textId="77777777" w:rsidR="00DC08D4" w:rsidRPr="00CD5B3B" w:rsidRDefault="00702E2A" w:rsidP="00F44190">
          <w:pPr>
            <w:pStyle w:val="MediumGrid21"/>
            <w:ind w:left="1440"/>
          </w:pPr>
          <w:r>
            <w:rPr>
              <w:noProof/>
              <w:sz w:val="22"/>
              <w:szCs w:val="22"/>
            </w:rPr>
            <w:drawing>
              <wp:inline distT="0" distB="0" distL="0" distR="0" wp14:anchorId="04C3A8CD" wp14:editId="612F706D">
                <wp:extent cx="1914525" cy="4572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p>
      </w:tc>
    </w:tr>
  </w:tbl>
  <w:p w14:paraId="5E696E88" w14:textId="77777777" w:rsidR="00766E0E" w:rsidRPr="00CD5B3B" w:rsidRDefault="00766E0E"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2973E0" w14:paraId="32007A71" w14:textId="77777777" w:rsidTr="00022A4D">
      <w:tc>
        <w:tcPr>
          <w:tcW w:w="5002" w:type="dxa"/>
        </w:tcPr>
        <w:p w14:paraId="4F53C19F" w14:textId="56DAB219" w:rsidR="002973E0" w:rsidRPr="002D0CDC" w:rsidRDefault="00354CDA" w:rsidP="00E75DB3">
          <w:pPr>
            <w:pStyle w:val="MediumGrid21"/>
            <w:rPr>
              <w:lang w:val="ro-RO"/>
            </w:rPr>
          </w:pPr>
          <w:r>
            <w:rPr>
              <w:noProof/>
              <w:sz w:val="16"/>
              <w:szCs w:val="16"/>
            </w:rPr>
            <w:drawing>
              <wp:inline distT="0" distB="0" distL="0" distR="0" wp14:anchorId="1EEF5E92" wp14:editId="600BD9AF">
                <wp:extent cx="3495675" cy="8985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0081" cy="902228"/>
                        </a:xfrm>
                        <a:prstGeom prst="rect">
                          <a:avLst/>
                        </a:prstGeom>
                      </pic:spPr>
                    </pic:pic>
                  </a:graphicData>
                </a:graphic>
              </wp:inline>
            </w:drawing>
          </w:r>
        </w:p>
      </w:tc>
      <w:tc>
        <w:tcPr>
          <w:tcW w:w="2790" w:type="dxa"/>
          <w:vAlign w:val="center"/>
        </w:tcPr>
        <w:p w14:paraId="5B37E174" w14:textId="4214E941" w:rsidR="002973E0" w:rsidRDefault="002973E0" w:rsidP="00E75DB3">
          <w:pPr>
            <w:pStyle w:val="MediumGrid21"/>
            <w:jc w:val="center"/>
            <w:rPr>
              <w:noProof/>
              <w:lang w:val="ro-RO" w:eastAsia="ro-RO"/>
            </w:rPr>
          </w:pPr>
        </w:p>
      </w:tc>
      <w:tc>
        <w:tcPr>
          <w:tcW w:w="3118" w:type="dxa"/>
          <w:vAlign w:val="center"/>
        </w:tcPr>
        <w:p w14:paraId="09D1002D" w14:textId="04386937" w:rsidR="002973E0" w:rsidRPr="002D0CDC" w:rsidRDefault="00C17F24" w:rsidP="00E75DB3">
          <w:pPr>
            <w:pStyle w:val="MediumGrid21"/>
            <w:jc w:val="right"/>
            <w:rPr>
              <w:lang w:val="ro-RO"/>
            </w:rPr>
          </w:pPr>
          <w:r>
            <w:rPr>
              <w:noProof/>
            </w:rPr>
            <w:drawing>
              <wp:inline distT="0" distB="0" distL="0" distR="0" wp14:anchorId="032911F7" wp14:editId="59A2DFEF">
                <wp:extent cx="962025" cy="60960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609600"/>
                        </a:xfrm>
                        <a:prstGeom prst="rect">
                          <a:avLst/>
                        </a:prstGeom>
                        <a:noFill/>
                        <a:ln>
                          <a:noFill/>
                        </a:ln>
                      </pic:spPr>
                    </pic:pic>
                  </a:graphicData>
                </a:graphic>
              </wp:inline>
            </w:drawing>
          </w:r>
        </w:p>
      </w:tc>
    </w:tr>
  </w:tbl>
  <w:p w14:paraId="57660E73"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65B"/>
    <w:multiLevelType w:val="hybridMultilevel"/>
    <w:tmpl w:val="F04E6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D803AC"/>
    <w:multiLevelType w:val="hybridMultilevel"/>
    <w:tmpl w:val="C92AEC98"/>
    <w:lvl w:ilvl="0" w:tplc="BEE85922">
      <w:start w:val="2"/>
      <w:numFmt w:val="bullet"/>
      <w:lvlText w:val=""/>
      <w:lvlJc w:val="left"/>
      <w:pPr>
        <w:ind w:left="948" w:hanging="360"/>
      </w:pPr>
      <w:rPr>
        <w:rFonts w:ascii="Symbol" w:eastAsia="MS Mincho" w:hAnsi="Symbol" w:cs="Times New Roman" w:hint="default"/>
      </w:rPr>
    </w:lvl>
    <w:lvl w:ilvl="1" w:tplc="04090003">
      <w:start w:val="1"/>
      <w:numFmt w:val="bullet"/>
      <w:lvlText w:val="o"/>
      <w:lvlJc w:val="left"/>
      <w:pPr>
        <w:ind w:left="1668" w:hanging="360"/>
      </w:pPr>
      <w:rPr>
        <w:rFonts w:ascii="Courier New" w:hAnsi="Courier New" w:cs="Courier New" w:hint="default"/>
      </w:rPr>
    </w:lvl>
    <w:lvl w:ilvl="2" w:tplc="04090005">
      <w:start w:val="1"/>
      <w:numFmt w:val="bullet"/>
      <w:lvlText w:val=""/>
      <w:lvlJc w:val="left"/>
      <w:pPr>
        <w:ind w:left="2388" w:hanging="360"/>
      </w:pPr>
      <w:rPr>
        <w:rFonts w:ascii="Wingdings" w:hAnsi="Wingdings" w:hint="default"/>
      </w:rPr>
    </w:lvl>
    <w:lvl w:ilvl="3" w:tplc="04090001">
      <w:start w:val="1"/>
      <w:numFmt w:val="bullet"/>
      <w:lvlText w:val=""/>
      <w:lvlJc w:val="left"/>
      <w:pPr>
        <w:ind w:left="3108" w:hanging="360"/>
      </w:pPr>
      <w:rPr>
        <w:rFonts w:ascii="Symbol" w:hAnsi="Symbol" w:hint="default"/>
      </w:rPr>
    </w:lvl>
    <w:lvl w:ilvl="4" w:tplc="04090003">
      <w:start w:val="1"/>
      <w:numFmt w:val="bullet"/>
      <w:lvlText w:val="o"/>
      <w:lvlJc w:val="left"/>
      <w:pPr>
        <w:ind w:left="3828" w:hanging="360"/>
      </w:pPr>
      <w:rPr>
        <w:rFonts w:ascii="Courier New" w:hAnsi="Courier New" w:cs="Courier New" w:hint="default"/>
      </w:rPr>
    </w:lvl>
    <w:lvl w:ilvl="5" w:tplc="04090005">
      <w:start w:val="1"/>
      <w:numFmt w:val="bullet"/>
      <w:lvlText w:val=""/>
      <w:lvlJc w:val="left"/>
      <w:pPr>
        <w:ind w:left="4548" w:hanging="360"/>
      </w:pPr>
      <w:rPr>
        <w:rFonts w:ascii="Wingdings" w:hAnsi="Wingdings" w:hint="default"/>
      </w:rPr>
    </w:lvl>
    <w:lvl w:ilvl="6" w:tplc="04090001">
      <w:start w:val="1"/>
      <w:numFmt w:val="bullet"/>
      <w:lvlText w:val=""/>
      <w:lvlJc w:val="left"/>
      <w:pPr>
        <w:ind w:left="5268" w:hanging="360"/>
      </w:pPr>
      <w:rPr>
        <w:rFonts w:ascii="Symbol" w:hAnsi="Symbol" w:hint="default"/>
      </w:rPr>
    </w:lvl>
    <w:lvl w:ilvl="7" w:tplc="04090003">
      <w:start w:val="1"/>
      <w:numFmt w:val="bullet"/>
      <w:lvlText w:val="o"/>
      <w:lvlJc w:val="left"/>
      <w:pPr>
        <w:ind w:left="5988" w:hanging="360"/>
      </w:pPr>
      <w:rPr>
        <w:rFonts w:ascii="Courier New" w:hAnsi="Courier New" w:cs="Courier New" w:hint="default"/>
      </w:rPr>
    </w:lvl>
    <w:lvl w:ilvl="8" w:tplc="04090005">
      <w:start w:val="1"/>
      <w:numFmt w:val="bullet"/>
      <w:lvlText w:val=""/>
      <w:lvlJc w:val="left"/>
      <w:pPr>
        <w:ind w:left="6708" w:hanging="360"/>
      </w:pPr>
      <w:rPr>
        <w:rFonts w:ascii="Wingdings" w:hAnsi="Wingdings" w:hint="default"/>
      </w:rPr>
    </w:lvl>
  </w:abstractNum>
  <w:abstractNum w:abstractNumId="2"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912550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840021">
    <w:abstractNumId w:val="2"/>
  </w:num>
  <w:num w:numId="3" w16cid:durableId="1042368127">
    <w:abstractNumId w:val="1"/>
  </w:num>
  <w:num w:numId="4" w16cid:durableId="172151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0A1C"/>
    <w:rsid w:val="0001072D"/>
    <w:rsid w:val="00011077"/>
    <w:rsid w:val="00022A4D"/>
    <w:rsid w:val="000270BE"/>
    <w:rsid w:val="00032874"/>
    <w:rsid w:val="00035F49"/>
    <w:rsid w:val="000366BD"/>
    <w:rsid w:val="000373AF"/>
    <w:rsid w:val="00042E51"/>
    <w:rsid w:val="00061CAD"/>
    <w:rsid w:val="0007334F"/>
    <w:rsid w:val="0007474B"/>
    <w:rsid w:val="00081663"/>
    <w:rsid w:val="000832EB"/>
    <w:rsid w:val="000A5D78"/>
    <w:rsid w:val="000C7DA9"/>
    <w:rsid w:val="000D4D56"/>
    <w:rsid w:val="000E6233"/>
    <w:rsid w:val="000F5D81"/>
    <w:rsid w:val="000F688A"/>
    <w:rsid w:val="00100F36"/>
    <w:rsid w:val="00111787"/>
    <w:rsid w:val="00117926"/>
    <w:rsid w:val="00117D97"/>
    <w:rsid w:val="00124B37"/>
    <w:rsid w:val="00125B1D"/>
    <w:rsid w:val="001478A6"/>
    <w:rsid w:val="00151B4D"/>
    <w:rsid w:val="00167BD6"/>
    <w:rsid w:val="00171AC3"/>
    <w:rsid w:val="00171F86"/>
    <w:rsid w:val="001A4FF7"/>
    <w:rsid w:val="001C4D54"/>
    <w:rsid w:val="001D07E4"/>
    <w:rsid w:val="001E7455"/>
    <w:rsid w:val="001E7D4A"/>
    <w:rsid w:val="001F0458"/>
    <w:rsid w:val="00206CEA"/>
    <w:rsid w:val="00213334"/>
    <w:rsid w:val="0021532B"/>
    <w:rsid w:val="00242556"/>
    <w:rsid w:val="00247C5E"/>
    <w:rsid w:val="00253021"/>
    <w:rsid w:val="00260691"/>
    <w:rsid w:val="002612E6"/>
    <w:rsid w:val="00263BCF"/>
    <w:rsid w:val="002673A1"/>
    <w:rsid w:val="002973E0"/>
    <w:rsid w:val="002A4E89"/>
    <w:rsid w:val="002A5742"/>
    <w:rsid w:val="002B466F"/>
    <w:rsid w:val="002B6431"/>
    <w:rsid w:val="002C5608"/>
    <w:rsid w:val="002C581A"/>
    <w:rsid w:val="002C59E9"/>
    <w:rsid w:val="002E22A9"/>
    <w:rsid w:val="002E4F03"/>
    <w:rsid w:val="002F2C39"/>
    <w:rsid w:val="00305247"/>
    <w:rsid w:val="003070E3"/>
    <w:rsid w:val="003134B0"/>
    <w:rsid w:val="0031600D"/>
    <w:rsid w:val="00323AB2"/>
    <w:rsid w:val="003277BC"/>
    <w:rsid w:val="0033678F"/>
    <w:rsid w:val="00340697"/>
    <w:rsid w:val="0034286D"/>
    <w:rsid w:val="00354CDA"/>
    <w:rsid w:val="00355CF1"/>
    <w:rsid w:val="00364B14"/>
    <w:rsid w:val="00390AEC"/>
    <w:rsid w:val="0039102F"/>
    <w:rsid w:val="00395093"/>
    <w:rsid w:val="003E5155"/>
    <w:rsid w:val="003F0631"/>
    <w:rsid w:val="003F33C5"/>
    <w:rsid w:val="004012C9"/>
    <w:rsid w:val="00404FAC"/>
    <w:rsid w:val="00415D13"/>
    <w:rsid w:val="004161B0"/>
    <w:rsid w:val="00427180"/>
    <w:rsid w:val="00427C17"/>
    <w:rsid w:val="00433FD6"/>
    <w:rsid w:val="00441E15"/>
    <w:rsid w:val="00442796"/>
    <w:rsid w:val="00443AE8"/>
    <w:rsid w:val="00445CBA"/>
    <w:rsid w:val="004470E1"/>
    <w:rsid w:val="004510F7"/>
    <w:rsid w:val="00451AD0"/>
    <w:rsid w:val="004714D6"/>
    <w:rsid w:val="00493AD5"/>
    <w:rsid w:val="004A1133"/>
    <w:rsid w:val="004A51F6"/>
    <w:rsid w:val="004A6223"/>
    <w:rsid w:val="004B1B01"/>
    <w:rsid w:val="004B4D88"/>
    <w:rsid w:val="004D32C1"/>
    <w:rsid w:val="004D41C0"/>
    <w:rsid w:val="004D5F89"/>
    <w:rsid w:val="004E19FD"/>
    <w:rsid w:val="004E3CBB"/>
    <w:rsid w:val="004F10B8"/>
    <w:rsid w:val="004F7915"/>
    <w:rsid w:val="00504A07"/>
    <w:rsid w:val="0050611E"/>
    <w:rsid w:val="00511D6E"/>
    <w:rsid w:val="0051391D"/>
    <w:rsid w:val="005260B3"/>
    <w:rsid w:val="00526C24"/>
    <w:rsid w:val="00544099"/>
    <w:rsid w:val="005727E1"/>
    <w:rsid w:val="0057501B"/>
    <w:rsid w:val="005807CC"/>
    <w:rsid w:val="005A0010"/>
    <w:rsid w:val="005A05FA"/>
    <w:rsid w:val="005A36DF"/>
    <w:rsid w:val="005B0684"/>
    <w:rsid w:val="005B2ABF"/>
    <w:rsid w:val="005C0668"/>
    <w:rsid w:val="005D5DFD"/>
    <w:rsid w:val="005E42CF"/>
    <w:rsid w:val="005E6FFA"/>
    <w:rsid w:val="00620097"/>
    <w:rsid w:val="006322FD"/>
    <w:rsid w:val="00637D9B"/>
    <w:rsid w:val="00641F94"/>
    <w:rsid w:val="00643C5C"/>
    <w:rsid w:val="006579C6"/>
    <w:rsid w:val="006631F1"/>
    <w:rsid w:val="00671A79"/>
    <w:rsid w:val="00671E90"/>
    <w:rsid w:val="00672D83"/>
    <w:rsid w:val="00677D26"/>
    <w:rsid w:val="00681A8A"/>
    <w:rsid w:val="00684F1B"/>
    <w:rsid w:val="006A263E"/>
    <w:rsid w:val="006A38FE"/>
    <w:rsid w:val="006B417E"/>
    <w:rsid w:val="006B528B"/>
    <w:rsid w:val="006C31A1"/>
    <w:rsid w:val="006D01D3"/>
    <w:rsid w:val="006D0827"/>
    <w:rsid w:val="006E1F27"/>
    <w:rsid w:val="006E28F3"/>
    <w:rsid w:val="006F45DA"/>
    <w:rsid w:val="007005AB"/>
    <w:rsid w:val="00700BF3"/>
    <w:rsid w:val="00702E2A"/>
    <w:rsid w:val="00722488"/>
    <w:rsid w:val="00722BEC"/>
    <w:rsid w:val="00723D83"/>
    <w:rsid w:val="007322B0"/>
    <w:rsid w:val="0073648D"/>
    <w:rsid w:val="0076069A"/>
    <w:rsid w:val="00766E0E"/>
    <w:rsid w:val="0077225E"/>
    <w:rsid w:val="00781664"/>
    <w:rsid w:val="00782076"/>
    <w:rsid w:val="00787C9A"/>
    <w:rsid w:val="007914E2"/>
    <w:rsid w:val="00796A97"/>
    <w:rsid w:val="007A07CB"/>
    <w:rsid w:val="007A720A"/>
    <w:rsid w:val="007B005F"/>
    <w:rsid w:val="007B31C4"/>
    <w:rsid w:val="007C1EDA"/>
    <w:rsid w:val="007C72C4"/>
    <w:rsid w:val="007E4E59"/>
    <w:rsid w:val="007F4455"/>
    <w:rsid w:val="00822A44"/>
    <w:rsid w:val="00846443"/>
    <w:rsid w:val="008473D5"/>
    <w:rsid w:val="00863D82"/>
    <w:rsid w:val="00872110"/>
    <w:rsid w:val="00881A51"/>
    <w:rsid w:val="00887484"/>
    <w:rsid w:val="00896CE2"/>
    <w:rsid w:val="008A0FDC"/>
    <w:rsid w:val="008A2AC0"/>
    <w:rsid w:val="008B28DA"/>
    <w:rsid w:val="008C4503"/>
    <w:rsid w:val="008D6B84"/>
    <w:rsid w:val="008E2376"/>
    <w:rsid w:val="008E3375"/>
    <w:rsid w:val="008E5BAE"/>
    <w:rsid w:val="008F1863"/>
    <w:rsid w:val="008F4048"/>
    <w:rsid w:val="008F4603"/>
    <w:rsid w:val="009000C4"/>
    <w:rsid w:val="00904EDE"/>
    <w:rsid w:val="00915096"/>
    <w:rsid w:val="009312CC"/>
    <w:rsid w:val="00936FDE"/>
    <w:rsid w:val="00944611"/>
    <w:rsid w:val="00973E5A"/>
    <w:rsid w:val="009919FD"/>
    <w:rsid w:val="009977BA"/>
    <w:rsid w:val="00997F9D"/>
    <w:rsid w:val="009A383C"/>
    <w:rsid w:val="009A4875"/>
    <w:rsid w:val="009B5DD6"/>
    <w:rsid w:val="009F5097"/>
    <w:rsid w:val="009F5FBE"/>
    <w:rsid w:val="009F7E6C"/>
    <w:rsid w:val="00A1301F"/>
    <w:rsid w:val="00A15A38"/>
    <w:rsid w:val="00A21957"/>
    <w:rsid w:val="00A271CD"/>
    <w:rsid w:val="00A30937"/>
    <w:rsid w:val="00A367FF"/>
    <w:rsid w:val="00A50FC8"/>
    <w:rsid w:val="00A52996"/>
    <w:rsid w:val="00A568EB"/>
    <w:rsid w:val="00A80125"/>
    <w:rsid w:val="00A855FF"/>
    <w:rsid w:val="00AA478F"/>
    <w:rsid w:val="00AB44A1"/>
    <w:rsid w:val="00AC35EB"/>
    <w:rsid w:val="00AC5F09"/>
    <w:rsid w:val="00AD234F"/>
    <w:rsid w:val="00AD4041"/>
    <w:rsid w:val="00AD5C16"/>
    <w:rsid w:val="00AD5E29"/>
    <w:rsid w:val="00AD6ACF"/>
    <w:rsid w:val="00AE0695"/>
    <w:rsid w:val="00AE2177"/>
    <w:rsid w:val="00AE26B4"/>
    <w:rsid w:val="00AE4E16"/>
    <w:rsid w:val="00AF687D"/>
    <w:rsid w:val="00B124EE"/>
    <w:rsid w:val="00B1258E"/>
    <w:rsid w:val="00B13BB4"/>
    <w:rsid w:val="00B145C8"/>
    <w:rsid w:val="00B4093B"/>
    <w:rsid w:val="00B44471"/>
    <w:rsid w:val="00B46673"/>
    <w:rsid w:val="00B521F2"/>
    <w:rsid w:val="00B6080C"/>
    <w:rsid w:val="00B8302B"/>
    <w:rsid w:val="00B84E92"/>
    <w:rsid w:val="00BA184B"/>
    <w:rsid w:val="00BC2025"/>
    <w:rsid w:val="00BD08C1"/>
    <w:rsid w:val="00BD70CF"/>
    <w:rsid w:val="00BE283F"/>
    <w:rsid w:val="00BE7398"/>
    <w:rsid w:val="00BE73B1"/>
    <w:rsid w:val="00BE7B02"/>
    <w:rsid w:val="00C02DE8"/>
    <w:rsid w:val="00C05F49"/>
    <w:rsid w:val="00C13BE4"/>
    <w:rsid w:val="00C16C64"/>
    <w:rsid w:val="00C17F24"/>
    <w:rsid w:val="00C20EF1"/>
    <w:rsid w:val="00C225FD"/>
    <w:rsid w:val="00C43EA5"/>
    <w:rsid w:val="00C539DE"/>
    <w:rsid w:val="00C56257"/>
    <w:rsid w:val="00C6554C"/>
    <w:rsid w:val="00C7255C"/>
    <w:rsid w:val="00C73386"/>
    <w:rsid w:val="00C92DE1"/>
    <w:rsid w:val="00C94CC6"/>
    <w:rsid w:val="00CA2E12"/>
    <w:rsid w:val="00CB567C"/>
    <w:rsid w:val="00CB57E3"/>
    <w:rsid w:val="00CD0C6C"/>
    <w:rsid w:val="00CD0F06"/>
    <w:rsid w:val="00CD256B"/>
    <w:rsid w:val="00CD4F94"/>
    <w:rsid w:val="00CD5B3B"/>
    <w:rsid w:val="00CE5831"/>
    <w:rsid w:val="00D05E66"/>
    <w:rsid w:val="00D06E9C"/>
    <w:rsid w:val="00D11BF1"/>
    <w:rsid w:val="00D1328B"/>
    <w:rsid w:val="00D20C32"/>
    <w:rsid w:val="00D22B19"/>
    <w:rsid w:val="00D27F9A"/>
    <w:rsid w:val="00D44463"/>
    <w:rsid w:val="00D62431"/>
    <w:rsid w:val="00D86F1D"/>
    <w:rsid w:val="00D95711"/>
    <w:rsid w:val="00D96A31"/>
    <w:rsid w:val="00DA2381"/>
    <w:rsid w:val="00DC05D3"/>
    <w:rsid w:val="00DC08D4"/>
    <w:rsid w:val="00DD436E"/>
    <w:rsid w:val="00DE71CE"/>
    <w:rsid w:val="00DF42F3"/>
    <w:rsid w:val="00E11F3F"/>
    <w:rsid w:val="00E42F45"/>
    <w:rsid w:val="00E53964"/>
    <w:rsid w:val="00E562FC"/>
    <w:rsid w:val="00E63F46"/>
    <w:rsid w:val="00E66338"/>
    <w:rsid w:val="00E67B70"/>
    <w:rsid w:val="00E75DB3"/>
    <w:rsid w:val="00EA0F6C"/>
    <w:rsid w:val="00EA21E9"/>
    <w:rsid w:val="00EA282B"/>
    <w:rsid w:val="00EA52D3"/>
    <w:rsid w:val="00EA61D6"/>
    <w:rsid w:val="00EB07F0"/>
    <w:rsid w:val="00EB5EC6"/>
    <w:rsid w:val="00EC67A8"/>
    <w:rsid w:val="00EE1146"/>
    <w:rsid w:val="00F20FDD"/>
    <w:rsid w:val="00F23F04"/>
    <w:rsid w:val="00F30C27"/>
    <w:rsid w:val="00F429A9"/>
    <w:rsid w:val="00F44190"/>
    <w:rsid w:val="00F571E5"/>
    <w:rsid w:val="00F659E6"/>
    <w:rsid w:val="00F67D20"/>
    <w:rsid w:val="00F77807"/>
    <w:rsid w:val="00F92DC9"/>
    <w:rsid w:val="00F93895"/>
    <w:rsid w:val="00FB5B18"/>
    <w:rsid w:val="00FB6D27"/>
    <w:rsid w:val="00FC2E87"/>
    <w:rsid w:val="00FC4284"/>
    <w:rsid w:val="00FC7A98"/>
    <w:rsid w:val="00FE0A73"/>
    <w:rsid w:val="00FE2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38523"/>
  <w14:defaultImageDpi w14:val="300"/>
  <w15:docId w15:val="{0D1DE12A-02E4-40BF-A51F-AF34E2EC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5">
    <w:name w:val="heading 5"/>
    <w:basedOn w:val="Normal"/>
    <w:next w:val="Normal"/>
    <w:link w:val="Heading5Char"/>
    <w:uiPriority w:val="9"/>
    <w:semiHidden/>
    <w:unhideWhenUsed/>
    <w:qFormat/>
    <w:rsid w:val="005807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07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5B3B"/>
    <w:pPr>
      <w:tabs>
        <w:tab w:val="center" w:pos="4320"/>
        <w:tab w:val="right" w:pos="8640"/>
      </w:tabs>
    </w:pPr>
  </w:style>
  <w:style w:type="character" w:customStyle="1" w:styleId="HeaderChar">
    <w:name w:val="Header Char"/>
    <w:link w:val="Header"/>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BodyTextIndent">
    <w:name w:val="Body Text Indent"/>
    <w:basedOn w:val="Normal"/>
    <w:link w:val="BodyTextIndentChar"/>
    <w:semiHidden/>
    <w:rsid w:val="00781664"/>
    <w:pPr>
      <w:spacing w:after="0" w:line="240" w:lineRule="auto"/>
      <w:ind w:left="0" w:firstLine="708"/>
    </w:pPr>
    <w:rPr>
      <w:rFonts w:ascii="Arial" w:eastAsia="Times New Roman" w:hAnsi="Arial" w:cs="Arial"/>
      <w:sz w:val="24"/>
      <w:szCs w:val="24"/>
      <w:lang w:val="fr-FR" w:eastAsia="ro-RO"/>
    </w:rPr>
  </w:style>
  <w:style w:type="character" w:customStyle="1" w:styleId="BodyTextIndentChar">
    <w:name w:val="Body Text Indent Char"/>
    <w:basedOn w:val="DefaultParagraphFont"/>
    <w:link w:val="BodyTextIndent"/>
    <w:semiHidden/>
    <w:rsid w:val="00781664"/>
    <w:rPr>
      <w:rFonts w:ascii="Arial" w:eastAsia="Times New Roman" w:hAnsi="Arial" w:cs="Arial"/>
      <w:sz w:val="24"/>
      <w:szCs w:val="24"/>
      <w:lang w:val="fr-FR" w:eastAsia="ro-RO"/>
    </w:rPr>
  </w:style>
  <w:style w:type="character" w:customStyle="1" w:styleId="Heading5Char">
    <w:name w:val="Heading 5 Char"/>
    <w:basedOn w:val="DefaultParagraphFont"/>
    <w:link w:val="Heading5"/>
    <w:uiPriority w:val="9"/>
    <w:semiHidden/>
    <w:rsid w:val="005807C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807CC"/>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5239852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jofm@vn.anofm.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vn@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8F34-8F13-4450-9FDE-25C7F5F6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1695</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DANIELA BRIHOIANU</cp:lastModifiedBy>
  <cp:revision>6</cp:revision>
  <cp:lastPrinted>2019-04-09T10:39:00Z</cp:lastPrinted>
  <dcterms:created xsi:type="dcterms:W3CDTF">2025-09-17T12:19:00Z</dcterms:created>
  <dcterms:modified xsi:type="dcterms:W3CDTF">2025-09-17T12:24:00Z</dcterms:modified>
</cp:coreProperties>
</file>