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4437" w14:textId="0252E6FD" w:rsidR="00037D28" w:rsidRDefault="00BF6002" w:rsidP="00BF6002">
      <w:pPr>
        <w:jc w:val="right"/>
        <w:rPr>
          <w:rFonts w:ascii="Trebuchet MS" w:hAnsi="Trebuchet MS"/>
          <w:b/>
          <w:bCs/>
        </w:rPr>
      </w:pPr>
      <w:r w:rsidRPr="00BF6002">
        <w:rPr>
          <w:rFonts w:ascii="Trebuchet MS" w:hAnsi="Trebuchet MS"/>
          <w:b/>
          <w:bCs/>
        </w:rPr>
        <w:t xml:space="preserve">Anexa </w:t>
      </w:r>
      <w:r w:rsidR="0052087E">
        <w:rPr>
          <w:rFonts w:ascii="Trebuchet MS" w:hAnsi="Trebuchet MS"/>
          <w:b/>
          <w:bCs/>
        </w:rPr>
        <w:t>7</w:t>
      </w:r>
    </w:p>
    <w:p w14:paraId="01882619" w14:textId="77777777" w:rsidR="00BF6002" w:rsidRDefault="00BF6002" w:rsidP="00BF6002">
      <w:pPr>
        <w:jc w:val="center"/>
        <w:rPr>
          <w:rFonts w:ascii="Trebuchet MS" w:hAnsi="Trebuchet MS"/>
          <w:b/>
          <w:bCs/>
          <w:lang w:val="fr-FR"/>
        </w:rPr>
      </w:pPr>
      <w:r w:rsidRPr="00BF6002">
        <w:rPr>
          <w:rFonts w:ascii="Trebuchet MS" w:hAnsi="Trebuchet MS"/>
          <w:b/>
          <w:bCs/>
          <w:lang w:val="fr-FR"/>
        </w:rPr>
        <w:t>DECLARAŢIE DE ANGAJAMENT</w:t>
      </w:r>
    </w:p>
    <w:p w14:paraId="4CCDBB07" w14:textId="77777777" w:rsidR="002762F1" w:rsidRPr="00BF6002" w:rsidRDefault="002762F1" w:rsidP="00BF6002">
      <w:pPr>
        <w:jc w:val="center"/>
        <w:rPr>
          <w:rFonts w:ascii="Trebuchet MS" w:hAnsi="Trebuchet MS"/>
          <w:b/>
          <w:bCs/>
          <w:lang w:val="fr-FR"/>
        </w:rPr>
      </w:pPr>
    </w:p>
    <w:p w14:paraId="08838475" w14:textId="45CA473B" w:rsidR="00BF6002" w:rsidRPr="00BF6002" w:rsidRDefault="00BF6002" w:rsidP="00BF6002">
      <w:pPr>
        <w:spacing w:line="240" w:lineRule="auto"/>
        <w:jc w:val="both"/>
        <w:rPr>
          <w:rFonts w:ascii="Trebuchet MS" w:hAnsi="Trebuchet MS"/>
          <w:sz w:val="22"/>
          <w:szCs w:val="22"/>
          <w:lang w:val="fr-FR"/>
        </w:rPr>
      </w:pPr>
      <w:r w:rsidRPr="00BF6002">
        <w:rPr>
          <w:rFonts w:ascii="Trebuchet MS" w:hAnsi="Trebuchet MS"/>
          <w:sz w:val="22"/>
          <w:szCs w:val="22"/>
          <w:lang w:val="fr-FR"/>
        </w:rPr>
        <w:t>Prin prezenta, subsemnatul .........., identificat cu B.I seria ...... nr........, eliberat de ............ la data de .............., CNP ....................., cu domiciliul în ................., sectorul/judetul</w:t>
      </w:r>
      <w:r>
        <w:rPr>
          <w:rFonts w:ascii="Trebuchet MS" w:hAnsi="Trebuchet MS"/>
          <w:sz w:val="22"/>
          <w:szCs w:val="22"/>
          <w:lang w:val="fr-FR"/>
        </w:rPr>
        <w:t xml:space="preserve"> </w:t>
      </w:r>
      <w:r w:rsidRPr="00BF6002">
        <w:rPr>
          <w:rFonts w:ascii="Trebuchet MS" w:hAnsi="Trebuchet MS"/>
          <w:sz w:val="22"/>
          <w:szCs w:val="22"/>
          <w:lang w:val="fr-FR"/>
        </w:rPr>
        <w:t>...................., în calitate de reprezentant legal al ........................, declar pe propria răspundere că</w:t>
      </w:r>
      <w:r>
        <w:rPr>
          <w:rFonts w:ascii="Trebuchet MS" w:hAnsi="Trebuchet MS"/>
          <w:sz w:val="22"/>
          <w:szCs w:val="22"/>
          <w:lang w:val="fr-FR"/>
        </w:rPr>
        <w:t xml:space="preserve"> </w:t>
      </w:r>
      <w:r w:rsidRPr="00BF6002">
        <w:rPr>
          <w:rFonts w:ascii="Trebuchet MS" w:hAnsi="Trebuchet MS"/>
          <w:sz w:val="22"/>
          <w:szCs w:val="22"/>
          <w:lang w:val="fr-FR"/>
        </w:rPr>
        <w:t>organizația pe care o reprezint are resursele financiare necesare pentru susţinerea implementării</w:t>
      </w:r>
      <w:r>
        <w:rPr>
          <w:rFonts w:ascii="Trebuchet MS" w:hAnsi="Trebuchet MS"/>
          <w:sz w:val="22"/>
          <w:szCs w:val="22"/>
          <w:lang w:val="fr-FR"/>
        </w:rPr>
        <w:t xml:space="preserve"> </w:t>
      </w:r>
      <w:r w:rsidRPr="00BF6002">
        <w:rPr>
          <w:rFonts w:ascii="Trebuchet MS" w:hAnsi="Trebuchet MS"/>
          <w:sz w:val="22"/>
          <w:szCs w:val="22"/>
          <w:lang w:val="fr-FR"/>
        </w:rPr>
        <w:t xml:space="preserve">proiectului ........................................................................................ </w:t>
      </w:r>
      <w:proofErr w:type="gramStart"/>
      <w:r w:rsidRPr="00BF6002">
        <w:rPr>
          <w:rFonts w:ascii="Trebuchet MS" w:hAnsi="Trebuchet MS"/>
          <w:sz w:val="22"/>
          <w:szCs w:val="22"/>
          <w:lang w:val="fr-FR"/>
        </w:rPr>
        <w:t>şi</w:t>
      </w:r>
      <w:proofErr w:type="gramEnd"/>
      <w:r w:rsidRPr="00BF6002">
        <w:rPr>
          <w:rFonts w:ascii="Trebuchet MS" w:hAnsi="Trebuchet MS"/>
          <w:sz w:val="22"/>
          <w:szCs w:val="22"/>
          <w:lang w:val="fr-FR"/>
        </w:rPr>
        <w:t xml:space="preserve"> mă </w:t>
      </w:r>
      <w:proofErr w:type="gramStart"/>
      <w:r w:rsidRPr="00BF6002">
        <w:rPr>
          <w:rFonts w:ascii="Trebuchet MS" w:hAnsi="Trebuchet MS"/>
          <w:sz w:val="22"/>
          <w:szCs w:val="22"/>
          <w:lang w:val="fr-FR"/>
        </w:rPr>
        <w:t>angajez:</w:t>
      </w:r>
      <w:proofErr w:type="gramEnd"/>
    </w:p>
    <w:p w14:paraId="35FCBDFA" w14:textId="03B1F613" w:rsidR="00BF6002" w:rsidRPr="00004FDD" w:rsidRDefault="00BF6002" w:rsidP="00004FDD">
      <w:pPr>
        <w:pStyle w:val="ListParagraph"/>
        <w:numPr>
          <w:ilvl w:val="0"/>
          <w:numId w:val="1"/>
        </w:numPr>
        <w:spacing w:line="240" w:lineRule="auto"/>
        <w:jc w:val="both"/>
        <w:rPr>
          <w:rFonts w:ascii="Trebuchet MS" w:hAnsi="Trebuchet MS"/>
          <w:sz w:val="22"/>
          <w:szCs w:val="22"/>
          <w:lang w:val="it-IT"/>
        </w:rPr>
      </w:pPr>
      <w:r w:rsidRPr="00004FDD">
        <w:rPr>
          <w:rFonts w:ascii="Trebuchet MS" w:hAnsi="Trebuchet MS"/>
          <w:sz w:val="22"/>
          <w:szCs w:val="22"/>
          <w:lang w:val="it-IT"/>
        </w:rPr>
        <w:t>să furnizez contribuţia proprie aferentă costurilor eligibile ale proiectului, în condițiile stipulate de Ghidul solicitantului condiții generale PEO 2021-2027;</w:t>
      </w:r>
    </w:p>
    <w:p w14:paraId="3C10F0AB" w14:textId="12B8F337" w:rsidR="00BF6002" w:rsidRPr="00004FDD" w:rsidRDefault="00BF6002" w:rsidP="00004FDD">
      <w:pPr>
        <w:pStyle w:val="ListParagraph"/>
        <w:numPr>
          <w:ilvl w:val="0"/>
          <w:numId w:val="1"/>
        </w:numPr>
        <w:spacing w:line="240" w:lineRule="auto"/>
        <w:jc w:val="both"/>
        <w:rPr>
          <w:rFonts w:ascii="Trebuchet MS" w:hAnsi="Trebuchet MS"/>
          <w:sz w:val="22"/>
          <w:szCs w:val="22"/>
          <w:lang w:val="it-IT"/>
        </w:rPr>
      </w:pPr>
      <w:r w:rsidRPr="00004FDD">
        <w:rPr>
          <w:rFonts w:ascii="Trebuchet MS" w:hAnsi="Trebuchet MS"/>
          <w:sz w:val="22"/>
          <w:szCs w:val="22"/>
          <w:lang w:val="it-IT"/>
        </w:rPr>
        <w:t>să finanţez toate costurile aferente proiectului, inclusiv costurile neeligibile care vor fi necesare;</w:t>
      </w:r>
    </w:p>
    <w:p w14:paraId="688FB4AF" w14:textId="18B916B4" w:rsidR="00BF6002" w:rsidRPr="00004FDD" w:rsidRDefault="00BF6002" w:rsidP="00004FDD">
      <w:pPr>
        <w:pStyle w:val="ListParagraph"/>
        <w:numPr>
          <w:ilvl w:val="0"/>
          <w:numId w:val="1"/>
        </w:numPr>
        <w:spacing w:line="240" w:lineRule="auto"/>
        <w:jc w:val="both"/>
        <w:rPr>
          <w:rFonts w:ascii="Trebuchet MS" w:hAnsi="Trebuchet MS"/>
          <w:sz w:val="22"/>
          <w:szCs w:val="22"/>
          <w:lang w:val="it-IT"/>
        </w:rPr>
      </w:pPr>
      <w:r w:rsidRPr="00004FDD">
        <w:rPr>
          <w:rFonts w:ascii="Trebuchet MS" w:hAnsi="Trebuchet MS"/>
          <w:sz w:val="22"/>
          <w:szCs w:val="22"/>
          <w:lang w:val="it-IT"/>
        </w:rPr>
        <w:t>să asigur resursele financiare necesare implementării optime a proiectului în condiţiile rambursării/decontării ulterioare a cheltuielilor;</w:t>
      </w:r>
    </w:p>
    <w:p w14:paraId="06B3F76C" w14:textId="58FCC6CA" w:rsidR="00BF6002" w:rsidRPr="00004FDD" w:rsidRDefault="00BF6002" w:rsidP="00004FDD">
      <w:pPr>
        <w:pStyle w:val="ListParagraph"/>
        <w:numPr>
          <w:ilvl w:val="0"/>
          <w:numId w:val="1"/>
        </w:numPr>
        <w:spacing w:line="240" w:lineRule="auto"/>
        <w:jc w:val="both"/>
        <w:rPr>
          <w:rFonts w:ascii="Trebuchet MS" w:hAnsi="Trebuchet MS"/>
          <w:sz w:val="22"/>
          <w:szCs w:val="22"/>
          <w:lang w:val="it-IT"/>
        </w:rPr>
      </w:pPr>
      <w:r w:rsidRPr="00004FDD">
        <w:rPr>
          <w:rFonts w:ascii="Trebuchet MS" w:hAnsi="Trebuchet MS"/>
          <w:sz w:val="22"/>
          <w:szCs w:val="22"/>
          <w:lang w:val="it-IT"/>
        </w:rPr>
        <w:t>să menţin proprietatea proiectului şi natura activităţii pentru care s-a acordat finanţare nerambursabilă şi să asigur sustenabilitatea proiectului cel puțin pentru perioadele prevăzute în Ghidul Solicitantului Condiții Specifice „Dezvoltarea unei rețele pentru tineret care să furnizeze servicii personalizate și de calitate tinerilor, cu precădere din categoria NEETs - relansare 2025”;</w:t>
      </w:r>
    </w:p>
    <w:p w14:paraId="26F9EAE1" w14:textId="161BFF99" w:rsidR="00BF6002" w:rsidRPr="00004FDD" w:rsidRDefault="00BF6002" w:rsidP="00004FDD">
      <w:pPr>
        <w:pStyle w:val="ListParagraph"/>
        <w:numPr>
          <w:ilvl w:val="0"/>
          <w:numId w:val="1"/>
        </w:numPr>
        <w:spacing w:line="240" w:lineRule="auto"/>
        <w:jc w:val="both"/>
        <w:rPr>
          <w:rFonts w:ascii="Trebuchet MS" w:hAnsi="Trebuchet MS"/>
          <w:sz w:val="22"/>
          <w:szCs w:val="22"/>
          <w:lang w:val="it-IT"/>
        </w:rPr>
      </w:pPr>
      <w:r w:rsidRPr="00004FDD">
        <w:rPr>
          <w:rFonts w:ascii="Trebuchet MS" w:hAnsi="Trebuchet MS"/>
          <w:sz w:val="22"/>
          <w:szCs w:val="22"/>
          <w:lang w:val="it-IT"/>
        </w:rPr>
        <w:t>să asigur folosinţa echipamentelor şi bunurilor achiziţionate prin proiect pentru scopul declarat în proiect.</w:t>
      </w:r>
    </w:p>
    <w:p w14:paraId="12EB1058" w14:textId="2995E8B6" w:rsidR="00BF6002" w:rsidRPr="00BF6002" w:rsidRDefault="00BF6002" w:rsidP="00BF6002">
      <w:pPr>
        <w:spacing w:line="240" w:lineRule="auto"/>
        <w:jc w:val="both"/>
        <w:rPr>
          <w:rFonts w:ascii="Trebuchet MS" w:hAnsi="Trebuchet MS"/>
          <w:sz w:val="22"/>
          <w:szCs w:val="22"/>
          <w:lang w:val="it-IT"/>
        </w:rPr>
      </w:pPr>
      <w:r w:rsidRPr="00BF6002">
        <w:rPr>
          <w:rFonts w:ascii="Trebuchet MS" w:hAnsi="Trebuchet MS"/>
          <w:sz w:val="22"/>
          <w:szCs w:val="22"/>
          <w:lang w:val="it-IT"/>
        </w:rPr>
        <w:t>De asemenea, declar că sunt de acord şi voi respecta toţi termenii şi condiţiile prevăzute în Ghidul</w:t>
      </w:r>
      <w:r>
        <w:rPr>
          <w:rFonts w:ascii="Trebuchet MS" w:hAnsi="Trebuchet MS"/>
          <w:sz w:val="22"/>
          <w:szCs w:val="22"/>
          <w:lang w:val="it-IT"/>
        </w:rPr>
        <w:t xml:space="preserve"> </w:t>
      </w:r>
      <w:r w:rsidRPr="00BF6002">
        <w:rPr>
          <w:rFonts w:ascii="Trebuchet MS" w:hAnsi="Trebuchet MS"/>
          <w:sz w:val="22"/>
          <w:szCs w:val="22"/>
          <w:lang w:val="it-IT"/>
        </w:rPr>
        <w:t>Solicitantului – Condiţii Generale PEO 2021-2027</w:t>
      </w:r>
      <w:r w:rsidR="00297F5D" w:rsidRPr="00297F5D">
        <w:rPr>
          <w:rFonts w:ascii="Trebuchet MS" w:hAnsi="Trebuchet MS"/>
          <w:sz w:val="22"/>
          <w:szCs w:val="22"/>
          <w:lang w:val="it-IT"/>
        </w:rPr>
        <w:t>”</w:t>
      </w:r>
      <w:r w:rsidR="002762F1">
        <w:rPr>
          <w:rFonts w:ascii="Trebuchet MS" w:hAnsi="Trebuchet MS"/>
          <w:sz w:val="22"/>
          <w:szCs w:val="22"/>
          <w:lang w:val="it-IT"/>
        </w:rPr>
        <w:t>,</w:t>
      </w:r>
      <w:r w:rsidR="00297F5D" w:rsidRPr="00297F5D">
        <w:rPr>
          <w:rFonts w:ascii="Trebuchet MS" w:hAnsi="Trebuchet MS"/>
          <w:sz w:val="22"/>
          <w:szCs w:val="22"/>
          <w:lang w:val="it-IT"/>
        </w:rPr>
        <w:t xml:space="preserve"> </w:t>
      </w:r>
      <w:r w:rsidR="00297F5D">
        <w:rPr>
          <w:rFonts w:ascii="Trebuchet MS" w:hAnsi="Trebuchet MS"/>
          <w:sz w:val="22"/>
          <w:szCs w:val="22"/>
          <w:lang w:val="it-IT"/>
        </w:rPr>
        <w:t>î</w:t>
      </w:r>
      <w:r w:rsidR="00297F5D" w:rsidRPr="00297F5D">
        <w:rPr>
          <w:rFonts w:ascii="Trebuchet MS" w:hAnsi="Trebuchet MS"/>
          <w:sz w:val="22"/>
          <w:szCs w:val="22"/>
          <w:lang w:val="it-IT"/>
        </w:rPr>
        <w:t>n Ghidul solicitantului condiții specifice aferent apelului de proiect numărul PEO/852/PEO_P2/OP4/ESO4.1/PEO_A22,  în contractul de finanțare, precum și în legislaţia comunitară şi naţională în vigoare, în caz contrar sunt de acord cu rezilierea contractului.</w:t>
      </w:r>
      <w:r w:rsidR="00297F5D">
        <w:rPr>
          <w:rFonts w:ascii="Trebuchet MS" w:hAnsi="Trebuchet MS"/>
          <w:sz w:val="22"/>
          <w:szCs w:val="22"/>
          <w:lang w:val="it-IT"/>
        </w:rPr>
        <w:t xml:space="preserve"> </w:t>
      </w:r>
    </w:p>
    <w:p w14:paraId="5BC82D0C" w14:textId="77777777" w:rsidR="00BF6002" w:rsidRDefault="00BF6002" w:rsidP="00BF6002">
      <w:pPr>
        <w:spacing w:line="240" w:lineRule="auto"/>
        <w:jc w:val="both"/>
        <w:rPr>
          <w:rFonts w:ascii="Trebuchet MS" w:hAnsi="Trebuchet MS"/>
          <w:sz w:val="22"/>
          <w:szCs w:val="22"/>
          <w:lang w:val="it-IT"/>
        </w:rPr>
      </w:pPr>
    </w:p>
    <w:p w14:paraId="0AAB1F78" w14:textId="77777777" w:rsidR="00BF6002" w:rsidRDefault="00BF6002" w:rsidP="00BF6002">
      <w:pPr>
        <w:spacing w:line="240" w:lineRule="auto"/>
        <w:jc w:val="both"/>
        <w:rPr>
          <w:rFonts w:ascii="Trebuchet MS" w:hAnsi="Trebuchet MS"/>
          <w:sz w:val="22"/>
          <w:szCs w:val="22"/>
          <w:lang w:val="it-IT"/>
        </w:rPr>
      </w:pPr>
    </w:p>
    <w:p w14:paraId="5EDEAB80" w14:textId="4919631C" w:rsidR="00BF6002" w:rsidRPr="00BF6002" w:rsidRDefault="00BF6002" w:rsidP="00BF6002">
      <w:pPr>
        <w:spacing w:line="240" w:lineRule="auto"/>
        <w:jc w:val="both"/>
        <w:rPr>
          <w:rFonts w:ascii="Trebuchet MS" w:hAnsi="Trebuchet MS"/>
          <w:sz w:val="22"/>
          <w:szCs w:val="22"/>
          <w:lang w:val="it-IT"/>
        </w:rPr>
      </w:pPr>
      <w:r w:rsidRPr="00BF6002">
        <w:rPr>
          <w:rFonts w:ascii="Trebuchet MS" w:hAnsi="Trebuchet MS"/>
          <w:sz w:val="22"/>
          <w:szCs w:val="22"/>
          <w:lang w:val="it-IT"/>
        </w:rPr>
        <w:t>Numele şi prenumele</w:t>
      </w:r>
      <w:r w:rsidR="00297F5D">
        <w:rPr>
          <w:rFonts w:ascii="Trebuchet MS" w:hAnsi="Trebuchet MS"/>
          <w:sz w:val="22"/>
          <w:szCs w:val="22"/>
          <w:lang w:val="it-IT"/>
        </w:rPr>
        <w:t xml:space="preserve"> </w:t>
      </w:r>
      <w:r w:rsidRPr="00BF6002">
        <w:rPr>
          <w:rFonts w:ascii="Trebuchet MS" w:hAnsi="Trebuchet MS"/>
          <w:sz w:val="22"/>
          <w:szCs w:val="22"/>
          <w:lang w:val="it-IT"/>
        </w:rPr>
        <w:t>__________________</w:t>
      </w:r>
    </w:p>
    <w:p w14:paraId="1F663BCC" w14:textId="676C8439" w:rsidR="00BF6002" w:rsidRPr="00BF6002" w:rsidRDefault="00BF6002" w:rsidP="00BF6002">
      <w:pPr>
        <w:spacing w:line="240" w:lineRule="auto"/>
        <w:jc w:val="both"/>
        <w:rPr>
          <w:rFonts w:ascii="Trebuchet MS" w:hAnsi="Trebuchet MS"/>
          <w:sz w:val="22"/>
          <w:szCs w:val="22"/>
          <w:lang w:val="it-IT"/>
        </w:rPr>
      </w:pPr>
      <w:r w:rsidRPr="00BF6002">
        <w:rPr>
          <w:rFonts w:ascii="Trebuchet MS" w:hAnsi="Trebuchet MS"/>
          <w:sz w:val="22"/>
          <w:szCs w:val="22"/>
          <w:lang w:val="it-IT"/>
        </w:rPr>
        <w:t>Funcţia</w:t>
      </w:r>
      <w:r w:rsidR="00297F5D">
        <w:rPr>
          <w:rFonts w:ascii="Trebuchet MS" w:hAnsi="Trebuchet MS"/>
          <w:sz w:val="22"/>
          <w:szCs w:val="22"/>
          <w:lang w:val="it-IT"/>
        </w:rPr>
        <w:t xml:space="preserve"> ocupată în organizație </w:t>
      </w:r>
      <w:r w:rsidRPr="00BF6002">
        <w:rPr>
          <w:rFonts w:ascii="Trebuchet MS" w:hAnsi="Trebuchet MS"/>
          <w:sz w:val="22"/>
          <w:szCs w:val="22"/>
          <w:lang w:val="it-IT"/>
        </w:rPr>
        <w:t>_____________________</w:t>
      </w:r>
    </w:p>
    <w:p w14:paraId="3010C2F9" w14:textId="6DFC124B" w:rsidR="00BF6002" w:rsidRPr="00BF6002" w:rsidRDefault="00BF6002" w:rsidP="00BF6002">
      <w:pPr>
        <w:spacing w:line="240" w:lineRule="auto"/>
        <w:jc w:val="both"/>
        <w:rPr>
          <w:rFonts w:ascii="Trebuchet MS" w:hAnsi="Trebuchet MS"/>
          <w:sz w:val="22"/>
          <w:szCs w:val="22"/>
          <w:lang w:val="it-IT"/>
        </w:rPr>
      </w:pPr>
      <w:r w:rsidRPr="00BF6002">
        <w:rPr>
          <w:rFonts w:ascii="Trebuchet MS" w:hAnsi="Trebuchet MS"/>
          <w:sz w:val="22"/>
          <w:szCs w:val="22"/>
          <w:lang w:val="it-IT"/>
        </w:rPr>
        <w:t xml:space="preserve">Semnătura </w:t>
      </w:r>
      <w:r w:rsidR="00297F5D">
        <w:rPr>
          <w:rFonts w:ascii="Trebuchet MS" w:hAnsi="Trebuchet MS"/>
          <w:sz w:val="22"/>
          <w:szCs w:val="22"/>
          <w:lang w:val="it-IT"/>
        </w:rPr>
        <w:t xml:space="preserve"> </w:t>
      </w:r>
      <w:r w:rsidRPr="00BF6002">
        <w:rPr>
          <w:rFonts w:ascii="Trebuchet MS" w:hAnsi="Trebuchet MS"/>
          <w:sz w:val="22"/>
          <w:szCs w:val="22"/>
          <w:lang w:val="it-IT"/>
        </w:rPr>
        <w:t>__________________</w:t>
      </w:r>
    </w:p>
    <w:p w14:paraId="1AA518E8" w14:textId="7A56C160" w:rsidR="00BF6002" w:rsidRPr="00BF6002" w:rsidRDefault="00BF6002" w:rsidP="00BF6002">
      <w:pPr>
        <w:spacing w:line="240" w:lineRule="auto"/>
        <w:jc w:val="both"/>
        <w:rPr>
          <w:rFonts w:ascii="Trebuchet MS" w:hAnsi="Trebuchet MS"/>
          <w:sz w:val="22"/>
          <w:szCs w:val="22"/>
          <w:lang w:val="it-IT"/>
        </w:rPr>
      </w:pPr>
      <w:r w:rsidRPr="00BF6002">
        <w:rPr>
          <w:rFonts w:ascii="Trebuchet MS" w:hAnsi="Trebuchet MS"/>
          <w:sz w:val="22"/>
          <w:szCs w:val="22"/>
          <w:lang w:val="it-IT"/>
        </w:rPr>
        <w:t>Data</w:t>
      </w:r>
      <w:r w:rsidR="00297F5D">
        <w:rPr>
          <w:rFonts w:ascii="Trebuchet MS" w:hAnsi="Trebuchet MS"/>
          <w:sz w:val="22"/>
          <w:szCs w:val="22"/>
          <w:lang w:val="it-IT"/>
        </w:rPr>
        <w:t xml:space="preserve"> </w:t>
      </w:r>
      <w:r w:rsidRPr="00BF6002">
        <w:rPr>
          <w:rFonts w:ascii="Trebuchet MS" w:hAnsi="Trebuchet MS"/>
          <w:sz w:val="22"/>
          <w:szCs w:val="22"/>
          <w:lang w:val="it-IT"/>
        </w:rPr>
        <w:t xml:space="preserve"> _________________________</w:t>
      </w:r>
    </w:p>
    <w:sectPr w:rsidR="00BF6002" w:rsidRPr="00BF6002" w:rsidSect="002762F1">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15EE1"/>
    <w:multiLevelType w:val="hybridMultilevel"/>
    <w:tmpl w:val="5C92A6E8"/>
    <w:lvl w:ilvl="0" w:tplc="D8D86BB4">
      <w:numFmt w:val="bullet"/>
      <w:lvlText w:val=""/>
      <w:lvlJc w:val="left"/>
      <w:pPr>
        <w:ind w:left="720" w:hanging="360"/>
      </w:pPr>
      <w:rPr>
        <w:rFonts w:ascii="Trebuchet MS" w:eastAsia="MS Mincho"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89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02"/>
    <w:rsid w:val="00004FDD"/>
    <w:rsid w:val="00037D28"/>
    <w:rsid w:val="0027608B"/>
    <w:rsid w:val="002762F1"/>
    <w:rsid w:val="00297F5D"/>
    <w:rsid w:val="002C5A8D"/>
    <w:rsid w:val="0052087E"/>
    <w:rsid w:val="00704D5C"/>
    <w:rsid w:val="008B2DDB"/>
    <w:rsid w:val="008F6E2D"/>
    <w:rsid w:val="009036EF"/>
    <w:rsid w:val="00BF6002"/>
    <w:rsid w:val="00EC2BF8"/>
    <w:rsid w:val="00F86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C3DD"/>
  <w15:chartTrackingRefBased/>
  <w15:docId w15:val="{EC483E81-5070-46D3-8B4E-222C84FC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0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0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0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002"/>
    <w:rPr>
      <w:rFonts w:eastAsiaTheme="majorEastAsia" w:cstheme="majorBidi"/>
      <w:color w:val="272727" w:themeColor="text1" w:themeTint="D8"/>
    </w:rPr>
  </w:style>
  <w:style w:type="paragraph" w:styleId="Title">
    <w:name w:val="Title"/>
    <w:basedOn w:val="Normal"/>
    <w:next w:val="Normal"/>
    <w:link w:val="TitleChar"/>
    <w:uiPriority w:val="10"/>
    <w:qFormat/>
    <w:rsid w:val="00BF6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002"/>
    <w:pPr>
      <w:spacing w:before="160"/>
      <w:jc w:val="center"/>
    </w:pPr>
    <w:rPr>
      <w:i/>
      <w:iCs/>
      <w:color w:val="404040" w:themeColor="text1" w:themeTint="BF"/>
    </w:rPr>
  </w:style>
  <w:style w:type="character" w:customStyle="1" w:styleId="QuoteChar">
    <w:name w:val="Quote Char"/>
    <w:basedOn w:val="DefaultParagraphFont"/>
    <w:link w:val="Quote"/>
    <w:uiPriority w:val="29"/>
    <w:rsid w:val="00BF6002"/>
    <w:rPr>
      <w:i/>
      <w:iCs/>
      <w:color w:val="404040" w:themeColor="text1" w:themeTint="BF"/>
    </w:rPr>
  </w:style>
  <w:style w:type="paragraph" w:styleId="ListParagraph">
    <w:name w:val="List Paragraph"/>
    <w:basedOn w:val="Normal"/>
    <w:uiPriority w:val="34"/>
    <w:qFormat/>
    <w:rsid w:val="00BF6002"/>
    <w:pPr>
      <w:ind w:left="720"/>
      <w:contextualSpacing/>
    </w:pPr>
  </w:style>
  <w:style w:type="character" w:styleId="IntenseEmphasis">
    <w:name w:val="Intense Emphasis"/>
    <w:basedOn w:val="DefaultParagraphFont"/>
    <w:uiPriority w:val="21"/>
    <w:qFormat/>
    <w:rsid w:val="00BF6002"/>
    <w:rPr>
      <w:i/>
      <w:iCs/>
      <w:color w:val="2F5496" w:themeColor="accent1" w:themeShade="BF"/>
    </w:rPr>
  </w:style>
  <w:style w:type="paragraph" w:styleId="IntenseQuote">
    <w:name w:val="Intense Quote"/>
    <w:basedOn w:val="Normal"/>
    <w:next w:val="Normal"/>
    <w:link w:val="IntenseQuoteChar"/>
    <w:uiPriority w:val="30"/>
    <w:qFormat/>
    <w:rsid w:val="00BF6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002"/>
    <w:rPr>
      <w:i/>
      <w:iCs/>
      <w:color w:val="2F5496" w:themeColor="accent1" w:themeShade="BF"/>
    </w:rPr>
  </w:style>
  <w:style w:type="character" w:styleId="IntenseReference">
    <w:name w:val="Intense Reference"/>
    <w:basedOn w:val="DefaultParagraphFont"/>
    <w:uiPriority w:val="32"/>
    <w:qFormat/>
    <w:rsid w:val="00BF6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Solomon</dc:creator>
  <cp:keywords/>
  <dc:description/>
  <cp:lastModifiedBy>Mirela Solomon</cp:lastModifiedBy>
  <cp:revision>5</cp:revision>
  <dcterms:created xsi:type="dcterms:W3CDTF">2026-04-01T10:56:00Z</dcterms:created>
  <dcterms:modified xsi:type="dcterms:W3CDTF">2026-04-02T07:03:00Z</dcterms:modified>
</cp:coreProperties>
</file>