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3E" w:rsidRDefault="00762D3E" w:rsidP="00C71336">
      <w:pPr>
        <w:tabs>
          <w:tab w:val="left" w:pos="6840"/>
        </w:tabs>
        <w:jc w:val="right"/>
        <w:rPr>
          <w:sz w:val="28"/>
          <w:szCs w:val="28"/>
        </w:rPr>
      </w:pPr>
      <w:bookmarkStart w:id="0" w:name="_GoBack"/>
      <w:bookmarkEnd w:id="0"/>
    </w:p>
    <w:p w:rsidR="00762D3E" w:rsidRDefault="00762D3E" w:rsidP="00C71336">
      <w:pPr>
        <w:tabs>
          <w:tab w:val="left" w:pos="6840"/>
        </w:tabs>
        <w:jc w:val="right"/>
        <w:rPr>
          <w:sz w:val="28"/>
          <w:szCs w:val="28"/>
        </w:rPr>
      </w:pPr>
    </w:p>
    <w:p w:rsidR="00762D3E" w:rsidRDefault="00762D3E" w:rsidP="00C71336">
      <w:pPr>
        <w:tabs>
          <w:tab w:val="left" w:pos="6840"/>
        </w:tabs>
        <w:jc w:val="right"/>
        <w:rPr>
          <w:sz w:val="28"/>
          <w:szCs w:val="28"/>
        </w:rPr>
      </w:pPr>
    </w:p>
    <w:p w:rsidR="00762D3E" w:rsidRDefault="00762D3E" w:rsidP="00C71336">
      <w:pPr>
        <w:tabs>
          <w:tab w:val="left" w:pos="6840"/>
        </w:tabs>
        <w:jc w:val="right"/>
        <w:rPr>
          <w:sz w:val="28"/>
          <w:szCs w:val="28"/>
        </w:rPr>
      </w:pPr>
    </w:p>
    <w:p w:rsidR="00C71336" w:rsidRPr="00C71336" w:rsidRDefault="00C4464B" w:rsidP="00C71336">
      <w:pPr>
        <w:tabs>
          <w:tab w:val="left" w:pos="6840"/>
        </w:tabs>
        <w:jc w:val="right"/>
        <w:rPr>
          <w:sz w:val="18"/>
          <w:szCs w:val="18"/>
        </w:rPr>
      </w:pPr>
      <w:r w:rsidRPr="00C4464B">
        <w:rPr>
          <w:sz w:val="28"/>
          <w:szCs w:val="28"/>
        </w:rPr>
        <w:tab/>
      </w:r>
      <w:r w:rsidRPr="00C4464B">
        <w:rPr>
          <w:sz w:val="28"/>
          <w:szCs w:val="28"/>
        </w:rPr>
        <w:tab/>
      </w:r>
    </w:p>
    <w:p w:rsidR="00C71336" w:rsidRPr="00C71336" w:rsidRDefault="00C71336" w:rsidP="00C71336">
      <w:pPr>
        <w:ind w:left="0"/>
      </w:pPr>
      <w:r w:rsidRPr="00C71336">
        <w:t xml:space="preserve">Prognoza privind situatia cursurilor de formare profesionala pe care AJOFM Vrancea le va demara in luna </w:t>
      </w:r>
      <w:r w:rsidR="001958B4">
        <w:t>ianuarie</w:t>
      </w:r>
      <w:r w:rsidR="0088642C">
        <w:t xml:space="preserve"> </w:t>
      </w:r>
      <w:r w:rsidRPr="00C71336">
        <w:t>20</w:t>
      </w:r>
      <w:r w:rsidR="00A85FB2">
        <w:t>2</w:t>
      </w:r>
      <w:r w:rsidR="001958B4">
        <w:t>2</w:t>
      </w:r>
      <w:r w:rsidRPr="00C71336">
        <w:t>.</w:t>
      </w:r>
    </w:p>
    <w:p w:rsidR="00010AA0" w:rsidRPr="00C71336" w:rsidRDefault="00010AA0" w:rsidP="00C71336">
      <w:pPr>
        <w:tabs>
          <w:tab w:val="center" w:pos="4320"/>
          <w:tab w:val="right" w:pos="8640"/>
        </w:tabs>
        <w:ind w:left="0"/>
      </w:pPr>
    </w:p>
    <w:tbl>
      <w:tblPr>
        <w:tblW w:w="85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1980"/>
        <w:gridCol w:w="2160"/>
        <w:gridCol w:w="1530"/>
      </w:tblGrid>
      <w:tr w:rsidR="00C71336" w:rsidRPr="00C71336" w:rsidTr="00B07BA0">
        <w:tc>
          <w:tcPr>
            <w:tcW w:w="2871"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Ocupatia/</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calificarea</w:t>
            </w:r>
          </w:p>
        </w:tc>
        <w:tc>
          <w:tcPr>
            <w:tcW w:w="198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Cod COR /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Nomenclator</w:t>
            </w:r>
          </w:p>
        </w:tc>
        <w:tc>
          <w:tcPr>
            <w:tcW w:w="216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cursuri</w:t>
            </w:r>
          </w:p>
        </w:tc>
        <w:tc>
          <w:tcPr>
            <w:tcW w:w="1530" w:type="dxa"/>
            <w:tcBorders>
              <w:top w:val="single" w:sz="4" w:space="0" w:color="auto"/>
              <w:left w:val="single" w:sz="4" w:space="0" w:color="auto"/>
              <w:bottom w:val="single" w:sz="4" w:space="0" w:color="auto"/>
              <w:right w:val="single" w:sz="4" w:space="0" w:color="auto"/>
            </w:tcBorders>
            <w:hideMark/>
          </w:tcPr>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 xml:space="preserve">Numar </w:t>
            </w:r>
          </w:p>
          <w:p w:rsidR="00C71336" w:rsidRPr="00C71336" w:rsidRDefault="00C71336" w:rsidP="00C71336">
            <w:pPr>
              <w:tabs>
                <w:tab w:val="center" w:pos="4320"/>
                <w:tab w:val="right" w:pos="8640"/>
              </w:tabs>
              <w:spacing w:after="0" w:line="240" w:lineRule="auto"/>
              <w:ind w:left="0"/>
              <w:jc w:val="center"/>
              <w:rPr>
                <w:rFonts w:ascii="Times New Roman" w:eastAsia="Times New Roman" w:hAnsi="Times New Roman"/>
                <w:b/>
                <w:i/>
                <w:sz w:val="24"/>
                <w:szCs w:val="24"/>
                <w:lang w:val="ro-RO"/>
              </w:rPr>
            </w:pPr>
            <w:r w:rsidRPr="00C71336">
              <w:rPr>
                <w:rFonts w:ascii="Times New Roman" w:eastAsia="Times New Roman" w:hAnsi="Times New Roman"/>
                <w:b/>
                <w:i/>
                <w:sz w:val="24"/>
                <w:szCs w:val="24"/>
                <w:lang w:val="ro-RO"/>
              </w:rPr>
              <w:t>persoane</w:t>
            </w:r>
          </w:p>
        </w:tc>
      </w:tr>
      <w:tr w:rsidR="003670BA"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Lucrator in structuri pentru constructii</w:t>
            </w:r>
          </w:p>
        </w:tc>
        <w:tc>
          <w:tcPr>
            <w:tcW w:w="1980" w:type="dxa"/>
            <w:tcBorders>
              <w:top w:val="single" w:sz="4" w:space="0" w:color="auto"/>
              <w:left w:val="single" w:sz="4" w:space="0" w:color="auto"/>
              <w:bottom w:val="single" w:sz="4" w:space="0" w:color="auto"/>
              <w:right w:val="single" w:sz="4" w:space="0" w:color="auto"/>
            </w:tcBorders>
          </w:tcPr>
          <w:p w:rsidR="003670BA" w:rsidRPr="00C71336" w:rsidRDefault="001958B4" w:rsidP="00C71336">
            <w:pPr>
              <w:spacing w:after="0" w:line="240" w:lineRule="auto"/>
              <w:ind w:left="0"/>
              <w:jc w:val="center"/>
              <w:rPr>
                <w:lang w:val="en-GB"/>
              </w:rPr>
            </w:pPr>
            <w:r>
              <w:rPr>
                <w:lang w:val="en-GB"/>
              </w:rPr>
              <w:t>7122.1.1</w:t>
            </w:r>
          </w:p>
        </w:tc>
        <w:tc>
          <w:tcPr>
            <w:tcW w:w="216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670BA" w:rsidRPr="00C71336" w:rsidRDefault="00A042E6" w:rsidP="00C71336">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3B526D" w:rsidRPr="00C71336" w:rsidTr="00B07BA0">
        <w:trPr>
          <w:cantSplit/>
          <w:trHeight w:val="422"/>
        </w:trPr>
        <w:tc>
          <w:tcPr>
            <w:tcW w:w="2871"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Operator introducere, validare si prelucrare date</w:t>
            </w:r>
          </w:p>
        </w:tc>
        <w:tc>
          <w:tcPr>
            <w:tcW w:w="198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center"/>
              <w:rPr>
                <w:lang w:val="en-GB"/>
              </w:rPr>
            </w:pPr>
            <w:r>
              <w:rPr>
                <w:lang w:val="en-GB"/>
              </w:rPr>
              <w:t>4113.0.1</w:t>
            </w:r>
          </w:p>
        </w:tc>
        <w:tc>
          <w:tcPr>
            <w:tcW w:w="216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1530" w:type="dxa"/>
            <w:tcBorders>
              <w:top w:val="single" w:sz="4" w:space="0" w:color="auto"/>
              <w:left w:val="single" w:sz="4" w:space="0" w:color="auto"/>
              <w:bottom w:val="single" w:sz="4" w:space="0" w:color="auto"/>
              <w:right w:val="single" w:sz="4" w:space="0" w:color="auto"/>
            </w:tcBorders>
          </w:tcPr>
          <w:p w:rsidR="003B526D" w:rsidRPr="00DD6A2A" w:rsidRDefault="00250A62" w:rsidP="00C1282F">
            <w:pPr>
              <w:spacing w:after="0" w:line="240" w:lineRule="auto"/>
              <w:ind w:left="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w:t>
            </w:r>
          </w:p>
        </w:tc>
      </w:tr>
      <w:tr w:rsidR="008079A4" w:rsidRPr="00C71336" w:rsidTr="00B07BA0">
        <w:trPr>
          <w:cantSplit/>
        </w:trPr>
        <w:tc>
          <w:tcPr>
            <w:tcW w:w="4851" w:type="dxa"/>
            <w:gridSpan w:val="2"/>
            <w:tcBorders>
              <w:top w:val="single" w:sz="4" w:space="0" w:color="auto"/>
              <w:left w:val="single" w:sz="4" w:space="0" w:color="auto"/>
              <w:bottom w:val="single" w:sz="4" w:space="0" w:color="auto"/>
              <w:right w:val="single" w:sz="4" w:space="0" w:color="auto"/>
            </w:tcBorders>
            <w:hideMark/>
          </w:tcPr>
          <w:p w:rsidR="008079A4" w:rsidRPr="00C71336" w:rsidRDefault="008079A4" w:rsidP="00C71336">
            <w:pPr>
              <w:tabs>
                <w:tab w:val="center" w:pos="4320"/>
                <w:tab w:val="right" w:pos="8640"/>
              </w:tabs>
              <w:spacing w:after="0" w:line="240" w:lineRule="auto"/>
              <w:ind w:left="0"/>
              <w:jc w:val="center"/>
              <w:rPr>
                <w:rFonts w:ascii="Times New Roman" w:eastAsia="Times New Roman" w:hAnsi="Times New Roman"/>
                <w:sz w:val="24"/>
                <w:szCs w:val="24"/>
                <w:lang w:val="ro-RO"/>
              </w:rPr>
            </w:pPr>
            <w:r w:rsidRPr="00C71336">
              <w:rPr>
                <w:rFonts w:ascii="Times New Roman" w:eastAsia="Times New Roman" w:hAnsi="Times New Roman"/>
                <w:sz w:val="24"/>
                <w:szCs w:val="24"/>
                <w:lang w:val="ro-RO"/>
              </w:rPr>
              <w:t>T O T A L</w:t>
            </w:r>
          </w:p>
        </w:tc>
        <w:tc>
          <w:tcPr>
            <w:tcW w:w="2160" w:type="dxa"/>
            <w:tcBorders>
              <w:top w:val="single" w:sz="4" w:space="0" w:color="auto"/>
              <w:left w:val="single" w:sz="4" w:space="0" w:color="auto"/>
              <w:bottom w:val="single" w:sz="4" w:space="0" w:color="auto"/>
              <w:right w:val="single" w:sz="4" w:space="0" w:color="auto"/>
            </w:tcBorders>
          </w:tcPr>
          <w:p w:rsidR="008079A4" w:rsidRPr="00C71336" w:rsidRDefault="00A042E6"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w:t>
            </w:r>
          </w:p>
        </w:tc>
        <w:tc>
          <w:tcPr>
            <w:tcW w:w="1530" w:type="dxa"/>
            <w:tcBorders>
              <w:top w:val="single" w:sz="4" w:space="0" w:color="auto"/>
              <w:left w:val="single" w:sz="4" w:space="0" w:color="auto"/>
              <w:bottom w:val="single" w:sz="4" w:space="0" w:color="auto"/>
              <w:right w:val="single" w:sz="4" w:space="0" w:color="auto"/>
            </w:tcBorders>
          </w:tcPr>
          <w:p w:rsidR="008079A4" w:rsidRPr="00C71336" w:rsidRDefault="00A042E6" w:rsidP="00D97E7F">
            <w:pPr>
              <w:tabs>
                <w:tab w:val="center" w:pos="4320"/>
                <w:tab w:val="right" w:pos="8640"/>
              </w:tabs>
              <w:spacing w:after="0" w:line="240" w:lineRule="auto"/>
              <w:ind w:left="0"/>
              <w:jc w:val="center"/>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r>
    </w:tbl>
    <w:p w:rsidR="00B07BA0" w:rsidRDefault="00B07BA0" w:rsidP="00C71336">
      <w:pPr>
        <w:ind w:left="1134"/>
        <w:jc w:val="left"/>
        <w:rPr>
          <w:rFonts w:ascii="Times New Roman" w:eastAsia="Times New Roman" w:hAnsi="Times New Roman"/>
          <w:sz w:val="24"/>
          <w:szCs w:val="24"/>
        </w:rPr>
      </w:pPr>
    </w:p>
    <w:p w:rsidR="00C71336" w:rsidRDefault="00C71336"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Default="006E509A" w:rsidP="00C71336">
      <w:pPr>
        <w:ind w:left="1134"/>
        <w:jc w:val="left"/>
        <w:rPr>
          <w:rFonts w:ascii="Times New Roman" w:eastAsia="Times New Roman" w:hAnsi="Times New Roman"/>
          <w:sz w:val="24"/>
          <w:szCs w:val="24"/>
        </w:rPr>
      </w:pPr>
    </w:p>
    <w:p w:rsidR="006E509A" w:rsidRPr="0088642C" w:rsidRDefault="006E509A" w:rsidP="00C71336">
      <w:pPr>
        <w:ind w:left="1134"/>
        <w:jc w:val="left"/>
        <w:rPr>
          <w:rFonts w:ascii="Times New Roman" w:eastAsia="Times New Roman" w:hAnsi="Times New Roman"/>
          <w:sz w:val="24"/>
          <w:szCs w:val="24"/>
        </w:rPr>
      </w:pPr>
    </w:p>
    <w:tbl>
      <w:tblPr>
        <w:tblpPr w:leftFromText="180" w:rightFromText="180" w:vertAnchor="text" w:horzAnchor="page" w:tblpX="1" w:tblpY="4571"/>
        <w:tblW w:w="20339" w:type="dxa"/>
        <w:tblLayout w:type="fixed"/>
        <w:tblCellMar>
          <w:left w:w="0" w:type="dxa"/>
          <w:right w:w="0" w:type="dxa"/>
        </w:tblCellMar>
        <w:tblLook w:val="00A0" w:firstRow="1" w:lastRow="0" w:firstColumn="1" w:lastColumn="0" w:noHBand="0" w:noVBand="0"/>
      </w:tblPr>
      <w:tblGrid>
        <w:gridCol w:w="1200"/>
        <w:gridCol w:w="19139"/>
      </w:tblGrid>
      <w:tr w:rsidR="00C71336" w:rsidRPr="00C71336" w:rsidTr="0020787F">
        <w:tc>
          <w:tcPr>
            <w:tcW w:w="1200" w:type="dxa"/>
            <w:vAlign w:val="center"/>
          </w:tcPr>
          <w:p w:rsidR="00C71336" w:rsidRPr="00C71336" w:rsidRDefault="00C71336" w:rsidP="00C71336">
            <w:pPr>
              <w:keepNext/>
              <w:keepLines/>
              <w:autoSpaceDE w:val="0"/>
              <w:autoSpaceDN w:val="0"/>
              <w:adjustRightInd w:val="0"/>
              <w:spacing w:after="0" w:line="240" w:lineRule="auto"/>
              <w:ind w:left="0"/>
              <w:jc w:val="left"/>
            </w:pPr>
          </w:p>
        </w:tc>
        <w:tc>
          <w:tcPr>
            <w:tcW w:w="19139" w:type="dxa"/>
            <w:vAlign w:val="center"/>
          </w:tcPr>
          <w:p w:rsidR="00C71336" w:rsidRPr="00C71336" w:rsidRDefault="00C71336" w:rsidP="00C71336">
            <w:pPr>
              <w:keepNext/>
              <w:keepLines/>
              <w:tabs>
                <w:tab w:val="left" w:pos="3240"/>
                <w:tab w:val="left" w:pos="5130"/>
              </w:tabs>
              <w:autoSpaceDE w:val="0"/>
              <w:autoSpaceDN w:val="0"/>
              <w:adjustRightInd w:val="0"/>
              <w:spacing w:after="0" w:line="240" w:lineRule="auto"/>
              <w:ind w:left="0"/>
              <w:jc w:val="left"/>
            </w:pPr>
          </w:p>
        </w:tc>
      </w:tr>
    </w:tbl>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B07BA0" w:rsidRDefault="00B07BA0" w:rsidP="00B07BA0">
      <w:pPr>
        <w:pStyle w:val="Footer"/>
        <w:spacing w:after="0" w:line="240" w:lineRule="auto"/>
        <w:ind w:left="0"/>
        <w:rPr>
          <w:sz w:val="14"/>
          <w:lang w:val="ro-RO"/>
        </w:rPr>
      </w:pPr>
    </w:p>
    <w:p w:rsidR="00B07BA0" w:rsidRDefault="00B07BA0" w:rsidP="00B07BA0">
      <w:pPr>
        <w:pStyle w:val="Footer"/>
        <w:spacing w:after="0" w:line="240" w:lineRule="auto"/>
        <w:ind w:left="0"/>
        <w:rPr>
          <w:sz w:val="14"/>
          <w:lang w:val="ro-RO"/>
        </w:rPr>
      </w:pPr>
    </w:p>
    <w:p w:rsidR="00B07BA0" w:rsidRDefault="00B07BA0" w:rsidP="00B07BA0">
      <w:pPr>
        <w:pStyle w:val="Footer"/>
        <w:spacing w:after="0" w:line="240" w:lineRule="auto"/>
        <w:ind w:left="0"/>
        <w:rPr>
          <w:sz w:val="14"/>
          <w:lang w:val="ro-RO"/>
        </w:rPr>
      </w:pPr>
    </w:p>
    <w:p w:rsidR="00B07BA0" w:rsidRPr="002A367B" w:rsidRDefault="00B07BA0" w:rsidP="00B07BA0">
      <w:pPr>
        <w:pStyle w:val="Footer"/>
        <w:spacing w:after="0" w:line="240" w:lineRule="auto"/>
        <w:ind w:left="0"/>
        <w:rPr>
          <w:sz w:val="14"/>
          <w:lang w:val="ro-RO"/>
        </w:rPr>
      </w:pPr>
      <w:r w:rsidRPr="002A367B">
        <w:rPr>
          <w:sz w:val="14"/>
          <w:lang w:val="ro-RO"/>
        </w:rPr>
        <w:t xml:space="preserve">Începând cu data de 25 </w:t>
      </w:r>
      <w:r>
        <w:rPr>
          <w:sz w:val="14"/>
          <w:lang w:val="ro-RO"/>
        </w:rPr>
        <w:t>decembrie</w:t>
      </w:r>
      <w:r w:rsidRPr="002A367B">
        <w:rPr>
          <w:sz w:val="14"/>
          <w:lang w:val="ro-RO"/>
        </w:rPr>
        <w:t xml:space="preserve"> 2018, Regulamentul (UE) 2016/679 al Parlamentului European şi al  Consiliului din 27 </w:t>
      </w:r>
      <w:r>
        <w:rPr>
          <w:sz w:val="14"/>
          <w:lang w:val="ro-RO"/>
        </w:rPr>
        <w:t>noiembrie</w:t>
      </w:r>
      <w:r w:rsidRPr="002A367B">
        <w:rPr>
          <w:sz w:val="14"/>
          <w:lang w:val="ro-RO"/>
        </w:rPr>
        <w:t xml:space="preserv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07BA0" w:rsidRPr="00896623" w:rsidRDefault="00B07BA0" w:rsidP="00B07BA0">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C71336" w:rsidRPr="00C71336" w:rsidRDefault="00C71336" w:rsidP="00C71336">
      <w:pPr>
        <w:tabs>
          <w:tab w:val="center" w:pos="4320"/>
          <w:tab w:val="right" w:pos="8640"/>
        </w:tabs>
        <w:spacing w:after="0" w:line="240" w:lineRule="auto"/>
        <w:ind w:left="540" w:right="-250"/>
        <w:rPr>
          <w:sz w:val="14"/>
          <w:lang w:val="ro-RO"/>
        </w:rPr>
      </w:pPr>
    </w:p>
    <w:p w:rsidR="00C71336" w:rsidRPr="00C71336" w:rsidRDefault="00C71336" w:rsidP="00C71336">
      <w:pPr>
        <w:tabs>
          <w:tab w:val="center" w:pos="4320"/>
          <w:tab w:val="right" w:pos="8640"/>
        </w:tabs>
        <w:spacing w:after="0" w:line="240" w:lineRule="auto"/>
        <w:ind w:left="540" w:right="-25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p w:rsidR="00C4464B" w:rsidRDefault="00C4464B" w:rsidP="00203C09">
      <w:pPr>
        <w:pStyle w:val="Footer"/>
        <w:spacing w:after="0" w:line="240" w:lineRule="auto"/>
        <w:ind w:left="0"/>
        <w:rPr>
          <w:sz w:val="14"/>
          <w:lang w:val="ro-RO"/>
        </w:rPr>
      </w:pPr>
    </w:p>
    <w:sectPr w:rsidR="00C4464B" w:rsidSect="00010AA0">
      <w:headerReference w:type="default" r:id="rId8"/>
      <w:footerReference w:type="default" r:id="rId9"/>
      <w:headerReference w:type="first" r:id="rId10"/>
      <w:footerReference w:type="first" r:id="rId11"/>
      <w:pgSz w:w="11900" w:h="16840"/>
      <w:pgMar w:top="4" w:right="830" w:bottom="1530" w:left="226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3F" w:rsidRDefault="00BF7E3F" w:rsidP="00CD5B3B">
      <w:r>
        <w:separator/>
      </w:r>
    </w:p>
  </w:endnote>
  <w:endnote w:type="continuationSeparator" w:id="0">
    <w:p w:rsidR="00BF7E3F" w:rsidRDefault="00BF7E3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70833727"/>
      <w:docPartObj>
        <w:docPartGallery w:val="Page Numbers (Bottom of Page)"/>
        <w:docPartUnique/>
      </w:docPartObj>
    </w:sdtPr>
    <w:sdtEndPr/>
    <w:sdtContent>
      <w:sdt>
        <w:sdtPr>
          <w:rPr>
            <w:sz w:val="16"/>
            <w:szCs w:val="16"/>
          </w:rPr>
          <w:id w:val="-473448556"/>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08AA7A1D" wp14:editId="0F1B5BEB">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1B0348"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14757E">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14757E">
              <w:rPr>
                <w:noProof/>
                <w:sz w:val="14"/>
                <w:szCs w:val="14"/>
                <w:lang w:val="ro-RO"/>
              </w:rPr>
              <w:t>2</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Pr="00567BCD">
                <w:rPr>
                  <w:rStyle w:val="Hyperlink"/>
                  <w:sz w:val="14"/>
                  <w:szCs w:val="14"/>
                  <w:lang w:val="ro-RO"/>
                </w:rPr>
                <w:t>ajofm@vn.anofm.ro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BF7E3F"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423A0C47" wp14:editId="47F5DFB3">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97649A"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45B4E">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45B4E">
      <w:rPr>
        <w:noProof/>
        <w:sz w:val="14"/>
        <w:szCs w:val="14"/>
        <w:lang w:val="ro-RO"/>
      </w:rPr>
      <w:t>1</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00845B4E" w:rsidRPr="00B66F89">
        <w:rPr>
          <w:rStyle w:val="Hyperlink"/>
          <w:sz w:val="14"/>
          <w:szCs w:val="14"/>
          <w:lang w:val="ro-RO"/>
        </w:rPr>
        <w:t>ajofm.vn@anofm.gov.ro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w:t>
    </w:r>
    <w:r>
      <w:rPr>
        <w:b/>
        <w:sz w:val="14"/>
        <w:szCs w:val="14"/>
        <w:lang w:val="ro-RO"/>
      </w:rPr>
      <w:t>vrancea</w:t>
    </w:r>
    <w:r w:rsidRPr="002A0374">
      <w:rPr>
        <w:b/>
        <w:sz w:val="14"/>
        <w:szCs w:val="14"/>
        <w:lang w:val="ro-RO"/>
      </w:rPr>
      <w:t>.anofm.ro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3F" w:rsidRDefault="00BF7E3F" w:rsidP="00CD5B3B">
      <w:r>
        <w:separator/>
      </w:r>
    </w:p>
  </w:footnote>
  <w:footnote w:type="continuationSeparator" w:id="0">
    <w:p w:rsidR="00BF7E3F" w:rsidRDefault="00BF7E3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CF5B2D" w:rsidP="00011077">
          <w:pPr>
            <w:pStyle w:val="MediumGrid21"/>
          </w:pPr>
          <w:r>
            <w:rPr>
              <w:noProof/>
            </w:rPr>
            <w:drawing>
              <wp:inline distT="0" distB="0" distL="0" distR="0" wp14:anchorId="7D618101" wp14:editId="209EFCE6">
                <wp:extent cx="3048000" cy="981075"/>
                <wp:effectExtent l="0" t="0" r="0" b="9525"/>
                <wp:docPr id="3" name="Picture 3"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4E3DCB" w:rsidP="0081589B">
          <w:pPr>
            <w:pStyle w:val="MediumGrid21"/>
            <w:rPr>
              <w:lang w:val="ro-RO"/>
            </w:rPr>
          </w:pPr>
          <w:r>
            <w:rPr>
              <w:noProof/>
            </w:rPr>
            <w:drawing>
              <wp:inline distT="0" distB="0" distL="0" distR="0">
                <wp:extent cx="3009900" cy="904875"/>
                <wp:effectExtent l="0" t="0" r="0" b="9525"/>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237BF72D" wp14:editId="65C6507D">
                <wp:simplePos x="0" y="0"/>
                <wp:positionH relativeFrom="column">
                  <wp:posOffset>323850</wp:posOffset>
                </wp:positionH>
                <wp:positionV relativeFrom="paragraph">
                  <wp:posOffset>63500</wp:posOffset>
                </wp:positionV>
                <wp:extent cx="1038225" cy="501015"/>
                <wp:effectExtent l="0" t="0" r="9525" b="0"/>
                <wp:wrapNone/>
                <wp:docPr id="8"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0AA0"/>
    <w:rsid w:val="00011077"/>
    <w:rsid w:val="000270BE"/>
    <w:rsid w:val="00027DC9"/>
    <w:rsid w:val="000373AF"/>
    <w:rsid w:val="00042E51"/>
    <w:rsid w:val="000579F5"/>
    <w:rsid w:val="0007474B"/>
    <w:rsid w:val="000832EB"/>
    <w:rsid w:val="00087D5F"/>
    <w:rsid w:val="000946AD"/>
    <w:rsid w:val="000A2C80"/>
    <w:rsid w:val="000F688A"/>
    <w:rsid w:val="00100F36"/>
    <w:rsid w:val="001031AA"/>
    <w:rsid w:val="00116CA5"/>
    <w:rsid w:val="00124FBF"/>
    <w:rsid w:val="0014332B"/>
    <w:rsid w:val="0014757E"/>
    <w:rsid w:val="001958B4"/>
    <w:rsid w:val="001C0CA2"/>
    <w:rsid w:val="001C1AFA"/>
    <w:rsid w:val="001E2DBF"/>
    <w:rsid w:val="001E6731"/>
    <w:rsid w:val="001E7303"/>
    <w:rsid w:val="00202F1F"/>
    <w:rsid w:val="00203C09"/>
    <w:rsid w:val="0021532B"/>
    <w:rsid w:val="002235F3"/>
    <w:rsid w:val="002278E7"/>
    <w:rsid w:val="00250A62"/>
    <w:rsid w:val="00261DAE"/>
    <w:rsid w:val="002673A1"/>
    <w:rsid w:val="0027489D"/>
    <w:rsid w:val="002A0E6F"/>
    <w:rsid w:val="002A5742"/>
    <w:rsid w:val="002C59E9"/>
    <w:rsid w:val="00305465"/>
    <w:rsid w:val="003070E3"/>
    <w:rsid w:val="003134B0"/>
    <w:rsid w:val="00363710"/>
    <w:rsid w:val="003670BA"/>
    <w:rsid w:val="00382192"/>
    <w:rsid w:val="00395093"/>
    <w:rsid w:val="003B526D"/>
    <w:rsid w:val="003C3C0A"/>
    <w:rsid w:val="003D5A60"/>
    <w:rsid w:val="003F06BD"/>
    <w:rsid w:val="003F2A27"/>
    <w:rsid w:val="00427C17"/>
    <w:rsid w:val="00441E15"/>
    <w:rsid w:val="00443AE8"/>
    <w:rsid w:val="004510F7"/>
    <w:rsid w:val="00451AD0"/>
    <w:rsid w:val="004525E4"/>
    <w:rsid w:val="004714D6"/>
    <w:rsid w:val="00477F1A"/>
    <w:rsid w:val="00493AD5"/>
    <w:rsid w:val="004A053B"/>
    <w:rsid w:val="004C68CC"/>
    <w:rsid w:val="004D0426"/>
    <w:rsid w:val="004D5F89"/>
    <w:rsid w:val="004E3CBB"/>
    <w:rsid w:val="004E3DCB"/>
    <w:rsid w:val="004E7C60"/>
    <w:rsid w:val="004F7C9A"/>
    <w:rsid w:val="00511D6E"/>
    <w:rsid w:val="0051391D"/>
    <w:rsid w:val="00522BF0"/>
    <w:rsid w:val="00531FAF"/>
    <w:rsid w:val="0053244B"/>
    <w:rsid w:val="0057501B"/>
    <w:rsid w:val="00597721"/>
    <w:rsid w:val="005A0010"/>
    <w:rsid w:val="005A1469"/>
    <w:rsid w:val="005A36DF"/>
    <w:rsid w:val="005B0684"/>
    <w:rsid w:val="005C0F35"/>
    <w:rsid w:val="005C14A2"/>
    <w:rsid w:val="005C51A1"/>
    <w:rsid w:val="005D656B"/>
    <w:rsid w:val="005E4565"/>
    <w:rsid w:val="005E6FFA"/>
    <w:rsid w:val="00631E67"/>
    <w:rsid w:val="00641464"/>
    <w:rsid w:val="006579C6"/>
    <w:rsid w:val="00670594"/>
    <w:rsid w:val="00672C03"/>
    <w:rsid w:val="006771D1"/>
    <w:rsid w:val="00685C2B"/>
    <w:rsid w:val="006A263E"/>
    <w:rsid w:val="006B528B"/>
    <w:rsid w:val="006C0650"/>
    <w:rsid w:val="006D6632"/>
    <w:rsid w:val="006E1F27"/>
    <w:rsid w:val="006E509A"/>
    <w:rsid w:val="00722BEC"/>
    <w:rsid w:val="007322B0"/>
    <w:rsid w:val="00752825"/>
    <w:rsid w:val="00762D3E"/>
    <w:rsid w:val="00766E0E"/>
    <w:rsid w:val="0077119B"/>
    <w:rsid w:val="007914E2"/>
    <w:rsid w:val="007948D1"/>
    <w:rsid w:val="007A5C67"/>
    <w:rsid w:val="007B005F"/>
    <w:rsid w:val="007B6A6A"/>
    <w:rsid w:val="007C1E71"/>
    <w:rsid w:val="007C1EDA"/>
    <w:rsid w:val="007D14D7"/>
    <w:rsid w:val="007D2948"/>
    <w:rsid w:val="007E2F89"/>
    <w:rsid w:val="0080611A"/>
    <w:rsid w:val="008079A4"/>
    <w:rsid w:val="0081302F"/>
    <w:rsid w:val="0081589B"/>
    <w:rsid w:val="00825212"/>
    <w:rsid w:val="00845B4E"/>
    <w:rsid w:val="00846443"/>
    <w:rsid w:val="0085336B"/>
    <w:rsid w:val="00853C01"/>
    <w:rsid w:val="00861E69"/>
    <w:rsid w:val="008640BA"/>
    <w:rsid w:val="008664DA"/>
    <w:rsid w:val="00872110"/>
    <w:rsid w:val="0088642C"/>
    <w:rsid w:val="00887484"/>
    <w:rsid w:val="00896CE2"/>
    <w:rsid w:val="008A0FDC"/>
    <w:rsid w:val="008A2AC0"/>
    <w:rsid w:val="008C4503"/>
    <w:rsid w:val="008E78F3"/>
    <w:rsid w:val="00904EDE"/>
    <w:rsid w:val="00915096"/>
    <w:rsid w:val="009312CC"/>
    <w:rsid w:val="00931B51"/>
    <w:rsid w:val="00935F25"/>
    <w:rsid w:val="00944611"/>
    <w:rsid w:val="009508C1"/>
    <w:rsid w:val="00955CFB"/>
    <w:rsid w:val="009857B0"/>
    <w:rsid w:val="009B2817"/>
    <w:rsid w:val="009C6896"/>
    <w:rsid w:val="009E7107"/>
    <w:rsid w:val="00A042E6"/>
    <w:rsid w:val="00A22D07"/>
    <w:rsid w:val="00A2776A"/>
    <w:rsid w:val="00A542F6"/>
    <w:rsid w:val="00A84CF2"/>
    <w:rsid w:val="00A85FB2"/>
    <w:rsid w:val="00A85FB4"/>
    <w:rsid w:val="00A8769C"/>
    <w:rsid w:val="00AA2C42"/>
    <w:rsid w:val="00AA4437"/>
    <w:rsid w:val="00AB4A5F"/>
    <w:rsid w:val="00AC65F1"/>
    <w:rsid w:val="00AD4EB3"/>
    <w:rsid w:val="00AE26B4"/>
    <w:rsid w:val="00AF56FB"/>
    <w:rsid w:val="00B07BA0"/>
    <w:rsid w:val="00B13BB4"/>
    <w:rsid w:val="00B14DEF"/>
    <w:rsid w:val="00B44471"/>
    <w:rsid w:val="00B568F4"/>
    <w:rsid w:val="00BA1A1C"/>
    <w:rsid w:val="00BD490B"/>
    <w:rsid w:val="00BE283F"/>
    <w:rsid w:val="00BE7B02"/>
    <w:rsid w:val="00BF62F3"/>
    <w:rsid w:val="00BF7E3F"/>
    <w:rsid w:val="00C05F49"/>
    <w:rsid w:val="00C20DB0"/>
    <w:rsid w:val="00C20EF1"/>
    <w:rsid w:val="00C33121"/>
    <w:rsid w:val="00C4464B"/>
    <w:rsid w:val="00C55D8E"/>
    <w:rsid w:val="00C560DA"/>
    <w:rsid w:val="00C5728E"/>
    <w:rsid w:val="00C60596"/>
    <w:rsid w:val="00C607D6"/>
    <w:rsid w:val="00C6554C"/>
    <w:rsid w:val="00C71336"/>
    <w:rsid w:val="00C7301F"/>
    <w:rsid w:val="00C73A49"/>
    <w:rsid w:val="00C92DE1"/>
    <w:rsid w:val="00C94CC6"/>
    <w:rsid w:val="00CB05E2"/>
    <w:rsid w:val="00CB41AF"/>
    <w:rsid w:val="00CB567C"/>
    <w:rsid w:val="00CB59C7"/>
    <w:rsid w:val="00CD0C6C"/>
    <w:rsid w:val="00CD0F06"/>
    <w:rsid w:val="00CD5B3B"/>
    <w:rsid w:val="00CE136E"/>
    <w:rsid w:val="00CE3611"/>
    <w:rsid w:val="00CE7E1F"/>
    <w:rsid w:val="00CF5B2D"/>
    <w:rsid w:val="00D040A5"/>
    <w:rsid w:val="00D06E9C"/>
    <w:rsid w:val="00D1784C"/>
    <w:rsid w:val="00D21341"/>
    <w:rsid w:val="00D22066"/>
    <w:rsid w:val="00D32F6C"/>
    <w:rsid w:val="00D360E3"/>
    <w:rsid w:val="00D44463"/>
    <w:rsid w:val="00D86F1D"/>
    <w:rsid w:val="00D96A31"/>
    <w:rsid w:val="00D97E7F"/>
    <w:rsid w:val="00DE2BAE"/>
    <w:rsid w:val="00DF42F3"/>
    <w:rsid w:val="00E00415"/>
    <w:rsid w:val="00E051A8"/>
    <w:rsid w:val="00E14744"/>
    <w:rsid w:val="00E15D5F"/>
    <w:rsid w:val="00E36727"/>
    <w:rsid w:val="00E562FC"/>
    <w:rsid w:val="00E60B5F"/>
    <w:rsid w:val="00E62270"/>
    <w:rsid w:val="00E67087"/>
    <w:rsid w:val="00E736E2"/>
    <w:rsid w:val="00E858E8"/>
    <w:rsid w:val="00EA0F6C"/>
    <w:rsid w:val="00EC12B8"/>
    <w:rsid w:val="00EF528A"/>
    <w:rsid w:val="00F07C3C"/>
    <w:rsid w:val="00F20FDD"/>
    <w:rsid w:val="00F22E55"/>
    <w:rsid w:val="00F22E5F"/>
    <w:rsid w:val="00F41BD8"/>
    <w:rsid w:val="00F50D57"/>
    <w:rsid w:val="00F54EDC"/>
    <w:rsid w:val="00F659E6"/>
    <w:rsid w:val="00F67D20"/>
    <w:rsid w:val="00F77807"/>
    <w:rsid w:val="00F97CDF"/>
    <w:rsid w:val="00FB6D27"/>
    <w:rsid w:val="00FC2E87"/>
    <w:rsid w:val="00FC4284"/>
    <w:rsid w:val="00FD02A0"/>
    <w:rsid w:val="00FD2217"/>
    <w:rsid w:val="00FE0A73"/>
    <w:rsid w:val="00FE2F2C"/>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806">
      <w:bodyDiv w:val="1"/>
      <w:marLeft w:val="0"/>
      <w:marRight w:val="0"/>
      <w:marTop w:val="0"/>
      <w:marBottom w:val="0"/>
      <w:divBdr>
        <w:top w:val="none" w:sz="0" w:space="0" w:color="auto"/>
        <w:left w:val="none" w:sz="0" w:space="0" w:color="auto"/>
        <w:bottom w:val="none" w:sz="0" w:space="0" w:color="auto"/>
        <w:right w:val="none" w:sz="0" w:space="0" w:color="auto"/>
      </w:divBdr>
    </w:div>
    <w:div w:id="506603558">
      <w:bodyDiv w:val="1"/>
      <w:marLeft w:val="0"/>
      <w:marRight w:val="0"/>
      <w:marTop w:val="0"/>
      <w:marBottom w:val="0"/>
      <w:divBdr>
        <w:top w:val="none" w:sz="0" w:space="0" w:color="auto"/>
        <w:left w:val="none" w:sz="0" w:space="0" w:color="auto"/>
        <w:bottom w:val="none" w:sz="0" w:space="0" w:color="auto"/>
        <w:right w:val="none" w:sz="0" w:space="0" w:color="auto"/>
      </w:divBdr>
    </w:div>
    <w:div w:id="20427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326CD-D5E2-4BDF-8DD7-C4CB97D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394</TotalTime>
  <Pages>1</Pages>
  <Words>185</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1242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95</cp:revision>
  <cp:lastPrinted>2022-01-14T08:15:00Z</cp:lastPrinted>
  <dcterms:created xsi:type="dcterms:W3CDTF">2019-07-04T09:33:00Z</dcterms:created>
  <dcterms:modified xsi:type="dcterms:W3CDTF">2022-01-18T13:55:00Z</dcterms:modified>
</cp:coreProperties>
</file>