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F2" w:rsidRDefault="00A46171" w:rsidP="00A46171">
      <w:pPr>
        <w:rPr>
          <w:rFonts w:ascii="Trebuchet MS" w:hAnsi="Trebuchet MS" w:cs="Arial"/>
          <w:b/>
        </w:rPr>
      </w:pPr>
      <w:r w:rsidRPr="00DB1EF2">
        <w:rPr>
          <w:rFonts w:ascii="Trebuchet MS" w:hAnsi="Trebuchet MS" w:cs="Courier New"/>
          <w:b/>
          <w:noProof w:val="0"/>
          <w:sz w:val="22"/>
          <w:szCs w:val="22"/>
          <w:lang w:val="en-US"/>
        </w:rPr>
        <w:t>ANEXA 9</w:t>
      </w:r>
      <w:r w:rsidRPr="00B85F3C">
        <w:rPr>
          <w:rFonts w:ascii="Trebuchet MS" w:hAnsi="Trebuchet MS"/>
          <w:noProof w:val="0"/>
          <w:lang w:val="en-US"/>
        </w:rPr>
        <w:br/>
      </w:r>
      <w:r w:rsidR="00DB1EF2" w:rsidRPr="00AC4A49">
        <w:rPr>
          <w:rFonts w:ascii="Trebuchet MS" w:hAnsi="Trebuchet MS" w:cs="Courier New"/>
          <w:b/>
        </w:rPr>
        <w:t xml:space="preserve">la </w:t>
      </w:r>
      <w:r w:rsidR="00DB1EF2" w:rsidRPr="001509B4">
        <w:rPr>
          <w:rFonts w:ascii="Trebuchet MS" w:hAnsi="Trebuchet MS" w:cs="Arial"/>
          <w:b/>
        </w:rPr>
        <w:t>Procedura de primire şi de soluţionare a cererilor de loc de muncă sau indemnizaţie de şomaj, aprobată prin Ordinul preşedintelui Agenţiei Naţionale pentru Ocuparea Forţei de Muncă nr.85/2002, cu modificările şi completările ulterioare</w:t>
      </w:r>
    </w:p>
    <w:p w:rsidR="00DB1EF2" w:rsidRDefault="00DB1EF2" w:rsidP="00A46171">
      <w:pPr>
        <w:rPr>
          <w:rFonts w:ascii="Trebuchet MS" w:hAnsi="Trebuchet MS" w:cs="Arial"/>
          <w:b/>
        </w:rPr>
      </w:pPr>
    </w:p>
    <w:p w:rsidR="00DB1EF2" w:rsidRDefault="00A46171" w:rsidP="00A46171">
      <w:pPr>
        <w:rPr>
          <w:rFonts w:ascii="Trebuchet MS" w:hAnsi="Trebuchet MS" w:cs="Courier New"/>
          <w:noProof w:val="0"/>
          <w:sz w:val="22"/>
          <w:szCs w:val="22"/>
          <w:lang w:val="en-US"/>
        </w:rPr>
      </w:pPr>
      <w:r w:rsidRPr="00B85F3C">
        <w:rPr>
          <w:rFonts w:ascii="Trebuchet MS" w:hAnsi="Trebuchet MS"/>
          <w:noProof w:val="0"/>
          <w:lang w:val="en-US"/>
        </w:rPr>
        <w:br/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 </w:t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  Către</w:t>
      </w:r>
    </w:p>
    <w:p w:rsidR="00DB1EF2" w:rsidRDefault="00A46171" w:rsidP="00A46171">
      <w:pPr>
        <w:rPr>
          <w:rFonts w:ascii="Trebuchet MS" w:hAnsi="Trebuchet MS"/>
          <w:noProof w:val="0"/>
          <w:lang w:val="en-US"/>
        </w:rPr>
      </w:pPr>
      <w:bookmarkStart w:id="0" w:name="_GoBack"/>
      <w:bookmarkEnd w:id="0"/>
      <w:r w:rsidRPr="00B85F3C">
        <w:rPr>
          <w:rFonts w:ascii="Trebuchet MS" w:hAnsi="Trebuchet MS"/>
          <w:noProof w:val="0"/>
          <w:lang w:val="en-US"/>
        </w:rPr>
        <w:br/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Agenţia pentru ocuparea forţei de muncă a judeţului ............</w:t>
      </w:r>
      <w:r w:rsidRPr="00B85F3C">
        <w:rPr>
          <w:rFonts w:ascii="Trebuchet MS" w:hAnsi="Trebuchet MS"/>
          <w:noProof w:val="0"/>
          <w:lang w:val="en-US"/>
        </w:rPr>
        <w:br/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Subsemnatul/Subsemnata .................., codul numeric personal ............, cu domiciliul/reşedinţa în ........, str. ....... nr. ..., bl. ..., sc. ..., ap. ..., judeţul/sectorul ........., prin prezenta va rog sa dispuneţi repunerea în plata a indemnizaţiei de şomaj, începând cu data de .............., în baza carnetului de evidenta nr. ...... .</w:t>
      </w:r>
      <w:r w:rsidRPr="00B85F3C">
        <w:rPr>
          <w:rFonts w:ascii="Trebuchet MS" w:hAnsi="Trebuchet MS"/>
          <w:noProof w:val="0"/>
          <w:lang w:val="en-US"/>
        </w:rPr>
        <w:br/>
      </w: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În fapt, motivul suspendării a fost .................. .</w:t>
      </w:r>
    </w:p>
    <w:p w:rsidR="00A46171" w:rsidRPr="00B85F3C" w:rsidRDefault="00A46171" w:rsidP="00A46171">
      <w:pPr>
        <w:rPr>
          <w:rFonts w:ascii="Trebuchet MS" w:hAnsi="Trebuchet MS"/>
          <w:noProof w:val="0"/>
          <w:lang w:val="en-US"/>
        </w:rPr>
      </w:pPr>
      <w:r w:rsidRPr="00B85F3C">
        <w:rPr>
          <w:rFonts w:ascii="Trebuchet MS" w:hAnsi="Trebuchet MS" w:cs="Courier New"/>
          <w:noProof w:val="0"/>
          <w:sz w:val="22"/>
          <w:szCs w:val="22"/>
          <w:lang w:val="en-US"/>
        </w:rPr>
        <w:t>Data. .............. Semnătura..................</w:t>
      </w:r>
    </w:p>
    <w:p w:rsidR="00C45BE6" w:rsidRDefault="00C45BE6"/>
    <w:sectPr w:rsidR="00C45BE6" w:rsidSect="0090049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71"/>
    <w:rsid w:val="00900491"/>
    <w:rsid w:val="00A46171"/>
    <w:rsid w:val="00C45BE6"/>
    <w:rsid w:val="00DB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17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17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Mihaela Lisca</dc:creator>
  <cp:lastModifiedBy>Luminita Mihaela Lisca</cp:lastModifiedBy>
  <cp:revision>2</cp:revision>
  <dcterms:created xsi:type="dcterms:W3CDTF">2018-11-29T08:16:00Z</dcterms:created>
  <dcterms:modified xsi:type="dcterms:W3CDTF">2018-11-29T09:33:00Z</dcterms:modified>
</cp:coreProperties>
</file>