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B3" w:rsidRDefault="009630B4" w:rsidP="00B61EB3">
      <w:pPr>
        <w:spacing w:after="240" w:line="240" w:lineRule="auto"/>
        <w:rPr>
          <w:rFonts w:ascii="Trebuchet MS" w:eastAsia="Times New Roman" w:hAnsi="Trebuchet MS" w:cs="Courier New"/>
        </w:rPr>
      </w:pPr>
      <w:bookmarkStart w:id="0" w:name="A9"/>
      <w:bookmarkStart w:id="1" w:name="REF23rtd4"/>
      <w:bookmarkStart w:id="2" w:name="A10"/>
      <w:bookmarkStart w:id="3" w:name="A11"/>
      <w:bookmarkStart w:id="4" w:name="A13"/>
      <w:bookmarkStart w:id="5" w:name="A14"/>
      <w:bookmarkStart w:id="6" w:name="A15"/>
      <w:bookmarkStart w:id="7" w:name="A16"/>
      <w:bookmarkStart w:id="8" w:name="A17"/>
      <w:bookmarkStart w:id="9" w:name="A18"/>
      <w:bookmarkStart w:id="10" w:name="A19"/>
      <w:bookmarkStart w:id="11" w:name="A20"/>
      <w:bookmarkStart w:id="12" w:name="A22"/>
      <w:bookmarkStart w:id="13" w:name="A23"/>
      <w:bookmarkStart w:id="14" w:name="A25"/>
      <w:bookmarkStart w:id="15" w:name="A26"/>
      <w:bookmarkStart w:id="16" w:name="A27"/>
      <w:bookmarkStart w:id="17" w:name="A28"/>
      <w:bookmarkStart w:id="18" w:name="A29"/>
      <w:bookmarkStart w:id="19" w:name="A30"/>
      <w:bookmarkStart w:id="20" w:name="A31"/>
      <w:bookmarkStart w:id="21" w:name="A32"/>
      <w:bookmarkStart w:id="22" w:name="A33"/>
      <w:bookmarkStart w:id="23" w:name="_GoBack"/>
      <w:bookmarkEnd w:id="23"/>
      <w:r w:rsidRPr="009630B4">
        <w:rPr>
          <w:rFonts w:ascii="Times New Roman" w:eastAsia="Times New Roman" w:hAnsi="Times New Roman" w:cs="Times New Roman"/>
          <w:sz w:val="24"/>
          <w:szCs w:val="24"/>
        </w:rPr>
        <w:br/>
      </w:r>
      <w:r w:rsidRPr="009630B4">
        <w:rPr>
          <w:rFonts w:ascii="Courier New" w:eastAsia="Times New Roman" w:hAnsi="Courier New" w:cs="Courier New"/>
          <w:color w:val="0000FF"/>
        </w:rPr>
        <w:t> </w:t>
      </w:r>
      <w:r w:rsidRPr="009630B4">
        <w:rPr>
          <w:rFonts w:ascii="Courier New" w:eastAsia="Times New Roman" w:hAnsi="Courier New" w:cs="Courier New"/>
          <w:color w:val="0000FF"/>
        </w:rPr>
        <w:t> </w:t>
      </w:r>
      <w:r w:rsidRPr="00B61EB3">
        <w:rPr>
          <w:rFonts w:ascii="Trebuchet MS" w:eastAsia="Times New Roman" w:hAnsi="Trebuchet MS" w:cs="Courier New"/>
        </w:rPr>
        <w:t>ANEXA 9</w:t>
      </w:r>
      <w:bookmarkEnd w:id="0"/>
      <w:r w:rsidRPr="00B61EB3">
        <w:rPr>
          <w:rFonts w:ascii="Trebuchet MS" w:eastAsia="Times New Roman" w:hAnsi="Trebuchet MS" w:cs="Courier New"/>
        </w:rPr>
        <w:t xml:space="preserve"> 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la norme</w:t>
      </w:r>
    </w:p>
    <w:p w:rsidR="00B61EB3" w:rsidRDefault="009630B4" w:rsidP="00B61E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Către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Agenţia pentru ocuparea forţei de muncă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a judeţului ............./municipiului Bucureşti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 xml:space="preserve">Subsemnatul/Subsemnata ....... născut/născută la data de ...... cu domiciliul /reşedinţa în localitatea ........ str. ...... nr. ...., bl. ..., sc. ..., et. ..., ap. ...., judeţul/sectorul ............. posesor/posesoare al/a actului de identitate ...... seria ..... nr. ...., codul numeric personal ....... aflându-mă în una dintre situaţiile prevăzute la </w:t>
      </w:r>
      <w:bookmarkStart w:id="24" w:name="REF751"/>
      <w:bookmarkEnd w:id="24"/>
      <w:r w:rsidRPr="00B61EB3">
        <w:rPr>
          <w:rFonts w:ascii="Trebuchet MS" w:eastAsia="Times New Roman" w:hAnsi="Trebuchet MS" w:cs="Courier New"/>
        </w:rPr>
        <w:t>art. 16 din Legea nr. 76/2002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privind sistemul asigurărilor pentru şomaj şi stimularea ocupării forţei de muncă, cu modificările şi completările ulterioare*):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● ocup un loc de muncă la unitatea ........ şi doresc schimbarea acestuia;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● am obţinut statutul de refugiat;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● beneficiez de altă formă de protecţie internaţională .........;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● sunt cetăţean străin sau apatrid care am fost încadrat în muncă / am realizat venituri în România;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● nu am putut ocupa loc de muncă după: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● repatriere;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● eliberarea din detenţie,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solicit înscrierea în evidenţă în vederea medierii pentru ocuparea unui loc de muncă în meseria/profesia .............. .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Menţionez că am/nu am beneficiat anterior de indemnizaţie de şomaj şi am fost/nu am fost în evidenţa Agenţiei pentru ocuparea forţei de muncă a judeţului ......../municipiului Bucureşti.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_____________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*) se va marca cu "X" situaţia în care se încadrează persoana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Data Semnătura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 </w:t>
      </w:r>
      <w:r w:rsidRPr="00B61EB3">
        <w:rPr>
          <w:rFonts w:ascii="Trebuchet MS" w:eastAsia="Times New Roman" w:hAnsi="Trebuchet MS" w:cs="Courier New"/>
        </w:rPr>
        <w:t>........ .............</w:t>
      </w:r>
      <w:r w:rsidRPr="00B61EB3">
        <w:rPr>
          <w:rFonts w:ascii="Trebuchet MS" w:eastAsia="Times New Roman" w:hAnsi="Trebuchet MS" w:cs="Times New Roman"/>
          <w:sz w:val="24"/>
          <w:szCs w:val="24"/>
        </w:rPr>
        <w:br/>
      </w:r>
      <w:r w:rsidRPr="009630B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1EB3" w:rsidRDefault="00B61EB3" w:rsidP="00B61E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EB3" w:rsidRDefault="00B61EB3" w:rsidP="00B61E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EB3" w:rsidRDefault="00B61EB3" w:rsidP="00B61E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EB3" w:rsidRDefault="009630B4" w:rsidP="00B61EB3">
      <w:pPr>
        <w:spacing w:after="240" w:line="240" w:lineRule="auto"/>
        <w:rPr>
          <w:rFonts w:ascii="Courier New" w:eastAsia="Times New Roman" w:hAnsi="Courier New" w:cs="Courier New"/>
          <w:color w:val="0000FF"/>
        </w:rPr>
      </w:pPr>
      <w:r w:rsidRPr="009630B4">
        <w:rPr>
          <w:rFonts w:ascii="Times New Roman" w:eastAsia="Times New Roman" w:hAnsi="Times New Roman" w:cs="Times New Roman"/>
          <w:sz w:val="24"/>
          <w:szCs w:val="24"/>
        </w:rPr>
        <w:br/>
      </w:r>
      <w:r w:rsidRPr="009630B4">
        <w:rPr>
          <w:rFonts w:ascii="Times New Roman" w:eastAsia="Times New Roman" w:hAnsi="Times New Roman" w:cs="Times New Roman"/>
          <w:sz w:val="24"/>
          <w:szCs w:val="24"/>
        </w:rPr>
        <w:br/>
      </w:r>
      <w:r w:rsidRPr="009630B4">
        <w:rPr>
          <w:rFonts w:ascii="Courier New" w:eastAsia="Times New Roman" w:hAnsi="Courier New" w:cs="Courier New"/>
          <w:color w:val="0000FF"/>
        </w:rPr>
        <w:t> </w:t>
      </w:r>
      <w:r w:rsidRPr="009630B4">
        <w:rPr>
          <w:rFonts w:ascii="Courier New" w:eastAsia="Times New Roman" w:hAnsi="Courier New" w:cs="Courier New"/>
          <w:color w:val="0000FF"/>
        </w:rPr>
        <w:t> </w:t>
      </w:r>
    </w:p>
    <w:p w:rsidR="00067620" w:rsidRDefault="00067620" w:rsidP="00B61EB3">
      <w:pPr>
        <w:spacing w:after="240" w:line="240" w:lineRule="auto"/>
        <w:rPr>
          <w:rFonts w:ascii="Courier New" w:eastAsia="Times New Roman" w:hAnsi="Courier New" w:cs="Courier New"/>
          <w:color w:val="0000FF"/>
        </w:rPr>
      </w:pPr>
    </w:p>
    <w:p w:rsidR="00067620" w:rsidRDefault="00067620" w:rsidP="00B61EB3">
      <w:pPr>
        <w:spacing w:after="240" w:line="240" w:lineRule="auto"/>
        <w:rPr>
          <w:rFonts w:ascii="Courier New" w:eastAsia="Times New Roman" w:hAnsi="Courier New" w:cs="Courier New"/>
          <w:color w:val="0000FF"/>
        </w:rPr>
      </w:pPr>
    </w:p>
    <w:p w:rsidR="00067620" w:rsidRDefault="00067620" w:rsidP="00B61EB3">
      <w:pPr>
        <w:spacing w:after="240" w:line="240" w:lineRule="auto"/>
        <w:rPr>
          <w:rFonts w:ascii="Courier New" w:eastAsia="Times New Roman" w:hAnsi="Courier New" w:cs="Courier New"/>
          <w:color w:val="0000FF"/>
        </w:rPr>
      </w:pPr>
    </w:p>
    <w:p w:rsidR="00067620" w:rsidRDefault="00067620" w:rsidP="00B61EB3">
      <w:pPr>
        <w:spacing w:after="240" w:line="240" w:lineRule="auto"/>
        <w:rPr>
          <w:rFonts w:ascii="Courier New" w:eastAsia="Times New Roman" w:hAnsi="Courier New" w:cs="Courier New"/>
          <w:color w:val="0000FF"/>
        </w:rPr>
      </w:pPr>
    </w:p>
    <w:p w:rsidR="00067620" w:rsidRDefault="00067620" w:rsidP="00B61EB3">
      <w:pPr>
        <w:spacing w:after="240" w:line="240" w:lineRule="auto"/>
        <w:rPr>
          <w:rFonts w:ascii="Courier New" w:eastAsia="Times New Roman" w:hAnsi="Courier New" w:cs="Courier New"/>
          <w:color w:val="0000FF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B61EB3" w:rsidRDefault="00B61EB3" w:rsidP="00B61EB3">
      <w:pPr>
        <w:spacing w:after="240" w:line="240" w:lineRule="auto"/>
        <w:rPr>
          <w:rFonts w:ascii="Courier New" w:eastAsia="Times New Roman" w:hAnsi="Courier New" w:cs="Courier New"/>
          <w:color w:val="0000FF"/>
        </w:rPr>
      </w:pPr>
    </w:p>
    <w:sectPr w:rsidR="00B61EB3" w:rsidSect="00067620">
      <w:footerReference w:type="default" r:id="rId8"/>
      <w:pgSz w:w="12240" w:h="15840"/>
      <w:pgMar w:top="851" w:right="61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88" w:rsidRDefault="00AA5788" w:rsidP="002D3CFE">
      <w:pPr>
        <w:spacing w:after="0" w:line="240" w:lineRule="auto"/>
      </w:pPr>
      <w:r>
        <w:separator/>
      </w:r>
    </w:p>
  </w:endnote>
  <w:endnote w:type="continuationSeparator" w:id="0">
    <w:p w:rsidR="00AA5788" w:rsidRDefault="00AA5788" w:rsidP="002D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FE" w:rsidRPr="002D3CFE" w:rsidRDefault="002D3CFE" w:rsidP="002D3CFE">
    <w:pPr>
      <w:pStyle w:val="Footer"/>
      <w:jc w:val="right"/>
      <w:rPr>
        <w:rFonts w:ascii="Trebuchet MS" w:hAnsi="Trebuchet MS"/>
        <w:sz w:val="12"/>
        <w:szCs w:val="12"/>
      </w:rPr>
    </w:pPr>
    <w:r w:rsidRPr="002D3CFE">
      <w:rPr>
        <w:rFonts w:ascii="Trebuchet MS" w:hAnsi="Trebuchet MS"/>
        <w:sz w:val="12"/>
        <w:szCs w:val="12"/>
      </w:rPr>
      <w:t xml:space="preserve">Pagina </w:t>
    </w:r>
    <w:r w:rsidRPr="002D3CFE">
      <w:rPr>
        <w:rFonts w:ascii="Trebuchet MS" w:hAnsi="Trebuchet MS"/>
        <w:sz w:val="12"/>
        <w:szCs w:val="12"/>
      </w:rPr>
      <w:fldChar w:fldCharType="begin"/>
    </w:r>
    <w:r w:rsidRPr="002D3CFE">
      <w:rPr>
        <w:rFonts w:ascii="Trebuchet MS" w:hAnsi="Trebuchet MS"/>
        <w:sz w:val="12"/>
        <w:szCs w:val="12"/>
      </w:rPr>
      <w:instrText xml:space="preserve"> PAGE  \* Arabic  \* MERGEFORMAT </w:instrText>
    </w:r>
    <w:r w:rsidRPr="002D3CFE">
      <w:rPr>
        <w:rFonts w:ascii="Trebuchet MS" w:hAnsi="Trebuchet MS"/>
        <w:sz w:val="12"/>
        <w:szCs w:val="12"/>
      </w:rPr>
      <w:fldChar w:fldCharType="separate"/>
    </w:r>
    <w:r w:rsidR="00282B72">
      <w:rPr>
        <w:rFonts w:ascii="Trebuchet MS" w:hAnsi="Trebuchet MS"/>
        <w:noProof/>
        <w:sz w:val="12"/>
        <w:szCs w:val="12"/>
      </w:rPr>
      <w:t>1</w:t>
    </w:r>
    <w:r w:rsidRPr="002D3CFE">
      <w:rPr>
        <w:rFonts w:ascii="Trebuchet MS" w:hAnsi="Trebuchet MS"/>
        <w:sz w:val="12"/>
        <w:szCs w:val="12"/>
      </w:rPr>
      <w:fldChar w:fldCharType="end"/>
    </w:r>
    <w:r w:rsidRPr="002D3CFE">
      <w:rPr>
        <w:rFonts w:ascii="Trebuchet MS" w:hAnsi="Trebuchet MS"/>
        <w:sz w:val="12"/>
        <w:szCs w:val="12"/>
      </w:rPr>
      <w:t xml:space="preserve"> din </w:t>
    </w:r>
    <w:r w:rsidRPr="002D3CFE">
      <w:rPr>
        <w:rFonts w:ascii="Trebuchet MS" w:hAnsi="Trebuchet MS"/>
        <w:sz w:val="12"/>
        <w:szCs w:val="12"/>
      </w:rPr>
      <w:fldChar w:fldCharType="begin"/>
    </w:r>
    <w:r w:rsidRPr="002D3CFE">
      <w:rPr>
        <w:rFonts w:ascii="Trebuchet MS" w:hAnsi="Trebuchet MS"/>
        <w:sz w:val="12"/>
        <w:szCs w:val="12"/>
      </w:rPr>
      <w:instrText xml:space="preserve"> NUMPAGES  \* Arabic  \* MERGEFORMAT </w:instrText>
    </w:r>
    <w:r w:rsidRPr="002D3CFE">
      <w:rPr>
        <w:rFonts w:ascii="Trebuchet MS" w:hAnsi="Trebuchet MS"/>
        <w:sz w:val="12"/>
        <w:szCs w:val="12"/>
      </w:rPr>
      <w:fldChar w:fldCharType="separate"/>
    </w:r>
    <w:r w:rsidR="00282B72">
      <w:rPr>
        <w:rFonts w:ascii="Trebuchet MS" w:hAnsi="Trebuchet MS"/>
        <w:noProof/>
        <w:sz w:val="12"/>
        <w:szCs w:val="12"/>
      </w:rPr>
      <w:t>1</w:t>
    </w:r>
    <w:r w:rsidRPr="002D3CFE">
      <w:rPr>
        <w:rFonts w:ascii="Trebuchet MS" w:hAnsi="Trebuchet MS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88" w:rsidRDefault="00AA5788" w:rsidP="002D3CFE">
      <w:pPr>
        <w:spacing w:after="0" w:line="240" w:lineRule="auto"/>
      </w:pPr>
      <w:r>
        <w:separator/>
      </w:r>
    </w:p>
  </w:footnote>
  <w:footnote w:type="continuationSeparator" w:id="0">
    <w:p w:rsidR="00AA5788" w:rsidRDefault="00AA5788" w:rsidP="002D3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B4"/>
    <w:rsid w:val="0002674B"/>
    <w:rsid w:val="00067620"/>
    <w:rsid w:val="000A6B87"/>
    <w:rsid w:val="000F09E5"/>
    <w:rsid w:val="001725FA"/>
    <w:rsid w:val="001F1797"/>
    <w:rsid w:val="00282B72"/>
    <w:rsid w:val="00293CC1"/>
    <w:rsid w:val="002D3CFE"/>
    <w:rsid w:val="00310685"/>
    <w:rsid w:val="003C52CA"/>
    <w:rsid w:val="00412090"/>
    <w:rsid w:val="0054245D"/>
    <w:rsid w:val="00560882"/>
    <w:rsid w:val="005A1794"/>
    <w:rsid w:val="00627DD2"/>
    <w:rsid w:val="007B244D"/>
    <w:rsid w:val="008C56D5"/>
    <w:rsid w:val="00912C33"/>
    <w:rsid w:val="00912E73"/>
    <w:rsid w:val="00912F6D"/>
    <w:rsid w:val="009630B4"/>
    <w:rsid w:val="00A66E2A"/>
    <w:rsid w:val="00AA5788"/>
    <w:rsid w:val="00AB36AB"/>
    <w:rsid w:val="00B557FA"/>
    <w:rsid w:val="00B61EB3"/>
    <w:rsid w:val="00C90389"/>
    <w:rsid w:val="00CC1426"/>
    <w:rsid w:val="00CC19E3"/>
    <w:rsid w:val="00CE0D94"/>
    <w:rsid w:val="00DD09C9"/>
    <w:rsid w:val="00DD5296"/>
    <w:rsid w:val="00EC107E"/>
    <w:rsid w:val="00E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630B4"/>
  </w:style>
  <w:style w:type="character" w:customStyle="1" w:styleId="panchor">
    <w:name w:val="panchor"/>
    <w:basedOn w:val="DefaultParagraphFont"/>
    <w:rsid w:val="009630B4"/>
  </w:style>
  <w:style w:type="character" w:styleId="Hyperlink">
    <w:name w:val="Hyperlink"/>
    <w:basedOn w:val="DefaultParagraphFont"/>
    <w:uiPriority w:val="99"/>
    <w:semiHidden/>
    <w:unhideWhenUsed/>
    <w:rsid w:val="009630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0B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3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30B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FE"/>
  </w:style>
  <w:style w:type="paragraph" w:styleId="Footer">
    <w:name w:val="footer"/>
    <w:basedOn w:val="Normal"/>
    <w:link w:val="FooterChar"/>
    <w:uiPriority w:val="99"/>
    <w:unhideWhenUsed/>
    <w:rsid w:val="002D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630B4"/>
  </w:style>
  <w:style w:type="character" w:customStyle="1" w:styleId="panchor">
    <w:name w:val="panchor"/>
    <w:basedOn w:val="DefaultParagraphFont"/>
    <w:rsid w:val="009630B4"/>
  </w:style>
  <w:style w:type="character" w:styleId="Hyperlink">
    <w:name w:val="Hyperlink"/>
    <w:basedOn w:val="DefaultParagraphFont"/>
    <w:uiPriority w:val="99"/>
    <w:semiHidden/>
    <w:unhideWhenUsed/>
    <w:rsid w:val="009630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0B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3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30B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FE"/>
  </w:style>
  <w:style w:type="paragraph" w:styleId="Footer">
    <w:name w:val="footer"/>
    <w:basedOn w:val="Normal"/>
    <w:link w:val="FooterChar"/>
    <w:uiPriority w:val="99"/>
    <w:unhideWhenUsed/>
    <w:rsid w:val="002D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961E-F763-4997-A63C-DF2C3031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Costina Radulescu</dc:creator>
  <cp:lastModifiedBy>Corina Scarlat</cp:lastModifiedBy>
  <cp:revision>2</cp:revision>
  <cp:lastPrinted>2018-11-21T10:07:00Z</cp:lastPrinted>
  <dcterms:created xsi:type="dcterms:W3CDTF">2020-01-21T16:47:00Z</dcterms:created>
  <dcterms:modified xsi:type="dcterms:W3CDTF">2020-01-21T16:47:00Z</dcterms:modified>
</cp:coreProperties>
</file>