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E026D4" w:rsidP="00E026D4">
      <w:pPr>
        <w:spacing w:before="120"/>
        <w:rPr>
          <w:lang w:val="ro-RO"/>
        </w:rPr>
      </w:pPr>
      <w:r>
        <w:rPr>
          <w:lang w:val="ro-RO"/>
        </w:rPr>
        <w:t xml:space="preserve">                                                                          </w:t>
      </w:r>
      <w:r w:rsidR="00DC05D3">
        <w:rPr>
          <w:lang w:val="ro-RO"/>
        </w:rPr>
        <w:t>Nr.</w:t>
      </w:r>
      <w:r w:rsidR="00A26E39">
        <w:rPr>
          <w:lang w:val="ro-RO"/>
        </w:rPr>
        <w:t>3228</w:t>
      </w:r>
      <w:bookmarkStart w:id="0" w:name="_GoBack"/>
      <w:bookmarkEnd w:id="0"/>
      <w:r w:rsidR="00DC05D3">
        <w:rPr>
          <w:lang w:val="ro-RO"/>
        </w:rPr>
        <w:t>/</w:t>
      </w:r>
      <w:r w:rsidRPr="00E026D4">
        <w:t xml:space="preserve"> </w:t>
      </w:r>
      <w:r w:rsidRPr="00407285">
        <w:t>AJOFM TM</w:t>
      </w:r>
      <w:r>
        <w:rPr>
          <w:lang w:val="ro-RO"/>
        </w:rPr>
        <w:t xml:space="preserve"> </w:t>
      </w:r>
      <w:r w:rsidR="00936FDE">
        <w:rPr>
          <w:lang w:val="ro-RO"/>
        </w:rPr>
        <w:t>/</w:t>
      </w:r>
      <w:r w:rsidR="008D6EAE">
        <w:rPr>
          <w:lang w:val="ro-RO"/>
        </w:rPr>
        <w:t>23.06</w:t>
      </w:r>
      <w:r w:rsidR="001221FA">
        <w:rPr>
          <w:lang w:val="ro-RO"/>
        </w:rPr>
        <w:t>.2020</w:t>
      </w:r>
    </w:p>
    <w:p w:rsidR="001865E5" w:rsidRPr="001865E5" w:rsidRDefault="001865E5" w:rsidP="001865E5">
      <w:pPr>
        <w:ind w:left="1440"/>
        <w:rPr>
          <w:b/>
          <w:bCs/>
          <w:lang w:val="ro-RO"/>
        </w:rPr>
      </w:pPr>
      <w:r w:rsidRPr="001865E5">
        <w:rPr>
          <w:b/>
          <w:bCs/>
          <w:lang w:val="ro-RO"/>
        </w:rPr>
        <w:t xml:space="preserve">Comunicat </w:t>
      </w:r>
    </w:p>
    <w:p w:rsidR="001865E5" w:rsidRPr="001865E5" w:rsidRDefault="001865E5" w:rsidP="001865E5">
      <w:pPr>
        <w:ind w:left="1440"/>
        <w:rPr>
          <w:b/>
          <w:bCs/>
          <w:lang w:val="ro-RO"/>
        </w:rPr>
      </w:pPr>
      <w:r w:rsidRPr="001865E5">
        <w:rPr>
          <w:b/>
          <w:bCs/>
          <w:lang w:val="ro-RO"/>
        </w:rPr>
        <w:t>privind depunerea solicitărilor privind somajul tehnic pentru luna iunie 2020</w:t>
      </w:r>
    </w:p>
    <w:p w:rsidR="001865E5" w:rsidRPr="00F545B0" w:rsidRDefault="001865E5" w:rsidP="001865E5">
      <w:pPr>
        <w:ind w:left="1440"/>
        <w:rPr>
          <w:bCs/>
          <w:sz w:val="12"/>
          <w:lang w:val="ro-RO"/>
        </w:rPr>
      </w:pPr>
    </w:p>
    <w:p w:rsidR="001865E5" w:rsidRPr="001865E5" w:rsidRDefault="001865E5" w:rsidP="001865E5">
      <w:pPr>
        <w:ind w:left="1440"/>
        <w:rPr>
          <w:bCs/>
          <w:lang w:val="ro-RO"/>
        </w:rPr>
      </w:pPr>
      <w:r w:rsidRPr="001865E5">
        <w:rPr>
          <w:bCs/>
          <w:lang w:val="ro-RO"/>
        </w:rPr>
        <w:t xml:space="preserve">Agenţia </w:t>
      </w:r>
      <w:r w:rsidRPr="001865E5">
        <w:rPr>
          <w:bCs/>
        </w:rPr>
        <w:t>Judeţeană</w:t>
      </w:r>
      <w:r w:rsidRPr="001865E5">
        <w:rPr>
          <w:bCs/>
          <w:lang w:val="ro-RO"/>
        </w:rPr>
        <w:t xml:space="preserve"> pentru Ocuparea Forței de Muncă Timiş aduce la cunostinţa angajatorilor</w:t>
      </w:r>
      <w:r w:rsidRPr="001865E5">
        <w:rPr>
          <w:b/>
          <w:bCs/>
          <w:lang w:val="ro-RO"/>
        </w:rPr>
        <w:t xml:space="preserve"> </w:t>
      </w:r>
      <w:r w:rsidRPr="001865E5">
        <w:rPr>
          <w:bCs/>
          <w:lang w:val="ro-RO"/>
        </w:rPr>
        <w:t xml:space="preserve">că documentele pentru obținerea șomajului tehnic </w:t>
      </w:r>
      <w:r w:rsidRPr="00677A39">
        <w:rPr>
          <w:b/>
          <w:bCs/>
          <w:lang w:val="ro-RO"/>
        </w:rPr>
        <w:t xml:space="preserve">pentru luna iunie se depun incepând cu data de 1 iulie </w:t>
      </w:r>
      <w:r w:rsidRPr="001865E5">
        <w:rPr>
          <w:bCs/>
          <w:lang w:val="ro-RO"/>
        </w:rPr>
        <w:t>prin aplicația</w:t>
      </w:r>
      <w:r w:rsidRPr="001865E5">
        <w:rPr>
          <w:b/>
          <w:bCs/>
          <w:lang w:val="ro-RO"/>
        </w:rPr>
        <w:t xml:space="preserve"> </w:t>
      </w:r>
      <w:hyperlink r:id="rId9" w:tgtFrame="_blank" w:history="1">
        <w:r w:rsidRPr="001865E5">
          <w:rPr>
            <w:rStyle w:val="Hyperlink"/>
            <w:b/>
            <w:bCs/>
            <w:lang w:val="ro-RO"/>
          </w:rPr>
          <w:t>https://aici.gov.ro/home</w:t>
        </w:r>
      </w:hyperlink>
      <w:r w:rsidRPr="001865E5">
        <w:rPr>
          <w:b/>
          <w:bCs/>
          <w:lang w:val="ro-RO"/>
        </w:rPr>
        <w:t>.</w:t>
      </w:r>
    </w:p>
    <w:p w:rsidR="001865E5" w:rsidRPr="001865E5" w:rsidRDefault="001865E5" w:rsidP="001865E5">
      <w:pPr>
        <w:ind w:left="1440"/>
        <w:rPr>
          <w:bCs/>
          <w:lang w:val="ro-RO"/>
        </w:rPr>
      </w:pPr>
      <w:r w:rsidRPr="001865E5">
        <w:rPr>
          <w:bCs/>
          <w:lang w:val="ro-RO"/>
        </w:rPr>
        <w:t xml:space="preserve"> Angajatorii vor depune: </w:t>
      </w:r>
    </w:p>
    <w:p w:rsidR="001865E5" w:rsidRPr="001865E5" w:rsidRDefault="001865E5" w:rsidP="001865E5">
      <w:pPr>
        <w:ind w:left="1440"/>
        <w:rPr>
          <w:bCs/>
          <w:lang w:val="ro-RO"/>
        </w:rPr>
      </w:pPr>
      <w:r w:rsidRPr="001865E5">
        <w:rPr>
          <w:bCs/>
          <w:lang w:val="ro-RO"/>
        </w:rPr>
        <w:t>-</w:t>
      </w:r>
      <w:r w:rsidRPr="001865E5">
        <w:rPr>
          <w:bCs/>
          <w:lang w:val="ro-RO"/>
        </w:rPr>
        <w:tab/>
      </w:r>
      <w:r w:rsidRPr="00677A39">
        <w:rPr>
          <w:b/>
          <w:bCs/>
          <w:lang w:val="ro-RO"/>
        </w:rPr>
        <w:t xml:space="preserve">Cerere </w:t>
      </w:r>
      <w:r w:rsidRPr="001865E5">
        <w:rPr>
          <w:bCs/>
          <w:lang w:val="ro-RO"/>
        </w:rPr>
        <w:t>semnată de reprezentantul legal al angajatorului conform ordinului ministrului muncii 71/31.03.2020 din Monitorul Oficial 269/31.03.2020</w:t>
      </w:r>
    </w:p>
    <w:p w:rsidR="001865E5" w:rsidRPr="001865E5" w:rsidRDefault="001865E5" w:rsidP="001865E5">
      <w:pPr>
        <w:ind w:left="1440"/>
        <w:rPr>
          <w:bCs/>
          <w:lang w:val="ro-RO"/>
        </w:rPr>
      </w:pPr>
      <w:r w:rsidRPr="001865E5">
        <w:rPr>
          <w:bCs/>
          <w:lang w:val="ro-RO"/>
        </w:rPr>
        <w:t>-</w:t>
      </w:r>
      <w:r w:rsidRPr="001865E5">
        <w:rPr>
          <w:bCs/>
          <w:lang w:val="ro-RO"/>
        </w:rPr>
        <w:tab/>
      </w:r>
      <w:r w:rsidRPr="00677A39">
        <w:rPr>
          <w:b/>
          <w:bCs/>
          <w:lang w:val="ro-RO"/>
        </w:rPr>
        <w:t>Declarație pe proprie răspundere</w:t>
      </w:r>
      <w:r w:rsidRPr="001865E5">
        <w:rPr>
          <w:bCs/>
          <w:lang w:val="ro-RO"/>
        </w:rPr>
        <w:t xml:space="preserve"> conform ordinului ministrului muncii 71/31.03.2020 din Monitorul Oficial 269/31.03.2020.</w:t>
      </w:r>
    </w:p>
    <w:p w:rsidR="001865E5" w:rsidRPr="001865E5" w:rsidRDefault="001865E5" w:rsidP="001865E5">
      <w:pPr>
        <w:ind w:left="1440"/>
        <w:rPr>
          <w:bCs/>
          <w:lang w:val="ro-RO"/>
        </w:rPr>
      </w:pPr>
      <w:r w:rsidRPr="001865E5">
        <w:rPr>
          <w:bCs/>
          <w:lang w:val="ro-RO"/>
        </w:rPr>
        <w:t>-</w:t>
      </w:r>
      <w:r w:rsidRPr="001865E5">
        <w:rPr>
          <w:bCs/>
          <w:lang w:val="ro-RO"/>
        </w:rPr>
        <w:tab/>
      </w:r>
      <w:r w:rsidRPr="00677A39">
        <w:rPr>
          <w:b/>
          <w:bCs/>
          <w:lang w:val="ro-RO"/>
        </w:rPr>
        <w:t>Lista cu persoanele</w:t>
      </w:r>
      <w:r w:rsidRPr="001865E5">
        <w:rPr>
          <w:bCs/>
          <w:lang w:val="ro-RO"/>
        </w:rPr>
        <w:t xml:space="preserve"> beneficiare de șomaj tehnic conform ordinului ministrului muncii 71/31.03.2020 din Monitorul Oficial 269/31.03.2020.</w:t>
      </w:r>
    </w:p>
    <w:p w:rsidR="001865E5" w:rsidRPr="00F545B0" w:rsidRDefault="001865E5" w:rsidP="001865E5">
      <w:pPr>
        <w:ind w:left="1440"/>
        <w:rPr>
          <w:b/>
          <w:bCs/>
          <w:sz w:val="12"/>
          <w:lang w:val="ro-RO"/>
        </w:rPr>
      </w:pPr>
    </w:p>
    <w:p w:rsidR="001865E5" w:rsidRPr="001865E5" w:rsidRDefault="001865E5" w:rsidP="001865E5">
      <w:pPr>
        <w:ind w:left="1440"/>
        <w:rPr>
          <w:b/>
          <w:bCs/>
          <w:lang w:val="ro-RO"/>
        </w:rPr>
      </w:pPr>
      <w:r w:rsidRPr="001865E5">
        <w:rPr>
          <w:b/>
          <w:bCs/>
          <w:lang w:val="ro-RO"/>
        </w:rPr>
        <w:t>Clarificări!!!</w:t>
      </w:r>
    </w:p>
    <w:p w:rsidR="001865E5" w:rsidRDefault="001865E5" w:rsidP="001865E5">
      <w:pPr>
        <w:numPr>
          <w:ilvl w:val="0"/>
          <w:numId w:val="5"/>
        </w:numPr>
        <w:rPr>
          <w:b/>
          <w:bCs/>
          <w:lang w:val="ro-RO"/>
        </w:rPr>
      </w:pPr>
      <w:r w:rsidRPr="001865E5">
        <w:rPr>
          <w:b/>
          <w:bCs/>
          <w:lang w:val="ro-RO"/>
        </w:rPr>
        <w:t>„.... şomaj tehnic SAU/ŞI 41,5% .... „ (art.1, alin.4 – OUG 92/2020)</w:t>
      </w:r>
    </w:p>
    <w:p w:rsidR="001865E5" w:rsidRPr="001865E5" w:rsidRDefault="001865E5" w:rsidP="001865E5">
      <w:pPr>
        <w:ind w:left="1440"/>
        <w:rPr>
          <w:bCs/>
          <w:lang w:val="ro-RO"/>
        </w:rPr>
      </w:pPr>
      <w:r w:rsidRPr="001865E5">
        <w:rPr>
          <w:bCs/>
          <w:lang w:val="ro-RO"/>
        </w:rPr>
        <w:sym w:font="Wingdings" w:char="F0A8"/>
      </w:r>
      <w:r w:rsidRPr="001865E5">
        <w:rPr>
          <w:bCs/>
          <w:lang w:val="ro-RO"/>
        </w:rPr>
        <w:t xml:space="preserve"> dacă angajatorul </w:t>
      </w:r>
      <w:r w:rsidRPr="00B77F0F">
        <w:rPr>
          <w:bCs/>
          <w:u w:val="single"/>
          <w:lang w:val="ro-RO"/>
        </w:rPr>
        <w:t>are mai multe obiecte de activitate</w:t>
      </w:r>
      <w:r w:rsidRPr="001865E5">
        <w:rPr>
          <w:bCs/>
          <w:lang w:val="ro-RO"/>
        </w:rPr>
        <w:t xml:space="preserve"> din care cel puţin 1 (unul) se află sub incidenţa restricţiilor stabilite prin acte ale autorităţilor competente </w:t>
      </w:r>
      <w:r w:rsidRPr="00B77F0F">
        <w:rPr>
          <w:bCs/>
          <w:u w:val="single"/>
          <w:lang w:val="ro-RO"/>
        </w:rPr>
        <w:t>acesta OPTEAZĂ</w:t>
      </w:r>
      <w:r w:rsidRPr="001865E5">
        <w:rPr>
          <w:bCs/>
          <w:lang w:val="ro-RO"/>
        </w:rPr>
        <w:t xml:space="preserve"> FIE pentru ajutorul de 41,5% FIE pentru şomajul tehnic,</w:t>
      </w:r>
    </w:p>
    <w:p w:rsidR="001865E5" w:rsidRPr="001865E5" w:rsidRDefault="001865E5" w:rsidP="001865E5">
      <w:pPr>
        <w:ind w:left="1440"/>
        <w:rPr>
          <w:bCs/>
          <w:lang w:val="ro-RO"/>
        </w:rPr>
      </w:pPr>
      <w:r w:rsidRPr="001865E5">
        <w:rPr>
          <w:bCs/>
          <w:lang w:val="ro-RO"/>
        </w:rPr>
        <w:sym w:font="Wingdings" w:char="F0A8"/>
      </w:r>
      <w:r w:rsidRPr="001865E5">
        <w:rPr>
          <w:bCs/>
          <w:lang w:val="ro-RO"/>
        </w:rPr>
        <w:t xml:space="preserve"> în situaţia în care </w:t>
      </w:r>
      <w:r w:rsidRPr="00B77F0F">
        <w:rPr>
          <w:bCs/>
          <w:u w:val="single"/>
          <w:lang w:val="ro-RO"/>
        </w:rPr>
        <w:t>angajatorul are 1 (un)singur obiect de activitate</w:t>
      </w:r>
      <w:r w:rsidRPr="001865E5">
        <w:rPr>
          <w:bCs/>
          <w:lang w:val="ro-RO"/>
        </w:rPr>
        <w:t xml:space="preserve"> şi se află sub incidenţa restricţiilor stabilite prin acte ale autorităţilor competente </w:t>
      </w:r>
      <w:r w:rsidRPr="00B77F0F">
        <w:rPr>
          <w:bCs/>
          <w:u w:val="single"/>
          <w:lang w:val="ro-RO"/>
        </w:rPr>
        <w:t>poate beneficia SIMULTAN</w:t>
      </w:r>
      <w:r w:rsidRPr="001865E5">
        <w:rPr>
          <w:bCs/>
          <w:lang w:val="ro-RO"/>
        </w:rPr>
        <w:t xml:space="preserve"> de ajutorul de 41,5 şi de şomaj tehnic dacă doar o parte dintre salariaţi îşi reiau activitatea, DAR NU pentru acelaş</w:t>
      </w:r>
      <w:r w:rsidR="00677A39">
        <w:rPr>
          <w:bCs/>
          <w:lang w:val="ro-RO"/>
        </w:rPr>
        <w:t>i</w:t>
      </w:r>
      <w:r w:rsidRPr="001865E5">
        <w:rPr>
          <w:bCs/>
          <w:lang w:val="ro-RO"/>
        </w:rPr>
        <w:t xml:space="preserve"> SALARIAT!</w:t>
      </w:r>
    </w:p>
    <w:p w:rsidR="001865E5" w:rsidRPr="001865E5" w:rsidRDefault="001865E5" w:rsidP="001865E5">
      <w:pPr>
        <w:ind w:left="1440"/>
        <w:rPr>
          <w:bCs/>
          <w:lang w:val="ro-RO"/>
        </w:rPr>
      </w:pPr>
      <w:r w:rsidRPr="00B77F0F">
        <w:rPr>
          <w:bCs/>
          <w:u w:val="single"/>
          <w:lang w:val="ro-RO"/>
        </w:rPr>
        <w:t>Domeniile</w:t>
      </w:r>
      <w:r w:rsidRPr="001865E5">
        <w:rPr>
          <w:bCs/>
          <w:lang w:val="ro-RO"/>
        </w:rPr>
        <w:t xml:space="preserve"> pentru care se menţin restricţiile</w:t>
      </w:r>
      <w:r w:rsidR="00B77F0F">
        <w:rPr>
          <w:bCs/>
          <w:lang w:val="ro-RO"/>
        </w:rPr>
        <w:t xml:space="preserve"> şi după 01.06.2020</w:t>
      </w:r>
      <w:r w:rsidRPr="001865E5">
        <w:rPr>
          <w:bCs/>
          <w:lang w:val="ro-RO"/>
        </w:rPr>
        <w:t xml:space="preserve"> vor fi stabilite prin </w:t>
      </w:r>
      <w:r w:rsidRPr="00B77F0F">
        <w:rPr>
          <w:bCs/>
          <w:u w:val="single"/>
          <w:lang w:val="ro-RO"/>
        </w:rPr>
        <w:t>ordin al Ministerului Muncii şi Protecţiei Social</w:t>
      </w:r>
      <w:r w:rsidRPr="001865E5">
        <w:rPr>
          <w:bCs/>
          <w:lang w:val="ro-RO"/>
        </w:rPr>
        <w:t>e. Imediat ce acest ordin va fi publicat îl vom posta pe facebook-ul AJOFM Timiş.</w:t>
      </w:r>
    </w:p>
    <w:p w:rsidR="00033C60" w:rsidRPr="00F545B0" w:rsidRDefault="00033C60" w:rsidP="004F6A6E">
      <w:pPr>
        <w:ind w:left="1440"/>
        <w:rPr>
          <w:sz w:val="2"/>
          <w:lang w:val="ro-RO"/>
        </w:rPr>
      </w:pPr>
    </w:p>
    <w:p w:rsidR="00286CE2" w:rsidRDefault="004F6A6E" w:rsidP="004F6A6E">
      <w:pPr>
        <w:ind w:left="1440"/>
        <w:rPr>
          <w:lang w:val="ro-RO"/>
        </w:rPr>
      </w:pPr>
      <w:r w:rsidRPr="004F6A6E">
        <w:rPr>
          <w:lang w:val="ro-RO"/>
        </w:rPr>
        <w:t>Vă mulțumim</w:t>
      </w:r>
      <w:r w:rsidR="00FC6377">
        <w:rPr>
          <w:lang w:val="ro-RO"/>
        </w:rPr>
        <w:t>,</w:t>
      </w:r>
    </w:p>
    <w:p w:rsidR="004F6A6E" w:rsidRPr="004F6A6E" w:rsidRDefault="004F6A6E" w:rsidP="00E47893">
      <w:pPr>
        <w:ind w:left="1138"/>
        <w:contextualSpacing/>
        <w:jc w:val="left"/>
        <w:rPr>
          <w:b/>
          <w:lang w:val="ro-RO"/>
        </w:rPr>
      </w:pPr>
      <w:r w:rsidRPr="004F6A6E">
        <w:rPr>
          <w:b/>
          <w:lang w:val="ro-RO"/>
        </w:rPr>
        <w:t>Director executiv,</w:t>
      </w:r>
    </w:p>
    <w:p w:rsidR="00B93EFB" w:rsidRDefault="004F6A6E" w:rsidP="00E47893">
      <w:pPr>
        <w:ind w:left="1138"/>
        <w:contextualSpacing/>
        <w:jc w:val="left"/>
        <w:rPr>
          <w:lang w:val="ro-RO"/>
        </w:rPr>
      </w:pPr>
      <w:r>
        <w:rPr>
          <w:lang w:val="ro-RO"/>
        </w:rPr>
        <w:t>Marcel-Dumitru MICLĂU</w:t>
      </w:r>
    </w:p>
    <w:p w:rsidR="00E47893" w:rsidRDefault="00E47893" w:rsidP="00E47893">
      <w:pPr>
        <w:ind w:left="1138"/>
        <w:contextualSpacing/>
        <w:jc w:val="left"/>
        <w:rPr>
          <w:lang w:val="ro-RO"/>
        </w:rPr>
      </w:pPr>
    </w:p>
    <w:p w:rsidR="00114549" w:rsidRPr="002A367B" w:rsidRDefault="00114549" w:rsidP="00286CE2">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14549" w:rsidRPr="00F44190" w:rsidRDefault="00114549" w:rsidP="00286CE2">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114549" w:rsidRPr="00F44190" w:rsidSect="00F44190">
      <w:headerReference w:type="default" r:id="rId10"/>
      <w:footerReference w:type="default" r:id="rId11"/>
      <w:headerReference w:type="first" r:id="rId12"/>
      <w:footerReference w:type="first" r:id="rId13"/>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20" w:rsidRDefault="009E7720" w:rsidP="00CD5B3B">
      <w:r>
        <w:separator/>
      </w:r>
    </w:p>
  </w:endnote>
  <w:endnote w:type="continuationSeparator" w:id="0">
    <w:p w:rsidR="009E7720" w:rsidRDefault="009E77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809C7DD" wp14:editId="6A45387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 xml:space="preserve">AGENŢIA JUDEŢEANĂ PENTRU OCUPAREA FORŢEI DE MUNCĂ TIMIŞ                                                                                  </w:t>
    </w:r>
    <w:r>
      <w:rPr>
        <w:sz w:val="14"/>
        <w:szCs w:val="14"/>
        <w:lang w:val="ro-RO"/>
      </w:rPr>
      <w:t xml:space="preserve">                        pagina 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B93EFB" w:rsidP="00097001">
    <w:pPr>
      <w:tabs>
        <w:tab w:val="center" w:pos="4320"/>
        <w:tab w:val="right" w:pos="8640"/>
      </w:tabs>
      <w:spacing w:after="0" w:line="240" w:lineRule="auto"/>
      <w:ind w:left="0"/>
    </w:pPr>
    <w:r>
      <w:rPr>
        <w:sz w:val="14"/>
        <w:szCs w:val="14"/>
        <w:lang w:val="ro-RO"/>
      </w:rPr>
      <w:t xml:space="preserve">                     www.</w:t>
    </w:r>
    <w:r w:rsidR="00097001" w:rsidRPr="00097001">
      <w:rPr>
        <w:sz w:val="14"/>
        <w:szCs w:val="14"/>
        <w:lang w:val="ro-RO"/>
      </w:rPr>
      <w:t>anofm.ro</w:t>
    </w:r>
  </w:p>
  <w:p w:rsidR="002C59E9" w:rsidRPr="00BE7B02" w:rsidRDefault="002C59E9" w:rsidP="0009700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0890CB87" wp14:editId="35DC9E89">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AGENŢIA JUDEŢEANĂ PENTRU OCUPAREA FORŢEI DE MUNCĂ TIMIŞ                                                                                                          pagina 1</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097001" w:rsidP="00097001">
    <w:pPr>
      <w:tabs>
        <w:tab w:val="center" w:pos="4320"/>
        <w:tab w:val="right" w:pos="8640"/>
      </w:tabs>
      <w:spacing w:after="0" w:line="240" w:lineRule="auto"/>
      <w:ind w:left="0"/>
    </w:pPr>
    <w:r w:rsidRPr="00097001">
      <w:rPr>
        <w:sz w:val="14"/>
        <w:szCs w:val="14"/>
        <w:lang w:val="ro-RO"/>
      </w:rPr>
      <w:t xml:space="preserve">                     </w:t>
    </w:r>
    <w:r w:rsidR="00D8454D">
      <w:rPr>
        <w:sz w:val="14"/>
        <w:szCs w:val="14"/>
        <w:lang w:val="ro-RO"/>
      </w:rPr>
      <w:t>www</w:t>
    </w:r>
    <w:r w:rsidRPr="00097001">
      <w:rPr>
        <w:sz w:val="14"/>
        <w:szCs w:val="14"/>
        <w:lang w:val="ro-RO"/>
      </w:rPr>
      <w:t>.anofm.ro</w:t>
    </w:r>
  </w:p>
  <w:p w:rsidR="00097001" w:rsidRPr="00097001" w:rsidRDefault="00097001" w:rsidP="00097001">
    <w:pPr>
      <w:tabs>
        <w:tab w:val="left" w:pos="2790"/>
        <w:tab w:val="right" w:pos="8640"/>
      </w:tabs>
      <w:spacing w:after="0" w:line="240" w:lineRule="auto"/>
    </w:pPr>
  </w:p>
  <w:p w:rsidR="00427C17" w:rsidRPr="00F44190" w:rsidRDefault="00427C17" w:rsidP="00097001">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20" w:rsidRDefault="009E7720" w:rsidP="00CD5B3B">
      <w:r>
        <w:separator/>
      </w:r>
    </w:p>
  </w:footnote>
  <w:footnote w:type="continuationSeparator" w:id="0">
    <w:p w:rsidR="009E7720" w:rsidRDefault="009E772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B93EFB" w:rsidP="00B93EFB">
    <w:pPr>
      <w:pStyle w:val="Header"/>
      <w:ind w:left="1530"/>
    </w:pPr>
    <w:r>
      <w:rPr>
        <w:noProof/>
      </w:rPr>
      <w:drawing>
        <wp:inline distT="0" distB="0" distL="0" distR="0" wp14:anchorId="38DC4A36" wp14:editId="7617D34E">
          <wp:extent cx="1967230" cy="393700"/>
          <wp:effectExtent l="0" t="0" r="0" b="6350"/>
          <wp:docPr id="4" name="Picture 4"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B93EFB" w:rsidP="00E75DB3">
          <w:pPr>
            <w:pStyle w:val="MediumGrid21"/>
            <w:rPr>
              <w:lang w:val="ro-RO"/>
            </w:rPr>
          </w:pPr>
          <w:r>
            <w:rPr>
              <w:noProof/>
            </w:rPr>
            <w:drawing>
              <wp:inline distT="0" distB="0" distL="0" distR="0" wp14:anchorId="76ACBF82" wp14:editId="5C3BDAFB">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B3F24" w:rsidP="00E75DB3">
          <w:pPr>
            <w:pStyle w:val="MediumGrid21"/>
            <w:jc w:val="right"/>
            <w:rPr>
              <w:lang w:val="ro-RO"/>
            </w:rPr>
          </w:pPr>
          <w:r>
            <w:rPr>
              <w:noProof/>
            </w:rPr>
            <w:drawing>
              <wp:inline distT="0" distB="0" distL="0" distR="0" wp14:anchorId="33104C01" wp14:editId="1340955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CE38AC"/>
    <w:multiLevelType w:val="hybridMultilevel"/>
    <w:tmpl w:val="04441CD2"/>
    <w:lvl w:ilvl="0" w:tplc="72103448">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556B2FE4"/>
    <w:multiLevelType w:val="hybridMultilevel"/>
    <w:tmpl w:val="6E042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728D6B7C"/>
    <w:multiLevelType w:val="hybridMultilevel"/>
    <w:tmpl w:val="49BC06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3C60"/>
    <w:rsid w:val="00035F49"/>
    <w:rsid w:val="000373AF"/>
    <w:rsid w:val="00042E51"/>
    <w:rsid w:val="00061CAD"/>
    <w:rsid w:val="0007334F"/>
    <w:rsid w:val="0007474B"/>
    <w:rsid w:val="00081663"/>
    <w:rsid w:val="000832EB"/>
    <w:rsid w:val="0008725F"/>
    <w:rsid w:val="00097001"/>
    <w:rsid w:val="000A5D78"/>
    <w:rsid w:val="000E5980"/>
    <w:rsid w:val="000E6233"/>
    <w:rsid w:val="000F688A"/>
    <w:rsid w:val="00100F36"/>
    <w:rsid w:val="00111787"/>
    <w:rsid w:val="00114549"/>
    <w:rsid w:val="00117926"/>
    <w:rsid w:val="00117D97"/>
    <w:rsid w:val="001221FA"/>
    <w:rsid w:val="00124A59"/>
    <w:rsid w:val="00125B1D"/>
    <w:rsid w:val="001478A6"/>
    <w:rsid w:val="00151B4D"/>
    <w:rsid w:val="00167BD6"/>
    <w:rsid w:val="00171AC3"/>
    <w:rsid w:val="00171F86"/>
    <w:rsid w:val="001865E5"/>
    <w:rsid w:val="001A4FF7"/>
    <w:rsid w:val="001B502F"/>
    <w:rsid w:val="001C4D54"/>
    <w:rsid w:val="001D07E4"/>
    <w:rsid w:val="001E7455"/>
    <w:rsid w:val="001E7D4A"/>
    <w:rsid w:val="001F0458"/>
    <w:rsid w:val="00206CEA"/>
    <w:rsid w:val="00213334"/>
    <w:rsid w:val="0021532B"/>
    <w:rsid w:val="00242556"/>
    <w:rsid w:val="0024780D"/>
    <w:rsid w:val="002612E6"/>
    <w:rsid w:val="00263BCF"/>
    <w:rsid w:val="002673A1"/>
    <w:rsid w:val="00286CE2"/>
    <w:rsid w:val="00294228"/>
    <w:rsid w:val="002958AF"/>
    <w:rsid w:val="002973E0"/>
    <w:rsid w:val="002A4E89"/>
    <w:rsid w:val="002A5742"/>
    <w:rsid w:val="002C5608"/>
    <w:rsid w:val="002C59E9"/>
    <w:rsid w:val="002E22A9"/>
    <w:rsid w:val="002E4F03"/>
    <w:rsid w:val="002F2C39"/>
    <w:rsid w:val="00305247"/>
    <w:rsid w:val="003070E3"/>
    <w:rsid w:val="003134B0"/>
    <w:rsid w:val="00323AB2"/>
    <w:rsid w:val="003277BC"/>
    <w:rsid w:val="00337A15"/>
    <w:rsid w:val="00340697"/>
    <w:rsid w:val="0034286D"/>
    <w:rsid w:val="003503C0"/>
    <w:rsid w:val="00364B14"/>
    <w:rsid w:val="00390AEC"/>
    <w:rsid w:val="00395093"/>
    <w:rsid w:val="003E3C55"/>
    <w:rsid w:val="003E5155"/>
    <w:rsid w:val="003F0631"/>
    <w:rsid w:val="003F33C5"/>
    <w:rsid w:val="004012C9"/>
    <w:rsid w:val="00404FAC"/>
    <w:rsid w:val="00415D13"/>
    <w:rsid w:val="004161B0"/>
    <w:rsid w:val="00420062"/>
    <w:rsid w:val="00427180"/>
    <w:rsid w:val="00427C17"/>
    <w:rsid w:val="00441E15"/>
    <w:rsid w:val="00442796"/>
    <w:rsid w:val="00443AE8"/>
    <w:rsid w:val="00445CBA"/>
    <w:rsid w:val="004470E1"/>
    <w:rsid w:val="004510F7"/>
    <w:rsid w:val="00451AD0"/>
    <w:rsid w:val="004714D6"/>
    <w:rsid w:val="00474DDF"/>
    <w:rsid w:val="00485BBB"/>
    <w:rsid w:val="00493AD5"/>
    <w:rsid w:val="004A1133"/>
    <w:rsid w:val="004A51F6"/>
    <w:rsid w:val="004A6223"/>
    <w:rsid w:val="004B4D88"/>
    <w:rsid w:val="004D32C1"/>
    <w:rsid w:val="004D5F89"/>
    <w:rsid w:val="004D5FE0"/>
    <w:rsid w:val="004E19FD"/>
    <w:rsid w:val="004E3CBB"/>
    <w:rsid w:val="004F10B8"/>
    <w:rsid w:val="004F6A6E"/>
    <w:rsid w:val="00504A07"/>
    <w:rsid w:val="0050611E"/>
    <w:rsid w:val="00511D6E"/>
    <w:rsid w:val="0051391D"/>
    <w:rsid w:val="005260B3"/>
    <w:rsid w:val="00544099"/>
    <w:rsid w:val="005515C2"/>
    <w:rsid w:val="00567A72"/>
    <w:rsid w:val="005727E1"/>
    <w:rsid w:val="0057501B"/>
    <w:rsid w:val="005A0010"/>
    <w:rsid w:val="005A05FA"/>
    <w:rsid w:val="005A36DF"/>
    <w:rsid w:val="005B0684"/>
    <w:rsid w:val="005B2ABF"/>
    <w:rsid w:val="005C0668"/>
    <w:rsid w:val="005D55E0"/>
    <w:rsid w:val="005D5DFD"/>
    <w:rsid w:val="005E42CF"/>
    <w:rsid w:val="005E6FFA"/>
    <w:rsid w:val="00613D1A"/>
    <w:rsid w:val="00620097"/>
    <w:rsid w:val="006322FD"/>
    <w:rsid w:val="00637D9B"/>
    <w:rsid w:val="006579C6"/>
    <w:rsid w:val="006631F1"/>
    <w:rsid w:val="00671E90"/>
    <w:rsid w:val="00672D83"/>
    <w:rsid w:val="00677A39"/>
    <w:rsid w:val="00681A8A"/>
    <w:rsid w:val="00684F1B"/>
    <w:rsid w:val="006A263E"/>
    <w:rsid w:val="006A2ED2"/>
    <w:rsid w:val="006B417E"/>
    <w:rsid w:val="006B528B"/>
    <w:rsid w:val="006C31A1"/>
    <w:rsid w:val="006D01D3"/>
    <w:rsid w:val="006D0827"/>
    <w:rsid w:val="006E1F27"/>
    <w:rsid w:val="006F056E"/>
    <w:rsid w:val="007005AB"/>
    <w:rsid w:val="00700BF3"/>
    <w:rsid w:val="0070129A"/>
    <w:rsid w:val="00702E2A"/>
    <w:rsid w:val="007045F2"/>
    <w:rsid w:val="007072EA"/>
    <w:rsid w:val="00710D34"/>
    <w:rsid w:val="00722488"/>
    <w:rsid w:val="00722BEC"/>
    <w:rsid w:val="00723D83"/>
    <w:rsid w:val="007322B0"/>
    <w:rsid w:val="0073648D"/>
    <w:rsid w:val="00766E0E"/>
    <w:rsid w:val="0077225E"/>
    <w:rsid w:val="007752AC"/>
    <w:rsid w:val="00782076"/>
    <w:rsid w:val="00787C9A"/>
    <w:rsid w:val="007914E2"/>
    <w:rsid w:val="00796A97"/>
    <w:rsid w:val="007A720A"/>
    <w:rsid w:val="007B005F"/>
    <w:rsid w:val="007B31C4"/>
    <w:rsid w:val="007C1EDA"/>
    <w:rsid w:val="007C72C4"/>
    <w:rsid w:val="007E4E59"/>
    <w:rsid w:val="007F4455"/>
    <w:rsid w:val="00822A44"/>
    <w:rsid w:val="00846443"/>
    <w:rsid w:val="0085681C"/>
    <w:rsid w:val="00863FF2"/>
    <w:rsid w:val="00872110"/>
    <w:rsid w:val="00872EB5"/>
    <w:rsid w:val="00881A51"/>
    <w:rsid w:val="00887484"/>
    <w:rsid w:val="00896CE2"/>
    <w:rsid w:val="008A0FDC"/>
    <w:rsid w:val="008A2AC0"/>
    <w:rsid w:val="008C3D9A"/>
    <w:rsid w:val="008C4503"/>
    <w:rsid w:val="008D6B84"/>
    <w:rsid w:val="008D6EAE"/>
    <w:rsid w:val="008E3375"/>
    <w:rsid w:val="008E5BAE"/>
    <w:rsid w:val="008F4048"/>
    <w:rsid w:val="008F4603"/>
    <w:rsid w:val="009000C4"/>
    <w:rsid w:val="00904EDE"/>
    <w:rsid w:val="00915096"/>
    <w:rsid w:val="00920D12"/>
    <w:rsid w:val="009312CC"/>
    <w:rsid w:val="00936FDE"/>
    <w:rsid w:val="00944611"/>
    <w:rsid w:val="00973E5A"/>
    <w:rsid w:val="009919FD"/>
    <w:rsid w:val="009936C3"/>
    <w:rsid w:val="00997D7A"/>
    <w:rsid w:val="009A383C"/>
    <w:rsid w:val="009A4875"/>
    <w:rsid w:val="009E7720"/>
    <w:rsid w:val="009F5097"/>
    <w:rsid w:val="009F7E6C"/>
    <w:rsid w:val="00A05D30"/>
    <w:rsid w:val="00A1301F"/>
    <w:rsid w:val="00A15A38"/>
    <w:rsid w:val="00A21957"/>
    <w:rsid w:val="00A26E39"/>
    <w:rsid w:val="00A271CD"/>
    <w:rsid w:val="00A367FF"/>
    <w:rsid w:val="00A50FC8"/>
    <w:rsid w:val="00A52996"/>
    <w:rsid w:val="00A568EB"/>
    <w:rsid w:val="00A60CB6"/>
    <w:rsid w:val="00A80125"/>
    <w:rsid w:val="00A855FF"/>
    <w:rsid w:val="00A92FA0"/>
    <w:rsid w:val="00AA478F"/>
    <w:rsid w:val="00AA68DF"/>
    <w:rsid w:val="00AB44A1"/>
    <w:rsid w:val="00AC5F09"/>
    <w:rsid w:val="00AD160A"/>
    <w:rsid w:val="00AD4041"/>
    <w:rsid w:val="00AD5C16"/>
    <w:rsid w:val="00AD6ACF"/>
    <w:rsid w:val="00AE2177"/>
    <w:rsid w:val="00AE26B4"/>
    <w:rsid w:val="00AE4E16"/>
    <w:rsid w:val="00AF2F17"/>
    <w:rsid w:val="00B124EE"/>
    <w:rsid w:val="00B1258E"/>
    <w:rsid w:val="00B13BB4"/>
    <w:rsid w:val="00B17E4F"/>
    <w:rsid w:val="00B4093B"/>
    <w:rsid w:val="00B44471"/>
    <w:rsid w:val="00B521F2"/>
    <w:rsid w:val="00B6080C"/>
    <w:rsid w:val="00B77F0F"/>
    <w:rsid w:val="00B8302B"/>
    <w:rsid w:val="00B84E92"/>
    <w:rsid w:val="00B93EFB"/>
    <w:rsid w:val="00BA184B"/>
    <w:rsid w:val="00BB3F24"/>
    <w:rsid w:val="00BB7DCD"/>
    <w:rsid w:val="00BC1148"/>
    <w:rsid w:val="00BC2025"/>
    <w:rsid w:val="00BD08C1"/>
    <w:rsid w:val="00BD6AF1"/>
    <w:rsid w:val="00BD70CF"/>
    <w:rsid w:val="00BE283F"/>
    <w:rsid w:val="00BE7398"/>
    <w:rsid w:val="00BE73B1"/>
    <w:rsid w:val="00BE7B02"/>
    <w:rsid w:val="00C02DE8"/>
    <w:rsid w:val="00C05F49"/>
    <w:rsid w:val="00C13BE4"/>
    <w:rsid w:val="00C16C64"/>
    <w:rsid w:val="00C20EF1"/>
    <w:rsid w:val="00C225FD"/>
    <w:rsid w:val="00C25A57"/>
    <w:rsid w:val="00C51FDA"/>
    <w:rsid w:val="00C539DE"/>
    <w:rsid w:val="00C56257"/>
    <w:rsid w:val="00C6554C"/>
    <w:rsid w:val="00C7255C"/>
    <w:rsid w:val="00C73386"/>
    <w:rsid w:val="00C84D70"/>
    <w:rsid w:val="00C857C8"/>
    <w:rsid w:val="00C92DE1"/>
    <w:rsid w:val="00C94CC6"/>
    <w:rsid w:val="00CA2E12"/>
    <w:rsid w:val="00CB567C"/>
    <w:rsid w:val="00CC6475"/>
    <w:rsid w:val="00CD0C6C"/>
    <w:rsid w:val="00CD0F06"/>
    <w:rsid w:val="00CD256B"/>
    <w:rsid w:val="00CD4F94"/>
    <w:rsid w:val="00CD5B3B"/>
    <w:rsid w:val="00CE5831"/>
    <w:rsid w:val="00CF3A2B"/>
    <w:rsid w:val="00D05E66"/>
    <w:rsid w:val="00D06E9C"/>
    <w:rsid w:val="00D11BF1"/>
    <w:rsid w:val="00D1328B"/>
    <w:rsid w:val="00D20C32"/>
    <w:rsid w:val="00D22B19"/>
    <w:rsid w:val="00D44463"/>
    <w:rsid w:val="00D4625D"/>
    <w:rsid w:val="00D62431"/>
    <w:rsid w:val="00D8454D"/>
    <w:rsid w:val="00D86F1D"/>
    <w:rsid w:val="00D96A31"/>
    <w:rsid w:val="00DA2381"/>
    <w:rsid w:val="00DB20B3"/>
    <w:rsid w:val="00DC05D3"/>
    <w:rsid w:val="00DC08D4"/>
    <w:rsid w:val="00DD2614"/>
    <w:rsid w:val="00DF42F3"/>
    <w:rsid w:val="00E026D4"/>
    <w:rsid w:val="00E11F3F"/>
    <w:rsid w:val="00E34CED"/>
    <w:rsid w:val="00E35547"/>
    <w:rsid w:val="00E42F45"/>
    <w:rsid w:val="00E47893"/>
    <w:rsid w:val="00E53964"/>
    <w:rsid w:val="00E562FC"/>
    <w:rsid w:val="00E63F46"/>
    <w:rsid w:val="00E66338"/>
    <w:rsid w:val="00E67874"/>
    <w:rsid w:val="00E67B70"/>
    <w:rsid w:val="00E71DA8"/>
    <w:rsid w:val="00E75DB3"/>
    <w:rsid w:val="00EA0F6C"/>
    <w:rsid w:val="00EA21E9"/>
    <w:rsid w:val="00EA282B"/>
    <w:rsid w:val="00EA52D3"/>
    <w:rsid w:val="00EA61D6"/>
    <w:rsid w:val="00EB07F0"/>
    <w:rsid w:val="00EB5EC6"/>
    <w:rsid w:val="00EB7230"/>
    <w:rsid w:val="00EC67A8"/>
    <w:rsid w:val="00EE1146"/>
    <w:rsid w:val="00EE70AC"/>
    <w:rsid w:val="00F00DED"/>
    <w:rsid w:val="00F20FDD"/>
    <w:rsid w:val="00F23F04"/>
    <w:rsid w:val="00F30C27"/>
    <w:rsid w:val="00F3628A"/>
    <w:rsid w:val="00F44190"/>
    <w:rsid w:val="00F545B0"/>
    <w:rsid w:val="00F571E5"/>
    <w:rsid w:val="00F659E6"/>
    <w:rsid w:val="00F67D20"/>
    <w:rsid w:val="00F77807"/>
    <w:rsid w:val="00F92DC9"/>
    <w:rsid w:val="00FB5B18"/>
    <w:rsid w:val="00FB6D27"/>
    <w:rsid w:val="00FC2E87"/>
    <w:rsid w:val="00FC4284"/>
    <w:rsid w:val="00FC6377"/>
    <w:rsid w:val="00FC7A98"/>
    <w:rsid w:val="00FE0A73"/>
    <w:rsid w:val="00FE2F2C"/>
    <w:rsid w:val="00FE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75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7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ici.gov.r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A2B6-3036-48DD-830F-430A6A43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402</Words>
  <Characters>2296</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2693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Simona Poting</cp:lastModifiedBy>
  <cp:revision>8</cp:revision>
  <cp:lastPrinted>2020-04-03T06:54:00Z</cp:lastPrinted>
  <dcterms:created xsi:type="dcterms:W3CDTF">2020-06-23T08:20:00Z</dcterms:created>
  <dcterms:modified xsi:type="dcterms:W3CDTF">2020-06-23T12:27:00Z</dcterms:modified>
</cp:coreProperties>
</file>