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65" w:rsidRPr="005823BE" w:rsidRDefault="00B759E3" w:rsidP="006F2ED3">
      <w:pPr>
        <w:jc w:val="center"/>
        <w:rPr>
          <w:rFonts w:ascii="Arial" w:hAnsi="Arial" w:cs="Arial"/>
          <w:b/>
          <w:bCs/>
          <w:sz w:val="28"/>
          <w:szCs w:val="28"/>
          <w:u w:val="single"/>
        </w:rPr>
      </w:pPr>
      <w:r w:rsidRPr="005823BE">
        <w:rPr>
          <w:rFonts w:ascii="Arial" w:hAnsi="Arial" w:cs="Arial"/>
          <w:b/>
          <w:bCs/>
          <w:sz w:val="28"/>
          <w:szCs w:val="28"/>
          <w:u w:val="single"/>
        </w:rPr>
        <w:t xml:space="preserve">Subventionarea angajatorilor </w:t>
      </w:r>
      <w:r w:rsidR="006F2ED3" w:rsidRPr="005823BE">
        <w:rPr>
          <w:rFonts w:ascii="Arial" w:hAnsi="Arial" w:cs="Arial"/>
          <w:b/>
          <w:bCs/>
          <w:sz w:val="28"/>
          <w:szCs w:val="28"/>
          <w:u w:val="single"/>
        </w:rPr>
        <w:t xml:space="preserve">pentru </w:t>
      </w:r>
      <w:r w:rsidR="005823BE">
        <w:rPr>
          <w:rFonts w:ascii="Arial" w:hAnsi="Arial" w:cs="Arial"/>
          <w:b/>
          <w:bCs/>
          <w:sz w:val="28"/>
          <w:szCs w:val="28"/>
          <w:u w:val="single"/>
        </w:rPr>
        <w:t>incadrarea</w:t>
      </w:r>
      <w:r w:rsidR="006F2ED3" w:rsidRPr="005823BE">
        <w:rPr>
          <w:rFonts w:ascii="Arial" w:hAnsi="Arial" w:cs="Arial"/>
          <w:b/>
          <w:bCs/>
          <w:sz w:val="28"/>
          <w:szCs w:val="28"/>
          <w:u w:val="single"/>
        </w:rPr>
        <w:t xml:space="preserve"> absolventilor</w:t>
      </w:r>
    </w:p>
    <w:p w:rsidR="005823BE" w:rsidRPr="005823BE" w:rsidRDefault="005823BE" w:rsidP="006F2ED3">
      <w:pPr>
        <w:jc w:val="center"/>
        <w:rPr>
          <w:rFonts w:ascii="Arial" w:hAnsi="Arial" w:cs="Arial"/>
          <w:b/>
          <w:bCs/>
          <w:sz w:val="28"/>
          <w:szCs w:val="28"/>
          <w:u w:val="single"/>
        </w:rPr>
      </w:pPr>
      <w:r w:rsidRPr="005823BE">
        <w:rPr>
          <w:rFonts w:ascii="Arial" w:hAnsi="Arial" w:cs="Arial"/>
          <w:b/>
          <w:bCs/>
          <w:sz w:val="28"/>
          <w:szCs w:val="28"/>
          <w:u w:val="single"/>
        </w:rPr>
        <w:t xml:space="preserve">Art 80 L 76/2002 </w:t>
      </w:r>
    </w:p>
    <w:p w:rsidR="007F7765" w:rsidRPr="005823BE" w:rsidRDefault="007F7765" w:rsidP="006F2ED3">
      <w:pPr>
        <w:spacing w:after="0" w:line="240" w:lineRule="auto"/>
        <w:jc w:val="center"/>
        <w:rPr>
          <w:rFonts w:ascii="Arial" w:eastAsia="Times New Roman" w:hAnsi="Arial" w:cs="Arial"/>
          <w:b/>
          <w:bCs/>
          <w:sz w:val="24"/>
          <w:szCs w:val="24"/>
        </w:rPr>
      </w:pPr>
    </w:p>
    <w:p w:rsidR="007F7765" w:rsidRDefault="007F7765" w:rsidP="005823BE">
      <w:pPr>
        <w:spacing w:after="0" w:line="240" w:lineRule="auto"/>
        <w:jc w:val="both"/>
        <w:rPr>
          <w:rFonts w:ascii="Arial" w:eastAsia="Times New Roman" w:hAnsi="Arial" w:cs="Arial"/>
          <w:b/>
          <w:bCs/>
          <w:sz w:val="24"/>
          <w:szCs w:val="24"/>
        </w:rPr>
      </w:pPr>
    </w:p>
    <w:p w:rsidR="0095515A" w:rsidRDefault="007F7765" w:rsidP="005823BE">
      <w:pPr>
        <w:spacing w:after="0" w:line="240" w:lineRule="auto"/>
        <w:jc w:val="both"/>
        <w:rPr>
          <w:rFonts w:ascii="Arial" w:eastAsia="Times New Roman" w:hAnsi="Arial" w:cs="Arial"/>
          <w:sz w:val="24"/>
          <w:szCs w:val="24"/>
        </w:rPr>
      </w:pPr>
      <w:r w:rsidRPr="005823BE">
        <w:rPr>
          <w:rFonts w:ascii="Arial" w:eastAsia="Times New Roman" w:hAnsi="Arial" w:cs="Arial"/>
          <w:b/>
          <w:bCs/>
          <w:sz w:val="24"/>
          <w:szCs w:val="24"/>
        </w:rPr>
        <w:t>1.Beneficiari:</w:t>
      </w:r>
      <w:r w:rsidRPr="005823BE">
        <w:rPr>
          <w:rFonts w:ascii="Arial" w:eastAsia="Times New Roman" w:hAnsi="Arial" w:cs="Arial"/>
          <w:sz w:val="24"/>
          <w:szCs w:val="24"/>
        </w:rPr>
        <w:t xml:space="preserve"> </w:t>
      </w:r>
    </w:p>
    <w:p w:rsidR="007F7765" w:rsidRPr="005823BE" w:rsidRDefault="0095515A" w:rsidP="00707E01">
      <w:pPr>
        <w:spacing w:after="0" w:line="240" w:lineRule="auto"/>
        <w:ind w:firstLine="720"/>
        <w:jc w:val="both"/>
        <w:rPr>
          <w:rFonts w:ascii="Arial" w:eastAsia="Times New Roman" w:hAnsi="Arial" w:cs="Arial"/>
          <w:sz w:val="24"/>
          <w:szCs w:val="24"/>
        </w:rPr>
      </w:pPr>
      <w:r w:rsidRPr="0095515A">
        <w:rPr>
          <w:rFonts w:ascii="Arial" w:eastAsia="Times New Roman" w:hAnsi="Arial" w:cs="Arial"/>
          <w:sz w:val="24"/>
          <w:szCs w:val="24"/>
        </w:rPr>
        <w:t xml:space="preserve">Angajatorii care încadrează în muncă, pe durată nedeterminată, absolvenţi ai unor instituţii de învăţământ primesc lunar, pe o perioadă de 12 luni, pentru fiecare absolvent încadrat, o sumă în cuantum de 2.250 lei. </w:t>
      </w:r>
    </w:p>
    <w:p w:rsidR="007F7765" w:rsidRPr="005823BE" w:rsidRDefault="0095515A" w:rsidP="00707E01">
      <w:pPr>
        <w:spacing w:after="0" w:line="240" w:lineRule="auto"/>
        <w:ind w:firstLine="720"/>
        <w:jc w:val="both"/>
        <w:rPr>
          <w:rFonts w:ascii="Arial" w:eastAsia="Times New Roman" w:hAnsi="Arial" w:cs="Arial"/>
          <w:sz w:val="24"/>
          <w:szCs w:val="24"/>
        </w:rPr>
      </w:pPr>
      <w:r w:rsidRPr="0095515A">
        <w:rPr>
          <w:rFonts w:ascii="Arial" w:eastAsia="Times New Roman" w:hAnsi="Arial" w:cs="Arial"/>
          <w:sz w:val="24"/>
          <w:szCs w:val="24"/>
        </w:rPr>
        <w:t>Angajatorii care încadrează în muncă pe durată nedeterminată absolvenţi din rândul persoanelor cu handicap primesc lunar, pentru fiecare absolvent, o sumă în cuantum de 2.250 lei pe o perioadă de 18 luni.</w:t>
      </w:r>
    </w:p>
    <w:p w:rsidR="007F7765" w:rsidRDefault="007F7765" w:rsidP="005823BE">
      <w:pPr>
        <w:spacing w:after="0" w:line="240" w:lineRule="auto"/>
        <w:jc w:val="both"/>
        <w:rPr>
          <w:rFonts w:ascii="Arial" w:eastAsia="Times New Roman" w:hAnsi="Arial" w:cs="Arial"/>
          <w:sz w:val="24"/>
          <w:szCs w:val="24"/>
        </w:rPr>
      </w:pPr>
      <w:r w:rsidRPr="005823BE">
        <w:rPr>
          <w:rFonts w:ascii="Arial" w:eastAsia="Times New Roman" w:hAnsi="Arial" w:cs="Arial"/>
          <w:color w:val="2E628A"/>
          <w:sz w:val="24"/>
          <w:szCs w:val="24"/>
        </w:rPr>
        <w:t xml:space="preserve">  </w:t>
      </w:r>
      <w:r w:rsidR="00707E01">
        <w:rPr>
          <w:rFonts w:ascii="Arial" w:eastAsia="Times New Roman" w:hAnsi="Arial" w:cs="Arial"/>
          <w:color w:val="2E628A"/>
          <w:sz w:val="24"/>
          <w:szCs w:val="24"/>
        </w:rPr>
        <w:tab/>
      </w:r>
      <w:r w:rsidRPr="005823BE">
        <w:rPr>
          <w:rFonts w:ascii="Arial" w:eastAsia="Times New Roman" w:hAnsi="Arial" w:cs="Arial"/>
          <w:color w:val="2E628A"/>
          <w:sz w:val="24"/>
          <w:szCs w:val="24"/>
        </w:rPr>
        <w:t> </w:t>
      </w:r>
      <w:r w:rsidRPr="005823BE">
        <w:rPr>
          <w:rFonts w:ascii="Arial" w:eastAsia="Times New Roman" w:hAnsi="Arial" w:cs="Arial"/>
          <w:sz w:val="24"/>
          <w:szCs w:val="24"/>
        </w:rPr>
        <w:t xml:space="preserve">Prin </w:t>
      </w:r>
      <w:r w:rsidRPr="005823BE">
        <w:rPr>
          <w:rFonts w:ascii="Arial" w:eastAsia="Times New Roman" w:hAnsi="Arial" w:cs="Arial"/>
          <w:i/>
          <w:iCs/>
          <w:sz w:val="24"/>
          <w:szCs w:val="24"/>
          <w:u w:val="single"/>
        </w:rPr>
        <w:t>absolvent al unei institutii de invatamant</w:t>
      </w:r>
      <w:r w:rsidRPr="005823BE">
        <w:rPr>
          <w:rFonts w:ascii="Arial" w:eastAsia="Times New Roman" w:hAnsi="Arial" w:cs="Arial"/>
          <w:sz w:val="24"/>
          <w:szCs w:val="24"/>
        </w:rPr>
        <w:t xml:space="preserve"> se intelege persoana care a obtinut o diploma sau un certificat de studii, in conditiile legii, in una dintre institutiile de invatamant gimnazial, profesional, special, liceal, postliceal sau superior, de stat ori particular, autorizat sau acreditat in conditiile legii.</w:t>
      </w:r>
    </w:p>
    <w:p w:rsidR="00707E01" w:rsidRPr="00707E01" w:rsidRDefault="00707E01" w:rsidP="00707E0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Prin sintagma </w:t>
      </w:r>
      <w:r w:rsidRPr="00707E01">
        <w:rPr>
          <w:rFonts w:ascii="Arial" w:eastAsia="Times New Roman" w:hAnsi="Arial" w:cs="Arial"/>
          <w:sz w:val="24"/>
          <w:szCs w:val="24"/>
          <w:u w:val="single"/>
        </w:rPr>
        <w:t>formă de învăţământ</w:t>
      </w:r>
      <w:r w:rsidRPr="00707E01">
        <w:rPr>
          <w:rFonts w:ascii="Arial" w:eastAsia="Times New Roman" w:hAnsi="Arial" w:cs="Arial"/>
          <w:sz w:val="24"/>
          <w:szCs w:val="24"/>
        </w:rPr>
        <w:t xml:space="preserve"> se înţelege unul dintre următoarele niveluri din cadrul sistemului naţional de învăţământ reglementat prin Legea educaţiei naţionale nr. 1/2011, cu modificările şi completările ulterioare:</w:t>
      </w:r>
    </w:p>
    <w:p w:rsidR="00707E01" w:rsidRPr="00707E01" w:rsidRDefault="00707E01" w:rsidP="00707E01">
      <w:pPr>
        <w:spacing w:after="0" w:line="240" w:lineRule="auto"/>
        <w:jc w:val="both"/>
        <w:rPr>
          <w:rFonts w:ascii="Arial" w:eastAsia="Times New Roman" w:hAnsi="Arial" w:cs="Arial"/>
          <w:sz w:val="24"/>
          <w:szCs w:val="24"/>
        </w:rPr>
      </w:pPr>
      <w:r w:rsidRPr="00707E01">
        <w:rPr>
          <w:rFonts w:ascii="Arial" w:eastAsia="Times New Roman" w:hAnsi="Arial" w:cs="Arial"/>
          <w:sz w:val="24"/>
          <w:szCs w:val="24"/>
        </w:rPr>
        <w:t>  a) învăţământ secundar superior</w:t>
      </w:r>
      <w:r>
        <w:rPr>
          <w:rFonts w:ascii="Arial" w:eastAsia="Times New Roman" w:hAnsi="Arial" w:cs="Arial"/>
          <w:sz w:val="24"/>
          <w:szCs w:val="24"/>
        </w:rPr>
        <w:t xml:space="preserve"> - ciclul inferior al liceului;</w:t>
      </w:r>
    </w:p>
    <w:p w:rsidR="00707E01" w:rsidRPr="00707E01" w:rsidRDefault="00707E01" w:rsidP="00707E01">
      <w:pPr>
        <w:spacing w:after="0" w:line="240" w:lineRule="auto"/>
        <w:jc w:val="both"/>
        <w:rPr>
          <w:rFonts w:ascii="Arial" w:eastAsia="Times New Roman" w:hAnsi="Arial" w:cs="Arial"/>
          <w:sz w:val="24"/>
          <w:szCs w:val="24"/>
        </w:rPr>
      </w:pPr>
      <w:r w:rsidRPr="00707E01">
        <w:rPr>
          <w:rFonts w:ascii="Arial" w:eastAsia="Times New Roman" w:hAnsi="Arial" w:cs="Arial"/>
          <w:sz w:val="24"/>
          <w:szCs w:val="24"/>
        </w:rPr>
        <w:t>  b) învăţământ secundar superior - ciclul superior al liceu</w:t>
      </w:r>
      <w:r>
        <w:rPr>
          <w:rFonts w:ascii="Arial" w:eastAsia="Times New Roman" w:hAnsi="Arial" w:cs="Arial"/>
          <w:sz w:val="24"/>
          <w:szCs w:val="24"/>
        </w:rPr>
        <w:t>lui sau învăţământ profesional;</w:t>
      </w:r>
    </w:p>
    <w:p w:rsidR="00707E01" w:rsidRPr="00707E01" w:rsidRDefault="00707E01" w:rsidP="00707E01">
      <w:pPr>
        <w:spacing w:after="0" w:line="240" w:lineRule="auto"/>
        <w:jc w:val="both"/>
        <w:rPr>
          <w:rFonts w:ascii="Arial" w:eastAsia="Times New Roman" w:hAnsi="Arial" w:cs="Arial"/>
          <w:sz w:val="24"/>
          <w:szCs w:val="24"/>
        </w:rPr>
      </w:pPr>
      <w:r w:rsidRPr="00707E01">
        <w:rPr>
          <w:rFonts w:ascii="Arial" w:eastAsia="Times New Roman" w:hAnsi="Arial" w:cs="Arial"/>
          <w:sz w:val="24"/>
          <w:szCs w:val="24"/>
        </w:rPr>
        <w:t>  c) învăţământ terţiar nonunive</w:t>
      </w:r>
      <w:r>
        <w:rPr>
          <w:rFonts w:ascii="Arial" w:eastAsia="Times New Roman" w:hAnsi="Arial" w:cs="Arial"/>
          <w:sz w:val="24"/>
          <w:szCs w:val="24"/>
        </w:rPr>
        <w:t>rsitar - învăţământ postliceal;</w:t>
      </w:r>
    </w:p>
    <w:p w:rsidR="00707E01" w:rsidRDefault="00707E01" w:rsidP="00707E01">
      <w:pPr>
        <w:spacing w:after="0" w:line="240" w:lineRule="auto"/>
        <w:jc w:val="both"/>
        <w:rPr>
          <w:rFonts w:ascii="Arial" w:eastAsia="Times New Roman" w:hAnsi="Arial" w:cs="Arial"/>
          <w:sz w:val="24"/>
          <w:szCs w:val="24"/>
        </w:rPr>
      </w:pPr>
      <w:r w:rsidRPr="00707E01">
        <w:rPr>
          <w:rFonts w:ascii="Arial" w:eastAsia="Times New Roman" w:hAnsi="Arial" w:cs="Arial"/>
          <w:sz w:val="24"/>
          <w:szCs w:val="24"/>
        </w:rPr>
        <w:t>  d) învăţământ superior.</w:t>
      </w:r>
    </w:p>
    <w:p w:rsidR="00707E01" w:rsidRPr="005823BE" w:rsidRDefault="00707E01" w:rsidP="00707E01">
      <w:pPr>
        <w:spacing w:after="0" w:line="240" w:lineRule="auto"/>
        <w:jc w:val="both"/>
        <w:rPr>
          <w:rFonts w:ascii="Arial" w:eastAsia="Times New Roman" w:hAnsi="Arial" w:cs="Arial"/>
          <w:sz w:val="24"/>
          <w:szCs w:val="24"/>
        </w:rPr>
      </w:pPr>
    </w:p>
    <w:p w:rsidR="0095515A" w:rsidRDefault="007F7765" w:rsidP="005823BE">
      <w:pPr>
        <w:spacing w:after="0" w:line="240" w:lineRule="auto"/>
        <w:jc w:val="both"/>
        <w:rPr>
          <w:rFonts w:ascii="Arial" w:eastAsia="Times New Roman" w:hAnsi="Arial" w:cs="Arial"/>
          <w:sz w:val="24"/>
          <w:szCs w:val="24"/>
        </w:rPr>
      </w:pPr>
      <w:r w:rsidRPr="007F7765">
        <w:rPr>
          <w:rFonts w:ascii="Arial" w:eastAsia="Times New Roman" w:hAnsi="Arial" w:cs="Arial"/>
          <w:b/>
          <w:bCs/>
          <w:sz w:val="24"/>
          <w:szCs w:val="24"/>
        </w:rPr>
        <w:t>2.Subventia:</w:t>
      </w:r>
      <w:r w:rsidR="006F2ED3">
        <w:rPr>
          <w:rFonts w:ascii="Arial" w:eastAsia="Times New Roman" w:hAnsi="Arial" w:cs="Arial"/>
          <w:sz w:val="24"/>
          <w:szCs w:val="24"/>
        </w:rPr>
        <w:t>-</w:t>
      </w:r>
      <w:r w:rsidRPr="007F7765">
        <w:rPr>
          <w:rFonts w:ascii="Arial" w:eastAsia="Times New Roman" w:hAnsi="Arial" w:cs="Arial"/>
          <w:sz w:val="24"/>
          <w:szCs w:val="24"/>
        </w:rPr>
        <w:t xml:space="preserve"> o suma lunara egala cu </w:t>
      </w:r>
      <w:r w:rsidRPr="007F7765">
        <w:rPr>
          <w:rFonts w:ascii="Arial" w:eastAsia="Times New Roman" w:hAnsi="Arial" w:cs="Arial"/>
          <w:b/>
          <w:bCs/>
          <w:sz w:val="24"/>
          <w:szCs w:val="24"/>
        </w:rPr>
        <w:t>2250 lei</w:t>
      </w:r>
      <w:r w:rsidRPr="007F7765">
        <w:rPr>
          <w:rFonts w:ascii="Arial" w:eastAsia="Times New Roman" w:hAnsi="Arial" w:cs="Arial"/>
          <w:sz w:val="24"/>
          <w:szCs w:val="24"/>
        </w:rPr>
        <w:t xml:space="preserve">, acordata pe o perioada de </w:t>
      </w:r>
      <w:r w:rsidRPr="007F7765">
        <w:rPr>
          <w:rFonts w:ascii="Arial" w:eastAsia="Times New Roman" w:hAnsi="Arial" w:cs="Arial"/>
          <w:i/>
          <w:iCs/>
          <w:sz w:val="24"/>
          <w:szCs w:val="24"/>
          <w:u w:val="single"/>
        </w:rPr>
        <w:t>12 luni</w:t>
      </w:r>
      <w:r w:rsidRPr="007F7765">
        <w:rPr>
          <w:rFonts w:ascii="Arial" w:eastAsia="Times New Roman" w:hAnsi="Arial" w:cs="Arial"/>
          <w:sz w:val="24"/>
          <w:szCs w:val="24"/>
        </w:rPr>
        <w:t xml:space="preserve"> pe</w:t>
      </w:r>
      <w:r w:rsidR="0095515A">
        <w:rPr>
          <w:rFonts w:ascii="Arial" w:eastAsia="Times New Roman" w:hAnsi="Arial" w:cs="Arial"/>
          <w:sz w:val="24"/>
          <w:szCs w:val="24"/>
        </w:rPr>
        <w:t>ntru fiecare absolvent incadrat sau 18 luni pentru fiecare absolvent persoana cu handicap incadrata.</w:t>
      </w:r>
      <w:r w:rsidR="005823BE">
        <w:rPr>
          <w:rFonts w:ascii="Arial" w:eastAsia="Times New Roman" w:hAnsi="Arial" w:cs="Arial"/>
          <w:sz w:val="24"/>
          <w:szCs w:val="24"/>
        </w:rPr>
        <w:t xml:space="preserve"> </w:t>
      </w:r>
    </w:p>
    <w:p w:rsidR="0095515A" w:rsidRDefault="0095515A" w:rsidP="005823BE">
      <w:pPr>
        <w:spacing w:after="0" w:line="240" w:lineRule="auto"/>
        <w:jc w:val="both"/>
        <w:rPr>
          <w:rFonts w:ascii="Arial" w:eastAsia="Times New Roman" w:hAnsi="Arial" w:cs="Arial"/>
          <w:sz w:val="24"/>
          <w:szCs w:val="24"/>
        </w:rPr>
      </w:pPr>
      <w:r w:rsidRPr="0095515A">
        <w:rPr>
          <w:rFonts w:ascii="Arial" w:eastAsia="Times New Roman" w:hAnsi="Arial" w:cs="Arial"/>
          <w:sz w:val="24"/>
          <w:szCs w:val="24"/>
        </w:rPr>
        <w:t xml:space="preserve">Pentru acordarea </w:t>
      </w:r>
      <w:r w:rsidR="008D20F3">
        <w:rPr>
          <w:rFonts w:ascii="Arial" w:eastAsia="Times New Roman" w:hAnsi="Arial" w:cs="Arial"/>
          <w:sz w:val="24"/>
          <w:szCs w:val="24"/>
        </w:rPr>
        <w:t>acestei subventii</w:t>
      </w:r>
      <w:r w:rsidRPr="0095515A">
        <w:rPr>
          <w:rFonts w:ascii="Arial" w:eastAsia="Times New Roman" w:hAnsi="Arial" w:cs="Arial"/>
          <w:sz w:val="24"/>
          <w:szCs w:val="24"/>
        </w:rPr>
        <w:t xml:space="preserve">, angajatorii </w:t>
      </w:r>
      <w:r w:rsidR="008D20F3">
        <w:rPr>
          <w:rFonts w:ascii="Arial" w:eastAsia="Times New Roman" w:hAnsi="Arial" w:cs="Arial"/>
          <w:sz w:val="24"/>
          <w:szCs w:val="24"/>
        </w:rPr>
        <w:t xml:space="preserve">vor </w:t>
      </w:r>
      <w:r w:rsidRPr="0095515A">
        <w:rPr>
          <w:rFonts w:ascii="Arial" w:eastAsia="Times New Roman" w:hAnsi="Arial" w:cs="Arial"/>
          <w:sz w:val="24"/>
          <w:szCs w:val="24"/>
        </w:rPr>
        <w:t xml:space="preserve"> închei</w:t>
      </w:r>
      <w:r w:rsidR="008D20F3">
        <w:rPr>
          <w:rFonts w:ascii="Arial" w:eastAsia="Times New Roman" w:hAnsi="Arial" w:cs="Arial"/>
          <w:sz w:val="24"/>
          <w:szCs w:val="24"/>
        </w:rPr>
        <w:t>a</w:t>
      </w:r>
      <w:r w:rsidRPr="0095515A">
        <w:rPr>
          <w:rFonts w:ascii="Arial" w:eastAsia="Times New Roman" w:hAnsi="Arial" w:cs="Arial"/>
          <w:sz w:val="24"/>
          <w:szCs w:val="24"/>
        </w:rPr>
        <w:t xml:space="preserve"> cu agenţia pentru ocuparea forţei de muncă judeţeană, în </w:t>
      </w:r>
      <w:r w:rsidRPr="0095515A">
        <w:rPr>
          <w:rFonts w:ascii="Arial" w:eastAsia="Times New Roman" w:hAnsi="Arial" w:cs="Arial"/>
          <w:sz w:val="24"/>
          <w:szCs w:val="24"/>
          <w:u w:val="single"/>
        </w:rPr>
        <w:t>termen de 12 luni de la data absolvirii studiilor</w:t>
      </w:r>
      <w:r w:rsidRPr="0095515A">
        <w:rPr>
          <w:rFonts w:ascii="Arial" w:eastAsia="Times New Roman" w:hAnsi="Arial" w:cs="Arial"/>
          <w:sz w:val="24"/>
          <w:szCs w:val="24"/>
        </w:rPr>
        <w:t>, o convenţie conform modelului prevăzut în anexa nr.15</w:t>
      </w:r>
      <w:r>
        <w:rPr>
          <w:rFonts w:ascii="Arial" w:eastAsia="Times New Roman" w:hAnsi="Arial" w:cs="Arial"/>
          <w:sz w:val="24"/>
          <w:szCs w:val="24"/>
        </w:rPr>
        <w:t>.</w:t>
      </w:r>
    </w:p>
    <w:p w:rsidR="0095515A" w:rsidRDefault="0095515A" w:rsidP="005823BE">
      <w:pPr>
        <w:spacing w:after="0" w:line="240" w:lineRule="auto"/>
        <w:jc w:val="both"/>
        <w:rPr>
          <w:rFonts w:ascii="Arial" w:eastAsia="Times New Roman" w:hAnsi="Arial" w:cs="Arial"/>
          <w:sz w:val="24"/>
          <w:szCs w:val="24"/>
        </w:rPr>
      </w:pPr>
      <w:r w:rsidRPr="0095515A">
        <w:rPr>
          <w:rFonts w:ascii="Arial" w:eastAsia="Times New Roman" w:hAnsi="Arial" w:cs="Arial"/>
          <w:sz w:val="24"/>
          <w:szCs w:val="24"/>
          <w:u w:val="single"/>
        </w:rPr>
        <w:t>Data absolvirii studiilor</w:t>
      </w:r>
      <w:r w:rsidRPr="0095515A">
        <w:rPr>
          <w:rFonts w:ascii="Arial" w:eastAsia="Times New Roman" w:hAnsi="Arial" w:cs="Arial"/>
          <w:sz w:val="24"/>
          <w:szCs w:val="24"/>
        </w:rPr>
        <w:t xml:space="preserve"> este data de întâi a lunii următoare celei înscrise în diplomă sau, după caz, în certificatul de studii eliberat de către instituţia de învăţământ de stat sau particular, autorizată ori acreditată în condiţiile legii, dacă în cuprinsul acestora nu se specifică, în mod expres, o anumită dată de absolvire</w:t>
      </w:r>
    </w:p>
    <w:p w:rsidR="008D20F3" w:rsidRDefault="007F7765" w:rsidP="005823BE">
      <w:pPr>
        <w:spacing w:after="0" w:line="240" w:lineRule="auto"/>
        <w:jc w:val="both"/>
        <w:rPr>
          <w:rFonts w:ascii="Arial" w:eastAsia="Times New Roman" w:hAnsi="Arial" w:cs="Arial"/>
          <w:sz w:val="24"/>
          <w:szCs w:val="24"/>
        </w:rPr>
      </w:pPr>
      <w:r w:rsidRPr="007F7765">
        <w:rPr>
          <w:rFonts w:ascii="Arial" w:eastAsia="Times New Roman" w:hAnsi="Arial" w:cs="Arial"/>
          <w:sz w:val="24"/>
          <w:szCs w:val="24"/>
        </w:rPr>
        <w:t>Subventia se acorda incepand cu data incheierii conventiei intre angajator si agentie.</w:t>
      </w:r>
      <w:r w:rsidR="005823BE">
        <w:rPr>
          <w:rFonts w:ascii="Arial" w:eastAsia="Times New Roman" w:hAnsi="Arial" w:cs="Arial"/>
          <w:sz w:val="24"/>
          <w:szCs w:val="24"/>
        </w:rPr>
        <w:t xml:space="preserve"> </w:t>
      </w:r>
      <w:r w:rsidRPr="007F7765">
        <w:rPr>
          <w:rFonts w:ascii="Arial" w:eastAsia="Times New Roman" w:hAnsi="Arial" w:cs="Arial"/>
          <w:sz w:val="24"/>
          <w:szCs w:val="24"/>
        </w:rPr>
        <w:t>Suma lunara se acorda proportional cu timpul efectiv lucrat de catre persoanele astfel incadrate si se acorda si pe perioada concediului de odihna.</w:t>
      </w:r>
    </w:p>
    <w:p w:rsidR="007F7765" w:rsidRDefault="007F7765" w:rsidP="005823BE">
      <w:pPr>
        <w:spacing w:after="0" w:line="240" w:lineRule="auto"/>
        <w:jc w:val="both"/>
        <w:rPr>
          <w:rFonts w:ascii="Arial" w:eastAsia="Times New Roman" w:hAnsi="Arial" w:cs="Arial"/>
          <w:sz w:val="24"/>
          <w:szCs w:val="24"/>
          <w:u w:val="single"/>
        </w:rPr>
      </w:pPr>
      <w:r w:rsidRPr="007F7765">
        <w:rPr>
          <w:rFonts w:ascii="Arial" w:eastAsia="Times New Roman" w:hAnsi="Arial" w:cs="Arial"/>
          <w:sz w:val="24"/>
          <w:szCs w:val="24"/>
        </w:rPr>
        <w:t xml:space="preserve">Pentru perioadele in care </w:t>
      </w:r>
      <w:r w:rsidRPr="007F7765">
        <w:rPr>
          <w:rFonts w:ascii="Arial" w:eastAsia="Times New Roman" w:hAnsi="Arial" w:cs="Arial"/>
          <w:sz w:val="24"/>
          <w:szCs w:val="24"/>
          <w:u w:val="single"/>
        </w:rPr>
        <w:t>raporturile de munca sunt suspendate, subventia nu se acorda. </w:t>
      </w:r>
    </w:p>
    <w:p w:rsidR="00707E01" w:rsidRPr="007F7765" w:rsidRDefault="00707E01" w:rsidP="005823BE">
      <w:pPr>
        <w:spacing w:after="0" w:line="240" w:lineRule="auto"/>
        <w:jc w:val="both"/>
        <w:rPr>
          <w:rFonts w:ascii="Times New Roman" w:eastAsia="Times New Roman" w:hAnsi="Times New Roman" w:cs="Times New Roman"/>
          <w:sz w:val="24"/>
          <w:szCs w:val="24"/>
        </w:rPr>
      </w:pPr>
    </w:p>
    <w:p w:rsidR="007F7765" w:rsidRPr="005823BE" w:rsidRDefault="007F7765" w:rsidP="005823BE">
      <w:pPr>
        <w:spacing w:after="0" w:line="240" w:lineRule="auto"/>
        <w:jc w:val="both"/>
        <w:rPr>
          <w:rFonts w:ascii="Times New Roman" w:eastAsia="Times New Roman" w:hAnsi="Times New Roman" w:cs="Times New Roman"/>
          <w:sz w:val="24"/>
          <w:szCs w:val="24"/>
        </w:rPr>
      </w:pPr>
      <w:r w:rsidRPr="005823BE">
        <w:rPr>
          <w:rFonts w:ascii="Arial" w:eastAsia="Times New Roman" w:hAnsi="Arial" w:cs="Arial"/>
          <w:b/>
          <w:bCs/>
          <w:sz w:val="24"/>
          <w:szCs w:val="24"/>
        </w:rPr>
        <w:t>3.Obligatiile beneficiarilor de subventie:</w:t>
      </w:r>
    </w:p>
    <w:p w:rsidR="007F7765" w:rsidRPr="005823BE" w:rsidRDefault="007F7765" w:rsidP="005823BE">
      <w:pPr>
        <w:spacing w:after="0" w:line="240" w:lineRule="auto"/>
        <w:jc w:val="both"/>
        <w:rPr>
          <w:rFonts w:ascii="Times New Roman" w:eastAsia="Times New Roman" w:hAnsi="Times New Roman" w:cs="Times New Roman"/>
          <w:sz w:val="24"/>
          <w:szCs w:val="24"/>
        </w:rPr>
      </w:pPr>
      <w:r w:rsidRPr="005823BE">
        <w:rPr>
          <w:rFonts w:ascii="Arial" w:eastAsia="Times New Roman" w:hAnsi="Arial" w:cs="Arial"/>
          <w:sz w:val="24"/>
          <w:szCs w:val="24"/>
        </w:rPr>
        <w:t>-angajatorii sunt obligati sa mentina raporturile de munca sau de serviciu ale acestora cel puti</w:t>
      </w:r>
      <w:r w:rsidR="005823BE">
        <w:rPr>
          <w:rFonts w:ascii="Arial" w:eastAsia="Times New Roman" w:hAnsi="Arial" w:cs="Arial"/>
          <w:sz w:val="24"/>
          <w:szCs w:val="24"/>
        </w:rPr>
        <w:t xml:space="preserve">n 18 luni </w:t>
      </w:r>
    </w:p>
    <w:p w:rsidR="008D20F3" w:rsidRPr="00707E01" w:rsidRDefault="007F7765" w:rsidP="00707E01">
      <w:pPr>
        <w:spacing w:after="0" w:line="240" w:lineRule="auto"/>
        <w:jc w:val="both"/>
        <w:rPr>
          <w:rFonts w:ascii="Times New Roman" w:eastAsia="Times New Roman" w:hAnsi="Times New Roman" w:cs="Times New Roman"/>
          <w:sz w:val="24"/>
          <w:szCs w:val="24"/>
        </w:rPr>
      </w:pPr>
      <w:r w:rsidRPr="005823BE">
        <w:rPr>
          <w:rFonts w:ascii="Arial" w:eastAsia="Times New Roman" w:hAnsi="Arial" w:cs="Arial"/>
          <w:sz w:val="24"/>
          <w:szCs w:val="24"/>
        </w:rPr>
        <w:t>-incadrarea in munca pe perioada nedeterminata</w:t>
      </w:r>
      <w:r w:rsidR="005823BE" w:rsidRPr="005823BE">
        <w:rPr>
          <w:rFonts w:ascii="Arial" w:eastAsia="Times New Roman" w:hAnsi="Arial" w:cs="Arial"/>
          <w:sz w:val="24"/>
          <w:szCs w:val="24"/>
        </w:rPr>
        <w:t xml:space="preserve"> si </w:t>
      </w:r>
      <w:r w:rsidRPr="005823BE">
        <w:rPr>
          <w:rFonts w:ascii="Arial" w:eastAsia="Times New Roman" w:hAnsi="Arial" w:cs="Arial"/>
          <w:sz w:val="24"/>
          <w:szCs w:val="24"/>
        </w:rPr>
        <w:t>pe</w:t>
      </w:r>
      <w:r w:rsidR="00707E01">
        <w:rPr>
          <w:rFonts w:ascii="Arial" w:eastAsia="Times New Roman" w:hAnsi="Arial" w:cs="Arial"/>
          <w:sz w:val="24"/>
          <w:szCs w:val="24"/>
        </w:rPr>
        <w:t xml:space="preserve"> posturi vacante</w:t>
      </w:r>
    </w:p>
    <w:p w:rsidR="008D20F3" w:rsidRDefault="008D20F3" w:rsidP="001154CF">
      <w:pPr>
        <w:spacing w:after="0" w:line="240" w:lineRule="auto"/>
        <w:jc w:val="both"/>
        <w:rPr>
          <w:rFonts w:ascii="Arial" w:eastAsia="Times New Roman" w:hAnsi="Arial" w:cs="Arial"/>
          <w:b/>
          <w:bCs/>
          <w:sz w:val="24"/>
          <w:szCs w:val="24"/>
        </w:rPr>
      </w:pPr>
    </w:p>
    <w:p w:rsidR="007F7765" w:rsidRPr="001154CF" w:rsidRDefault="007F7765" w:rsidP="001154CF">
      <w:pPr>
        <w:spacing w:after="0" w:line="240" w:lineRule="auto"/>
        <w:jc w:val="both"/>
        <w:rPr>
          <w:rFonts w:ascii="Arial" w:eastAsia="Times New Roman" w:hAnsi="Arial" w:cs="Arial"/>
          <w:sz w:val="24"/>
          <w:szCs w:val="24"/>
        </w:rPr>
      </w:pPr>
      <w:r w:rsidRPr="001154CF">
        <w:rPr>
          <w:rFonts w:ascii="Arial" w:eastAsia="Times New Roman" w:hAnsi="Arial" w:cs="Arial"/>
          <w:b/>
          <w:bCs/>
          <w:sz w:val="24"/>
          <w:szCs w:val="24"/>
        </w:rPr>
        <w:t>4.Sanctiuni</w:t>
      </w:r>
    </w:p>
    <w:p w:rsidR="007F7765" w:rsidRPr="001154CF" w:rsidRDefault="008D20F3" w:rsidP="001154CF">
      <w:pPr>
        <w:spacing w:after="0" w:line="240" w:lineRule="auto"/>
        <w:jc w:val="both"/>
        <w:rPr>
          <w:rFonts w:ascii="Arial" w:eastAsia="Times New Roman" w:hAnsi="Arial" w:cs="Arial"/>
          <w:sz w:val="24"/>
          <w:szCs w:val="24"/>
        </w:rPr>
      </w:pPr>
      <w:r>
        <w:rPr>
          <w:rFonts w:ascii="Arial" w:eastAsia="Times New Roman" w:hAnsi="Arial" w:cs="Arial"/>
          <w:sz w:val="24"/>
          <w:szCs w:val="24"/>
        </w:rPr>
        <w:t>  </w:t>
      </w:r>
    </w:p>
    <w:p w:rsidR="007F7765" w:rsidRPr="001154CF" w:rsidRDefault="007F7765" w:rsidP="001154CF">
      <w:pPr>
        <w:spacing w:after="0" w:line="240" w:lineRule="auto"/>
        <w:jc w:val="both"/>
        <w:rPr>
          <w:rFonts w:ascii="Arial" w:eastAsia="Times New Roman" w:hAnsi="Arial" w:cs="Arial"/>
          <w:sz w:val="24"/>
          <w:szCs w:val="24"/>
        </w:rPr>
      </w:pPr>
      <w:r w:rsidRPr="001154CF">
        <w:rPr>
          <w:rFonts w:ascii="Arial" w:eastAsia="Times New Roman" w:hAnsi="Arial" w:cs="Arial"/>
          <w:sz w:val="24"/>
          <w:szCs w:val="24"/>
        </w:rPr>
        <w:t xml:space="preserve">Angajatorii care </w:t>
      </w:r>
      <w:r w:rsidRPr="001154CF">
        <w:rPr>
          <w:rFonts w:ascii="Arial" w:eastAsia="Times New Roman" w:hAnsi="Arial" w:cs="Arial"/>
          <w:b/>
          <w:bCs/>
          <w:sz w:val="24"/>
          <w:szCs w:val="24"/>
        </w:rPr>
        <w:t>inceteaza</w:t>
      </w:r>
      <w:r w:rsidRPr="001154CF">
        <w:rPr>
          <w:rFonts w:ascii="Arial" w:eastAsia="Times New Roman" w:hAnsi="Arial" w:cs="Arial"/>
          <w:sz w:val="24"/>
          <w:szCs w:val="24"/>
        </w:rPr>
        <w:t xml:space="preserve"> raporturile de munca sau de serviciu ale absolventilor, anterior termenului </w:t>
      </w:r>
      <w:r w:rsidR="001154CF">
        <w:rPr>
          <w:rFonts w:ascii="Arial" w:eastAsia="Times New Roman" w:hAnsi="Arial" w:cs="Arial"/>
          <w:sz w:val="24"/>
          <w:szCs w:val="24"/>
        </w:rPr>
        <w:t>de 18 luni</w:t>
      </w:r>
      <w:r w:rsidRPr="001154CF">
        <w:rPr>
          <w:rFonts w:ascii="Arial" w:eastAsia="Times New Roman" w:hAnsi="Arial" w:cs="Arial"/>
          <w:sz w:val="24"/>
          <w:szCs w:val="24"/>
        </w:rPr>
        <w:t>, sunt obligati sa restituie, in totalitate, agentiilor pentru ocuparea fortei de munca sumele incasate pentru fiecare absolvent pentru care a incetat raportul de munca sau de serviciu anterior termenului mentionat, plus dobanda de referinta a Bancii Nationale a Romaniei in vigoare la data incetarii raporturilor de munca sau de serviciu, daca incetarea acestora a avut loc din urmatoarele motive:</w:t>
      </w:r>
      <w:r w:rsidRPr="001154CF">
        <w:rPr>
          <w:rFonts w:ascii="Arial" w:eastAsia="Times New Roman" w:hAnsi="Arial" w:cs="Arial"/>
          <w:sz w:val="24"/>
          <w:szCs w:val="24"/>
        </w:rPr>
        <w:br/>
        <w:t>    a) incetarea raportului de munca in temeiul art. 55 lit. b), art. 56 lit. d) si e), art. 61 lit. d) si art. 65 din Legea nr. 53/2003, republicata, cu modificarile si completarile ulterioare;</w:t>
      </w:r>
      <w:r w:rsidRPr="001154CF">
        <w:rPr>
          <w:rFonts w:ascii="Arial" w:eastAsia="Times New Roman" w:hAnsi="Arial" w:cs="Arial"/>
          <w:sz w:val="24"/>
          <w:szCs w:val="24"/>
        </w:rPr>
        <w:br/>
        <w:t>    b) incetarea raportului de serviciu in temeiul art. 97 lit. b), art. 98 alin. (1) lit. e), art. 99 alin. (1) lit. b) si c) din Legea nr. 188/1999 privind Statutul functionarilor publici, republicata, cu modificarile si completarile ulterioare.</w:t>
      </w:r>
    </w:p>
    <w:p w:rsidR="007F7765" w:rsidRPr="007F7765" w:rsidRDefault="007F7765" w:rsidP="007F7765">
      <w:pPr>
        <w:spacing w:after="0" w:line="240" w:lineRule="auto"/>
        <w:jc w:val="center"/>
        <w:rPr>
          <w:rFonts w:ascii="Times New Roman" w:eastAsia="Times New Roman" w:hAnsi="Times New Roman" w:cs="Times New Roman"/>
          <w:sz w:val="24"/>
          <w:szCs w:val="24"/>
        </w:rPr>
      </w:pPr>
    </w:p>
    <w:p w:rsidR="00FD45FA" w:rsidRDefault="007F7765" w:rsidP="007F7765">
      <w:pPr>
        <w:spacing w:after="0" w:line="240" w:lineRule="auto"/>
        <w:jc w:val="center"/>
        <w:rPr>
          <w:rFonts w:ascii="Arial" w:eastAsia="Times New Roman" w:hAnsi="Arial" w:cs="Arial"/>
          <w:b/>
          <w:bCs/>
          <w:spacing w:val="15"/>
          <w:sz w:val="24"/>
          <w:szCs w:val="24"/>
          <w:lang w:val="it-IT"/>
        </w:rPr>
      </w:pPr>
      <w:r w:rsidRPr="007F7765">
        <w:rPr>
          <w:rFonts w:ascii="Arial" w:eastAsia="Times New Roman" w:hAnsi="Arial" w:cs="Arial"/>
          <w:b/>
          <w:bCs/>
          <w:spacing w:val="15"/>
          <w:sz w:val="24"/>
          <w:szCs w:val="24"/>
          <w:lang w:val="it-IT"/>
        </w:rPr>
        <w:t> </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b/>
          <w:bCs/>
          <w:spacing w:val="15"/>
          <w:sz w:val="24"/>
          <w:szCs w:val="24"/>
          <w:lang w:val="it-IT"/>
        </w:rPr>
        <w:t>Nu beneficiaza de aceasta subventie angajatorii care:</w:t>
      </w:r>
    </w:p>
    <w:p w:rsidR="007F7765" w:rsidRPr="007F7765" w:rsidRDefault="00707E01" w:rsidP="00FD45FA">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a) </w:t>
      </w:r>
      <w:r w:rsidR="007F7765" w:rsidRPr="007F7765">
        <w:rPr>
          <w:rFonts w:ascii="Arial" w:eastAsia="Times New Roman" w:hAnsi="Arial" w:cs="Arial"/>
          <w:sz w:val="24"/>
          <w:szCs w:val="24"/>
        </w:rPr>
        <w:t>au obligatia, potrivit legii, de a incadra in munca absolventi ai institutiilor de invatamant;</w:t>
      </w:r>
    </w:p>
    <w:p w:rsidR="007F7765" w:rsidRPr="00AA5884"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sz w:val="24"/>
          <w:szCs w:val="24"/>
        </w:rPr>
        <w:t xml:space="preserve">b) in ultimii 2 ani au fost in raporturi de munca cu absolventii institutiilor de invatamant, </w:t>
      </w:r>
      <w:r w:rsidRPr="00AA5884">
        <w:rPr>
          <w:rFonts w:ascii="Arial" w:eastAsia="Times New Roman" w:hAnsi="Arial" w:cs="Arial"/>
          <w:sz w:val="24"/>
          <w:szCs w:val="24"/>
        </w:rPr>
        <w:t>cu exceptia situatiei in care pentru persoanele respective au fost incheiate contracte individuale de munca pe perioada vacantelor, in conditiile Legii nr. 72/2007, cu modificarile ulterioare, indiferent daca au beneficiat sau nu de stimulent financiar;</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sz w:val="24"/>
          <w:szCs w:val="24"/>
        </w:rPr>
        <w:t xml:space="preserve">c) calitatea de administrator/asociat este detinuta de una sau mai multe persoane fizice sau juridice care au calitatea de administrator/asociat la alti angajatori care au beneficiat de cel putin una dintre facilitatile prevazute la alin. (1) </w:t>
      </w:r>
      <w:r w:rsidR="00707E01">
        <w:rPr>
          <w:rFonts w:ascii="Arial" w:eastAsia="Times New Roman" w:hAnsi="Arial" w:cs="Arial"/>
          <w:sz w:val="24"/>
          <w:szCs w:val="24"/>
        </w:rPr>
        <w:t>si</w:t>
      </w:r>
      <w:r w:rsidRPr="007F7765">
        <w:rPr>
          <w:rFonts w:ascii="Arial" w:eastAsia="Times New Roman" w:hAnsi="Arial" w:cs="Arial"/>
          <w:sz w:val="24"/>
          <w:szCs w:val="24"/>
        </w:rPr>
        <w:t xml:space="preserve"> (2), precum si la art. 85 din lege, pentru persoanele in situatia carora raporturile de munca cu angajatorul care a beneficiat de facilitati au incetat prin demisie sau ca urmare a acordului</w:t>
      </w:r>
      <w:r w:rsidRPr="007F7765">
        <w:rPr>
          <w:rFonts w:ascii="Times New Roman" w:eastAsia="Times New Roman" w:hAnsi="Times New Roman" w:cs="Times New Roman"/>
          <w:sz w:val="24"/>
          <w:szCs w:val="24"/>
        </w:rPr>
        <w:t xml:space="preserve"> </w:t>
      </w:r>
      <w:r w:rsidRPr="007F7765">
        <w:rPr>
          <w:rFonts w:ascii="Arial" w:eastAsia="Times New Roman" w:hAnsi="Arial" w:cs="Arial"/>
          <w:sz w:val="24"/>
          <w:szCs w:val="24"/>
          <w:lang w:val="ro-RO"/>
        </w:rPr>
        <w:t>partilor</w:t>
      </w:r>
      <w:r w:rsidRPr="007F7765">
        <w:rPr>
          <w:rFonts w:ascii="Arial" w:eastAsia="Times New Roman" w:hAnsi="Arial" w:cs="Arial"/>
          <w:sz w:val="24"/>
          <w:szCs w:val="24"/>
        </w:rPr>
        <w:t>, conform prevederilor legale, in ultimii 2 ani;</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sz w:val="24"/>
          <w:szCs w:val="24"/>
        </w:rPr>
        <w:t>d) la data solicitarii acordarii masurii de stimulare a ocuparii fortei de munca se afla in situatia de insolventa, in procedura de executare silita, reorganizare judiciara, faliment, dizolvare, lichidare ori administrare speciala, care au activitatile suspendate sau restrictii asupra acestora.</w:t>
      </w:r>
    </w:p>
    <w:p w:rsidR="007F7765" w:rsidRDefault="00707E01" w:rsidP="00FD45F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 </w:t>
      </w:r>
      <w:r w:rsidRPr="00707E01">
        <w:rPr>
          <w:rFonts w:ascii="Arial" w:eastAsia="Times New Roman" w:hAnsi="Arial" w:cs="Arial"/>
          <w:sz w:val="24"/>
          <w:szCs w:val="24"/>
        </w:rPr>
        <w:t>angajatorii care încadrează în muncă, pe durată nedeterminată, absolvenţi de învăţământ superior care nu au promovat examenul de licenţă sau de diplomă; (art.511 alin.(1) din Normele metodologice de aplicare a Legii nr.76/2002, aprobate prin Hotărârea Guvernului nr.174/2002, cu modificările şi completările ulterioare.</w:t>
      </w:r>
    </w:p>
    <w:p w:rsidR="00707E01" w:rsidRPr="00707E01" w:rsidRDefault="00707E01" w:rsidP="00FD45FA">
      <w:pPr>
        <w:spacing w:after="0" w:line="240" w:lineRule="auto"/>
        <w:jc w:val="both"/>
        <w:rPr>
          <w:rFonts w:ascii="Arial" w:eastAsia="Times New Roman" w:hAnsi="Arial" w:cs="Arial"/>
          <w:sz w:val="24"/>
          <w:szCs w:val="24"/>
        </w:rPr>
      </w:pP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b/>
          <w:bCs/>
          <w:sz w:val="24"/>
          <w:szCs w:val="24"/>
        </w:rPr>
        <w:t>Acte necesare pentru acordarea subventiei art.80:</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b/>
          <w:bCs/>
          <w:sz w:val="24"/>
          <w:szCs w:val="24"/>
        </w:rPr>
        <w:t>1</w:t>
      </w:r>
      <w:r w:rsidRPr="007F7765">
        <w:rPr>
          <w:rFonts w:ascii="Arial" w:eastAsia="Times New Roman" w:hAnsi="Arial" w:cs="Arial"/>
          <w:sz w:val="24"/>
          <w:szCs w:val="24"/>
        </w:rPr>
        <w:t>.</w:t>
      </w:r>
      <w:r w:rsidRPr="007F7765">
        <w:rPr>
          <w:rFonts w:ascii="Arial" w:eastAsia="Times New Roman" w:hAnsi="Arial" w:cs="Arial"/>
          <w:b/>
          <w:bCs/>
          <w:sz w:val="24"/>
          <w:szCs w:val="24"/>
        </w:rPr>
        <w:t>Cerere tip</w:t>
      </w:r>
      <w:r>
        <w:rPr>
          <w:rFonts w:ascii="Arial" w:eastAsia="Times New Roman" w:hAnsi="Arial" w:cs="Arial"/>
          <w:sz w:val="24"/>
          <w:szCs w:val="24"/>
        </w:rPr>
        <w:t xml:space="preserve"> in 2 exemplare, </w:t>
      </w:r>
      <w:r w:rsidRPr="007F7765">
        <w:rPr>
          <w:rFonts w:ascii="Arial" w:eastAsia="Times New Roman" w:hAnsi="Arial" w:cs="Arial"/>
          <w:sz w:val="24"/>
          <w:szCs w:val="24"/>
        </w:rPr>
        <w:t> </w:t>
      </w:r>
    </w:p>
    <w:p w:rsidR="007F7765" w:rsidRPr="0047760F" w:rsidRDefault="007F7765" w:rsidP="00FD45FA">
      <w:pPr>
        <w:spacing w:after="0" w:line="240" w:lineRule="auto"/>
        <w:jc w:val="both"/>
        <w:rPr>
          <w:rFonts w:ascii="Times New Roman" w:eastAsia="Times New Roman" w:hAnsi="Times New Roman" w:cs="Times New Roman"/>
          <w:b/>
          <w:sz w:val="24"/>
          <w:szCs w:val="24"/>
        </w:rPr>
      </w:pPr>
      <w:r w:rsidRPr="007F7765">
        <w:rPr>
          <w:rFonts w:ascii="Arial" w:eastAsia="Times New Roman" w:hAnsi="Arial" w:cs="Arial"/>
          <w:b/>
          <w:bCs/>
          <w:sz w:val="24"/>
          <w:szCs w:val="24"/>
        </w:rPr>
        <w:t>2</w:t>
      </w:r>
      <w:r w:rsidRPr="007F7765">
        <w:rPr>
          <w:rFonts w:ascii="Arial" w:eastAsia="Times New Roman" w:hAnsi="Arial" w:cs="Arial"/>
          <w:sz w:val="24"/>
          <w:szCs w:val="24"/>
        </w:rPr>
        <w:t>.</w:t>
      </w:r>
      <w:r w:rsidRPr="007F7765">
        <w:rPr>
          <w:rFonts w:ascii="Arial" w:eastAsia="Times New Roman" w:hAnsi="Arial" w:cs="Arial"/>
          <w:b/>
          <w:bCs/>
          <w:sz w:val="24"/>
          <w:szCs w:val="24"/>
        </w:rPr>
        <w:t>Conventie</w:t>
      </w:r>
      <w:r w:rsidRPr="007F7765">
        <w:rPr>
          <w:rFonts w:ascii="Arial" w:eastAsia="Times New Roman" w:hAnsi="Arial" w:cs="Arial"/>
          <w:sz w:val="24"/>
          <w:szCs w:val="24"/>
        </w:rPr>
        <w:t>, con</w:t>
      </w:r>
      <w:r w:rsidR="00707E01">
        <w:rPr>
          <w:rFonts w:ascii="Arial" w:eastAsia="Times New Roman" w:hAnsi="Arial" w:cs="Arial"/>
          <w:sz w:val="24"/>
          <w:szCs w:val="24"/>
        </w:rPr>
        <w:t xml:space="preserve">form modelului anexa nr. 15 la norme metodologice </w:t>
      </w:r>
      <w:r w:rsidR="0047760F">
        <w:rPr>
          <w:rFonts w:ascii="Arial" w:eastAsia="Times New Roman" w:hAnsi="Arial" w:cs="Arial"/>
          <w:sz w:val="24"/>
          <w:szCs w:val="24"/>
        </w:rPr>
        <w:t xml:space="preserve"> </w:t>
      </w:r>
      <w:r w:rsidR="0047760F" w:rsidRPr="0047760F">
        <w:rPr>
          <w:rFonts w:ascii="Arial" w:eastAsia="Times New Roman" w:hAnsi="Arial" w:cs="Arial"/>
          <w:b/>
          <w:sz w:val="24"/>
          <w:szCs w:val="24"/>
        </w:rPr>
        <w:t>in 3</w:t>
      </w:r>
      <w:r w:rsidRPr="0047760F">
        <w:rPr>
          <w:rFonts w:ascii="Arial" w:eastAsia="Times New Roman" w:hAnsi="Arial" w:cs="Arial"/>
          <w:b/>
          <w:sz w:val="24"/>
          <w:szCs w:val="24"/>
        </w:rPr>
        <w:t xml:space="preserve"> ex</w:t>
      </w:r>
      <w:r w:rsidR="0047760F" w:rsidRPr="0047760F">
        <w:rPr>
          <w:rFonts w:ascii="Arial" w:eastAsia="Times New Roman" w:hAnsi="Arial" w:cs="Arial"/>
          <w:b/>
          <w:sz w:val="24"/>
          <w:szCs w:val="24"/>
        </w:rPr>
        <w:t>emplare(original)</w:t>
      </w:r>
      <w:r w:rsidRPr="0047760F">
        <w:rPr>
          <w:rFonts w:ascii="Arial" w:eastAsia="Times New Roman" w:hAnsi="Arial" w:cs="Arial"/>
          <w:b/>
          <w:sz w:val="24"/>
          <w:szCs w:val="24"/>
        </w:rPr>
        <w:t>;</w:t>
      </w:r>
    </w:p>
    <w:p w:rsidR="007F7765" w:rsidRPr="0047760F" w:rsidRDefault="007F7765" w:rsidP="00FD45FA">
      <w:pPr>
        <w:spacing w:after="0" w:line="240" w:lineRule="auto"/>
        <w:jc w:val="both"/>
        <w:rPr>
          <w:rFonts w:ascii="Times New Roman" w:eastAsia="Times New Roman" w:hAnsi="Times New Roman" w:cs="Times New Roman"/>
          <w:b/>
          <w:sz w:val="24"/>
          <w:szCs w:val="24"/>
        </w:rPr>
      </w:pPr>
      <w:r w:rsidRPr="007F7765">
        <w:rPr>
          <w:rFonts w:ascii="Arial" w:eastAsia="Times New Roman" w:hAnsi="Arial" w:cs="Arial"/>
          <w:b/>
          <w:bCs/>
          <w:sz w:val="24"/>
          <w:szCs w:val="24"/>
        </w:rPr>
        <w:t>3</w:t>
      </w:r>
      <w:r w:rsidRPr="007F7765">
        <w:rPr>
          <w:rFonts w:ascii="Arial" w:eastAsia="Times New Roman" w:hAnsi="Arial" w:cs="Arial"/>
          <w:sz w:val="24"/>
          <w:szCs w:val="24"/>
        </w:rPr>
        <w:t>.</w:t>
      </w:r>
      <w:r w:rsidRPr="007F7765">
        <w:rPr>
          <w:rFonts w:ascii="Arial" w:eastAsia="Times New Roman" w:hAnsi="Arial" w:cs="Arial"/>
          <w:b/>
          <w:bCs/>
          <w:sz w:val="24"/>
          <w:szCs w:val="24"/>
        </w:rPr>
        <w:t>Tabel nominal-anexa la conventie</w:t>
      </w:r>
      <w:r w:rsidRPr="007F7765">
        <w:rPr>
          <w:rFonts w:ascii="Arial" w:eastAsia="Times New Roman" w:hAnsi="Arial" w:cs="Arial"/>
          <w:sz w:val="24"/>
          <w:szCs w:val="24"/>
        </w:rPr>
        <w:t>, co</w:t>
      </w:r>
      <w:r w:rsidR="0047760F">
        <w:rPr>
          <w:rFonts w:ascii="Arial" w:eastAsia="Times New Roman" w:hAnsi="Arial" w:cs="Arial"/>
          <w:sz w:val="24"/>
          <w:szCs w:val="24"/>
        </w:rPr>
        <w:t xml:space="preserve">nform modelului anexat, </w:t>
      </w:r>
      <w:bookmarkStart w:id="0" w:name="_GoBack"/>
      <w:bookmarkEnd w:id="0"/>
      <w:r w:rsidR="0047760F" w:rsidRPr="0047760F">
        <w:rPr>
          <w:rFonts w:ascii="Arial" w:eastAsia="Times New Roman" w:hAnsi="Arial" w:cs="Arial"/>
          <w:b/>
          <w:sz w:val="24"/>
          <w:szCs w:val="24"/>
        </w:rPr>
        <w:t>in3</w:t>
      </w:r>
      <w:r w:rsidRPr="0047760F">
        <w:rPr>
          <w:rFonts w:ascii="Arial" w:eastAsia="Times New Roman" w:hAnsi="Arial" w:cs="Arial"/>
          <w:b/>
          <w:sz w:val="24"/>
          <w:szCs w:val="24"/>
        </w:rPr>
        <w:t xml:space="preserve"> ex</w:t>
      </w:r>
      <w:r w:rsidR="0047760F" w:rsidRPr="0047760F">
        <w:rPr>
          <w:rFonts w:ascii="Arial" w:eastAsia="Times New Roman" w:hAnsi="Arial" w:cs="Arial"/>
          <w:b/>
          <w:sz w:val="24"/>
          <w:szCs w:val="24"/>
        </w:rPr>
        <w:t>emplare</w:t>
      </w:r>
      <w:r w:rsidR="0047760F" w:rsidRPr="0047760F">
        <w:rPr>
          <w:rFonts w:ascii="Arial" w:eastAsia="Times New Roman" w:hAnsi="Arial" w:cs="Arial"/>
          <w:b/>
          <w:sz w:val="24"/>
          <w:szCs w:val="24"/>
        </w:rPr>
        <w:t>(original</w:t>
      </w:r>
      <w:r w:rsidR="0047760F" w:rsidRPr="0047760F">
        <w:rPr>
          <w:rFonts w:ascii="Arial" w:eastAsia="Times New Roman" w:hAnsi="Arial" w:cs="Arial"/>
          <w:b/>
          <w:sz w:val="24"/>
          <w:szCs w:val="24"/>
        </w:rPr>
        <w:t>)</w:t>
      </w:r>
      <w:r w:rsidRPr="0047760F">
        <w:rPr>
          <w:rFonts w:ascii="Arial" w:eastAsia="Times New Roman" w:hAnsi="Arial" w:cs="Arial"/>
          <w:b/>
          <w:sz w:val="24"/>
          <w:szCs w:val="24"/>
        </w:rPr>
        <w:t>;</w:t>
      </w:r>
    </w:p>
    <w:p w:rsidR="0047760F" w:rsidRPr="00707E01" w:rsidRDefault="007F7765" w:rsidP="0047760F">
      <w:pPr>
        <w:spacing w:after="0" w:line="240" w:lineRule="auto"/>
        <w:jc w:val="both"/>
        <w:rPr>
          <w:rFonts w:ascii="Arial" w:eastAsia="Times New Roman" w:hAnsi="Arial" w:cs="Arial"/>
          <w:b/>
          <w:bCs/>
          <w:i/>
          <w:iCs/>
          <w:sz w:val="24"/>
          <w:szCs w:val="24"/>
        </w:rPr>
      </w:pPr>
      <w:r w:rsidRPr="007F7765">
        <w:rPr>
          <w:rFonts w:ascii="Arial" w:eastAsia="Times New Roman" w:hAnsi="Arial" w:cs="Arial"/>
          <w:b/>
          <w:bCs/>
          <w:sz w:val="24"/>
          <w:szCs w:val="24"/>
        </w:rPr>
        <w:t>4</w:t>
      </w:r>
      <w:r w:rsidRPr="007F7765">
        <w:rPr>
          <w:rFonts w:ascii="Arial" w:eastAsia="Times New Roman" w:hAnsi="Arial" w:cs="Arial"/>
          <w:sz w:val="24"/>
          <w:szCs w:val="24"/>
        </w:rPr>
        <w:t>.</w:t>
      </w:r>
      <w:r w:rsidRPr="007F7765">
        <w:rPr>
          <w:rFonts w:ascii="Arial" w:eastAsia="Times New Roman" w:hAnsi="Arial" w:cs="Arial"/>
          <w:b/>
          <w:bCs/>
          <w:sz w:val="24"/>
          <w:szCs w:val="24"/>
        </w:rPr>
        <w:t>Actul de identitate al absolventului</w:t>
      </w:r>
      <w:r w:rsidR="0047760F">
        <w:rPr>
          <w:rFonts w:ascii="Arial" w:eastAsia="Times New Roman" w:hAnsi="Arial" w:cs="Arial"/>
          <w:sz w:val="24"/>
          <w:szCs w:val="24"/>
        </w:rPr>
        <w:t>, in</w:t>
      </w:r>
      <w:r w:rsidR="0047760F" w:rsidRPr="0047760F">
        <w:rPr>
          <w:rFonts w:ascii="Arial" w:eastAsia="Times New Roman" w:hAnsi="Arial" w:cs="Arial"/>
          <w:b/>
          <w:bCs/>
          <w:i/>
          <w:iCs/>
          <w:sz w:val="24"/>
          <w:szCs w:val="24"/>
        </w:rPr>
        <w:t xml:space="preserve"> </w:t>
      </w:r>
      <w:r w:rsidR="0047760F" w:rsidRPr="00707E01">
        <w:rPr>
          <w:rFonts w:ascii="Arial" w:eastAsia="Times New Roman" w:hAnsi="Arial" w:cs="Arial"/>
          <w:b/>
          <w:bCs/>
          <w:i/>
          <w:iCs/>
          <w:sz w:val="24"/>
          <w:szCs w:val="24"/>
        </w:rPr>
        <w:t>copie certificată de angajator pe</w:t>
      </w:r>
      <w:r w:rsidR="0047760F">
        <w:rPr>
          <w:rFonts w:ascii="Arial" w:eastAsia="Times New Roman" w:hAnsi="Arial" w:cs="Arial"/>
          <w:b/>
          <w:bCs/>
          <w:i/>
          <w:iCs/>
          <w:sz w:val="24"/>
          <w:szCs w:val="24"/>
        </w:rPr>
        <w:t>ntru conformitate cu originalul;</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sz w:val="24"/>
          <w:szCs w:val="24"/>
        </w:rPr>
        <w:lastRenderedPageBreak/>
        <w:t xml:space="preserve"> ;</w:t>
      </w:r>
    </w:p>
    <w:p w:rsidR="0047760F" w:rsidRPr="00707E01" w:rsidRDefault="007F7765" w:rsidP="0047760F">
      <w:pPr>
        <w:spacing w:after="0" w:line="240" w:lineRule="auto"/>
        <w:jc w:val="both"/>
        <w:rPr>
          <w:rFonts w:ascii="Arial" w:eastAsia="Times New Roman" w:hAnsi="Arial" w:cs="Arial"/>
          <w:b/>
          <w:bCs/>
          <w:i/>
          <w:iCs/>
          <w:sz w:val="24"/>
          <w:szCs w:val="24"/>
        </w:rPr>
      </w:pPr>
      <w:r w:rsidRPr="007F7765">
        <w:rPr>
          <w:rFonts w:ascii="Arial" w:eastAsia="Times New Roman" w:hAnsi="Arial" w:cs="Arial"/>
          <w:b/>
          <w:bCs/>
          <w:sz w:val="24"/>
          <w:szCs w:val="24"/>
        </w:rPr>
        <w:t>5</w:t>
      </w:r>
      <w:r w:rsidRPr="007F7765">
        <w:rPr>
          <w:rFonts w:ascii="Arial" w:eastAsia="Times New Roman" w:hAnsi="Arial" w:cs="Arial"/>
          <w:sz w:val="24"/>
          <w:szCs w:val="24"/>
        </w:rPr>
        <w:t>.</w:t>
      </w:r>
      <w:r w:rsidRPr="007F7765">
        <w:rPr>
          <w:rFonts w:ascii="Arial" w:eastAsia="Times New Roman" w:hAnsi="Arial" w:cs="Arial"/>
          <w:b/>
          <w:bCs/>
          <w:sz w:val="24"/>
          <w:szCs w:val="24"/>
        </w:rPr>
        <w:t>Actul in baza caruia au fost incadrati in munca</w:t>
      </w:r>
      <w:r w:rsidRPr="007F7765">
        <w:rPr>
          <w:rFonts w:ascii="Arial" w:eastAsia="Times New Roman" w:hAnsi="Arial" w:cs="Arial"/>
          <w:sz w:val="24"/>
          <w:szCs w:val="24"/>
        </w:rPr>
        <w:t xml:space="preserve"> (contract de munca sau act de numire , dupa caz), in </w:t>
      </w:r>
      <w:r w:rsidR="0047760F" w:rsidRPr="00707E01">
        <w:rPr>
          <w:rFonts w:ascii="Arial" w:eastAsia="Times New Roman" w:hAnsi="Arial" w:cs="Arial"/>
          <w:b/>
          <w:bCs/>
          <w:i/>
          <w:iCs/>
          <w:sz w:val="24"/>
          <w:szCs w:val="24"/>
        </w:rPr>
        <w:t>copie certificată de angajator pe</w:t>
      </w:r>
      <w:r w:rsidR="0047760F">
        <w:rPr>
          <w:rFonts w:ascii="Arial" w:eastAsia="Times New Roman" w:hAnsi="Arial" w:cs="Arial"/>
          <w:b/>
          <w:bCs/>
          <w:i/>
          <w:iCs/>
          <w:sz w:val="24"/>
          <w:szCs w:val="24"/>
        </w:rPr>
        <w:t>ntru conformitate cu originalul;</w:t>
      </w:r>
    </w:p>
    <w:p w:rsidR="0047760F" w:rsidRPr="00707E01" w:rsidRDefault="007F7765" w:rsidP="0047760F">
      <w:pPr>
        <w:spacing w:after="0" w:line="240" w:lineRule="auto"/>
        <w:jc w:val="both"/>
        <w:rPr>
          <w:rFonts w:ascii="Arial" w:eastAsia="Times New Roman" w:hAnsi="Arial" w:cs="Arial"/>
          <w:b/>
          <w:bCs/>
          <w:i/>
          <w:iCs/>
          <w:sz w:val="24"/>
          <w:szCs w:val="24"/>
        </w:rPr>
      </w:pPr>
      <w:r w:rsidRPr="007F7765">
        <w:rPr>
          <w:rFonts w:ascii="Arial" w:eastAsia="Times New Roman" w:hAnsi="Arial" w:cs="Arial"/>
          <w:b/>
          <w:bCs/>
          <w:sz w:val="24"/>
          <w:szCs w:val="24"/>
        </w:rPr>
        <w:t>6</w:t>
      </w:r>
      <w:r w:rsidRPr="007F7765">
        <w:rPr>
          <w:rFonts w:ascii="Arial" w:eastAsia="Times New Roman" w:hAnsi="Arial" w:cs="Arial"/>
          <w:sz w:val="24"/>
          <w:szCs w:val="24"/>
        </w:rPr>
        <w:t>.</w:t>
      </w:r>
      <w:r w:rsidRPr="007F7765">
        <w:rPr>
          <w:rFonts w:ascii="Arial" w:eastAsia="Times New Roman" w:hAnsi="Arial" w:cs="Arial"/>
          <w:b/>
          <w:bCs/>
          <w:sz w:val="24"/>
          <w:szCs w:val="24"/>
        </w:rPr>
        <w:t>Actul de absolvire</w:t>
      </w:r>
      <w:r w:rsidRPr="007F7765">
        <w:rPr>
          <w:rFonts w:ascii="Arial" w:eastAsia="Times New Roman" w:hAnsi="Arial" w:cs="Arial"/>
          <w:sz w:val="24"/>
          <w:szCs w:val="24"/>
        </w:rPr>
        <w:t xml:space="preserve"> a institutiei de invatamant, in </w:t>
      </w:r>
      <w:r w:rsidR="0047760F" w:rsidRPr="00707E01">
        <w:rPr>
          <w:rFonts w:ascii="Arial" w:eastAsia="Times New Roman" w:hAnsi="Arial" w:cs="Arial"/>
          <w:b/>
          <w:bCs/>
          <w:i/>
          <w:iCs/>
          <w:sz w:val="24"/>
          <w:szCs w:val="24"/>
        </w:rPr>
        <w:t>copie certificată de angajator pe</w:t>
      </w:r>
      <w:r w:rsidR="0047760F">
        <w:rPr>
          <w:rFonts w:ascii="Arial" w:eastAsia="Times New Roman" w:hAnsi="Arial" w:cs="Arial"/>
          <w:b/>
          <w:bCs/>
          <w:i/>
          <w:iCs/>
          <w:sz w:val="24"/>
          <w:szCs w:val="24"/>
        </w:rPr>
        <w:t>ntru conformitate cu originalul;</w:t>
      </w:r>
    </w:p>
    <w:p w:rsidR="007F7765" w:rsidRPr="007F7765" w:rsidRDefault="007F7765" w:rsidP="00FD45FA">
      <w:pPr>
        <w:spacing w:after="0" w:line="240" w:lineRule="auto"/>
        <w:jc w:val="both"/>
        <w:rPr>
          <w:rFonts w:ascii="Times New Roman" w:eastAsia="Times New Roman" w:hAnsi="Times New Roman" w:cs="Times New Roman"/>
          <w:sz w:val="24"/>
          <w:szCs w:val="24"/>
        </w:rPr>
      </w:pP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b/>
          <w:bCs/>
          <w:sz w:val="24"/>
          <w:szCs w:val="24"/>
        </w:rPr>
        <w:t>7</w:t>
      </w:r>
      <w:r w:rsidRPr="007F7765">
        <w:rPr>
          <w:rFonts w:ascii="Arial" w:eastAsia="Times New Roman" w:hAnsi="Arial" w:cs="Arial"/>
          <w:sz w:val="24"/>
          <w:szCs w:val="24"/>
        </w:rPr>
        <w:t>.</w:t>
      </w:r>
      <w:r w:rsidRPr="007F7765">
        <w:rPr>
          <w:rFonts w:ascii="Arial" w:eastAsia="Times New Roman" w:hAnsi="Arial" w:cs="Arial"/>
          <w:b/>
          <w:bCs/>
          <w:sz w:val="24"/>
          <w:szCs w:val="24"/>
        </w:rPr>
        <w:t>Declaratie pe propria raspundere a absolventului</w:t>
      </w:r>
      <w:r w:rsidR="00C64751">
        <w:rPr>
          <w:rFonts w:ascii="Arial" w:eastAsia="Times New Roman" w:hAnsi="Arial" w:cs="Arial"/>
          <w:sz w:val="24"/>
          <w:szCs w:val="24"/>
        </w:rPr>
        <w:t xml:space="preserve"> </w:t>
      </w:r>
      <w:r w:rsidR="00C64751" w:rsidRPr="00C64751">
        <w:rPr>
          <w:rFonts w:ascii="Arial" w:eastAsia="Times New Roman" w:hAnsi="Arial" w:cs="Arial"/>
          <w:sz w:val="24"/>
          <w:szCs w:val="24"/>
        </w:rPr>
        <w:t>că la data absolvirii studiilor nu avea raporturi de muncă sau de serviciu</w:t>
      </w:r>
      <w:r w:rsidR="0047760F">
        <w:rPr>
          <w:rFonts w:ascii="Arial" w:eastAsia="Times New Roman" w:hAnsi="Arial" w:cs="Arial"/>
          <w:sz w:val="24"/>
          <w:szCs w:val="24"/>
        </w:rPr>
        <w:t>;</w:t>
      </w:r>
    </w:p>
    <w:p w:rsidR="007F7765" w:rsidRPr="007F7765" w:rsidRDefault="007F7765" w:rsidP="00FD45FA">
      <w:pPr>
        <w:spacing w:after="0" w:line="240" w:lineRule="auto"/>
        <w:jc w:val="both"/>
        <w:rPr>
          <w:rFonts w:ascii="Times New Roman" w:eastAsia="Times New Roman" w:hAnsi="Times New Roman" w:cs="Times New Roman"/>
          <w:sz w:val="24"/>
          <w:szCs w:val="24"/>
        </w:rPr>
      </w:pPr>
      <w:r w:rsidRPr="007F7765">
        <w:rPr>
          <w:rFonts w:ascii="Arial" w:eastAsia="Times New Roman" w:hAnsi="Arial" w:cs="Arial"/>
          <w:b/>
          <w:bCs/>
          <w:sz w:val="24"/>
          <w:szCs w:val="24"/>
        </w:rPr>
        <w:t>8.Declaratie pe propria raspundere a angajatorului</w:t>
      </w:r>
      <w:r w:rsidRPr="007F7765">
        <w:rPr>
          <w:rFonts w:ascii="Arial" w:eastAsia="Times New Roman" w:hAnsi="Arial" w:cs="Arial"/>
          <w:sz w:val="24"/>
          <w:szCs w:val="24"/>
        </w:rPr>
        <w:t>;</w:t>
      </w:r>
    </w:p>
    <w:p w:rsidR="0047760F" w:rsidRPr="00707E01" w:rsidRDefault="007F7765" w:rsidP="0047760F">
      <w:pPr>
        <w:spacing w:after="0" w:line="240" w:lineRule="auto"/>
        <w:jc w:val="both"/>
        <w:rPr>
          <w:rFonts w:ascii="Arial" w:eastAsia="Times New Roman" w:hAnsi="Arial" w:cs="Arial"/>
          <w:b/>
          <w:bCs/>
          <w:i/>
          <w:iCs/>
          <w:sz w:val="24"/>
          <w:szCs w:val="24"/>
        </w:rPr>
      </w:pPr>
      <w:r w:rsidRPr="007F7765">
        <w:rPr>
          <w:rFonts w:ascii="Arial" w:eastAsia="Times New Roman" w:hAnsi="Arial" w:cs="Arial"/>
          <w:b/>
          <w:bCs/>
          <w:sz w:val="24"/>
          <w:szCs w:val="24"/>
        </w:rPr>
        <w:t>9.Certificat de incadrare in grad de handicap</w:t>
      </w:r>
      <w:r w:rsidRPr="007F7765">
        <w:rPr>
          <w:rFonts w:ascii="Arial" w:eastAsia="Times New Roman" w:hAnsi="Arial" w:cs="Arial"/>
          <w:sz w:val="24"/>
          <w:szCs w:val="24"/>
        </w:rPr>
        <w:t xml:space="preserve"> (in </w:t>
      </w:r>
      <w:r w:rsidR="0047760F" w:rsidRPr="00707E01">
        <w:rPr>
          <w:rFonts w:ascii="Arial" w:eastAsia="Times New Roman" w:hAnsi="Arial" w:cs="Arial"/>
          <w:b/>
          <w:bCs/>
          <w:i/>
          <w:iCs/>
          <w:sz w:val="24"/>
          <w:szCs w:val="24"/>
        </w:rPr>
        <w:t>copie certificată de angajator pe</w:t>
      </w:r>
      <w:r w:rsidR="0047760F">
        <w:rPr>
          <w:rFonts w:ascii="Arial" w:eastAsia="Times New Roman" w:hAnsi="Arial" w:cs="Arial"/>
          <w:b/>
          <w:bCs/>
          <w:i/>
          <w:iCs/>
          <w:sz w:val="24"/>
          <w:szCs w:val="24"/>
        </w:rPr>
        <w:t>ntru conformitate cu originalul)</w:t>
      </w:r>
      <w:r w:rsidR="0047760F" w:rsidRPr="0047760F">
        <w:rPr>
          <w:rFonts w:ascii="Arial" w:eastAsia="Times New Roman" w:hAnsi="Arial" w:cs="Arial"/>
          <w:sz w:val="24"/>
          <w:szCs w:val="24"/>
        </w:rPr>
        <w:t xml:space="preserve"> </w:t>
      </w:r>
      <w:r w:rsidR="0047760F" w:rsidRPr="007F7765">
        <w:rPr>
          <w:rFonts w:ascii="Arial" w:eastAsia="Times New Roman" w:hAnsi="Arial" w:cs="Arial"/>
          <w:sz w:val="24"/>
          <w:szCs w:val="24"/>
        </w:rPr>
        <w:t>eliberat de organul competent, care sa dovedeasca handicapul in cazul incadrarii absolventilor cu handicap;</w:t>
      </w:r>
    </w:p>
    <w:p w:rsidR="00F91CCA" w:rsidRDefault="007F7765" w:rsidP="0047760F">
      <w:pPr>
        <w:spacing w:after="0" w:line="240" w:lineRule="auto"/>
        <w:jc w:val="both"/>
      </w:pPr>
      <w:r w:rsidRPr="007F7765">
        <w:rPr>
          <w:rFonts w:ascii="Arial" w:eastAsia="Times New Roman" w:hAnsi="Arial" w:cs="Arial"/>
          <w:sz w:val="24"/>
          <w:szCs w:val="24"/>
        </w:rPr>
        <w:t xml:space="preserve"> </w:t>
      </w:r>
    </w:p>
    <w:p w:rsidR="00707E01" w:rsidRPr="005823BE" w:rsidRDefault="00707E01" w:rsidP="00707E01">
      <w:pPr>
        <w:spacing w:after="0" w:line="240" w:lineRule="auto"/>
        <w:jc w:val="both"/>
        <w:rPr>
          <w:rFonts w:ascii="Times New Roman" w:eastAsia="Times New Roman" w:hAnsi="Times New Roman" w:cs="Times New Roman"/>
          <w:sz w:val="24"/>
          <w:szCs w:val="24"/>
        </w:rPr>
      </w:pPr>
      <w:r w:rsidRPr="005823BE">
        <w:rPr>
          <w:rFonts w:ascii="Arial" w:eastAsia="Times New Roman" w:hAnsi="Arial" w:cs="Arial"/>
          <w:sz w:val="24"/>
          <w:szCs w:val="24"/>
        </w:rPr>
        <w:t>Pentru verificarea si acordarea sumei lunare cuvenite angajatorii depun, pana la data de 25 inclusiv a lunii urmatoare lunii pentru care solicita aceasta suma,urmatoarele documente:</w:t>
      </w:r>
    </w:p>
    <w:p w:rsidR="00707E01" w:rsidRPr="005823BE" w:rsidRDefault="00707E01" w:rsidP="00707E01">
      <w:pPr>
        <w:spacing w:after="0" w:line="240" w:lineRule="auto"/>
        <w:jc w:val="both"/>
        <w:rPr>
          <w:rFonts w:ascii="Times New Roman" w:eastAsia="Times New Roman" w:hAnsi="Times New Roman" w:cs="Times New Roman"/>
          <w:sz w:val="24"/>
          <w:szCs w:val="24"/>
        </w:rPr>
      </w:pPr>
      <w:r w:rsidRPr="005823BE">
        <w:rPr>
          <w:rFonts w:ascii="Arial" w:eastAsia="Times New Roman" w:hAnsi="Arial" w:cs="Arial"/>
          <w:sz w:val="24"/>
          <w:szCs w:val="24"/>
        </w:rPr>
        <w:t>- </w:t>
      </w:r>
      <w:r w:rsidRPr="005823BE">
        <w:rPr>
          <w:rFonts w:ascii="Arial" w:eastAsia="Times New Roman" w:hAnsi="Arial" w:cs="Arial"/>
          <w:b/>
          <w:bCs/>
          <w:i/>
          <w:iCs/>
          <w:sz w:val="24"/>
          <w:szCs w:val="24"/>
        </w:rPr>
        <w:t>Cerere lunara</w:t>
      </w:r>
      <w:r w:rsidRPr="005823BE">
        <w:rPr>
          <w:rFonts w:ascii="Arial" w:eastAsia="Times New Roman" w:hAnsi="Arial" w:cs="Arial"/>
          <w:sz w:val="24"/>
          <w:szCs w:val="24"/>
        </w:rPr>
        <w:t>, in 2 ex.</w:t>
      </w:r>
      <w:r w:rsidRPr="005823BE">
        <w:rPr>
          <w:rFonts w:ascii="Arial" w:eastAsia="Times New Roman" w:hAnsi="Arial" w:cs="Arial"/>
          <w:b/>
          <w:bCs/>
          <w:sz w:val="24"/>
          <w:szCs w:val="24"/>
        </w:rPr>
        <w:t>;</w:t>
      </w:r>
      <w:r w:rsidRPr="005823BE">
        <w:rPr>
          <w:rFonts w:ascii="Arial" w:eastAsia="Times New Roman" w:hAnsi="Arial" w:cs="Arial"/>
          <w:sz w:val="24"/>
          <w:szCs w:val="24"/>
        </w:rPr>
        <w:t> </w:t>
      </w:r>
    </w:p>
    <w:p w:rsidR="00707E01" w:rsidRPr="00707E01" w:rsidRDefault="00707E01" w:rsidP="00707E01">
      <w:pPr>
        <w:spacing w:after="0" w:line="240" w:lineRule="auto"/>
        <w:jc w:val="both"/>
        <w:rPr>
          <w:rFonts w:ascii="Arial" w:eastAsia="Times New Roman" w:hAnsi="Arial" w:cs="Arial"/>
          <w:b/>
          <w:bCs/>
          <w:i/>
          <w:iCs/>
          <w:sz w:val="24"/>
          <w:szCs w:val="24"/>
        </w:rPr>
      </w:pPr>
      <w:r w:rsidRPr="005823BE">
        <w:rPr>
          <w:rFonts w:ascii="Arial" w:eastAsia="Times New Roman" w:hAnsi="Arial" w:cs="Arial"/>
          <w:b/>
          <w:bCs/>
          <w:i/>
          <w:iCs/>
          <w:sz w:val="24"/>
          <w:szCs w:val="24"/>
        </w:rPr>
        <w:t>- un tabel nominal</w:t>
      </w:r>
      <w:r w:rsidRPr="005823BE">
        <w:rPr>
          <w:rFonts w:ascii="Arial" w:eastAsia="Times New Roman" w:hAnsi="Arial" w:cs="Arial"/>
          <w:sz w:val="24"/>
          <w:szCs w:val="24"/>
        </w:rPr>
        <w:t xml:space="preserve"> </w:t>
      </w:r>
      <w:r w:rsidRPr="005823BE">
        <w:rPr>
          <w:rFonts w:ascii="Arial" w:eastAsia="Times New Roman" w:hAnsi="Arial" w:cs="Arial"/>
          <w:b/>
          <w:bCs/>
          <w:i/>
          <w:iCs/>
          <w:sz w:val="24"/>
          <w:szCs w:val="24"/>
        </w:rPr>
        <w:t>intocmit conform modelului prevazut in anexa nr. 16 la norme</w:t>
      </w:r>
      <w:r w:rsidRPr="005823BE">
        <w:rPr>
          <w:rFonts w:ascii="Arial" w:eastAsia="Times New Roman" w:hAnsi="Arial" w:cs="Arial"/>
          <w:sz w:val="24"/>
          <w:szCs w:val="24"/>
        </w:rPr>
        <w:t xml:space="preserve"> -- </w:t>
      </w:r>
      <w:r w:rsidRPr="005823BE">
        <w:rPr>
          <w:rFonts w:ascii="Arial" w:eastAsia="Times New Roman" w:hAnsi="Arial" w:cs="Arial"/>
          <w:b/>
          <w:bCs/>
          <w:i/>
          <w:iCs/>
          <w:sz w:val="24"/>
          <w:szCs w:val="24"/>
        </w:rPr>
        <w:t>extrase din pontaj si din s</w:t>
      </w:r>
      <w:r>
        <w:rPr>
          <w:rFonts w:ascii="Arial" w:eastAsia="Times New Roman" w:hAnsi="Arial" w:cs="Arial"/>
          <w:b/>
          <w:bCs/>
          <w:i/>
          <w:iCs/>
          <w:sz w:val="24"/>
          <w:szCs w:val="24"/>
        </w:rPr>
        <w:t xml:space="preserve">tatul de plata (in 2 exemplare) </w:t>
      </w:r>
      <w:r w:rsidRPr="00707E01">
        <w:rPr>
          <w:rFonts w:ascii="Arial" w:eastAsia="Times New Roman" w:hAnsi="Arial" w:cs="Arial"/>
          <w:b/>
          <w:bCs/>
          <w:i/>
          <w:iCs/>
          <w:sz w:val="24"/>
          <w:szCs w:val="24"/>
        </w:rPr>
        <w:t>copie certificată de angajator pentru conformitate cu originalul.</w:t>
      </w:r>
    </w:p>
    <w:p w:rsidR="00707E01" w:rsidRPr="00707E01" w:rsidRDefault="00707E01" w:rsidP="00707E01">
      <w:pPr>
        <w:spacing w:after="0" w:line="240" w:lineRule="auto"/>
        <w:jc w:val="both"/>
        <w:rPr>
          <w:rFonts w:ascii="Arial" w:eastAsia="Times New Roman" w:hAnsi="Arial" w:cs="Arial"/>
          <w:b/>
          <w:bCs/>
          <w:i/>
          <w:iCs/>
          <w:sz w:val="24"/>
          <w:szCs w:val="24"/>
        </w:rPr>
      </w:pPr>
    </w:p>
    <w:p w:rsidR="00707E01" w:rsidRPr="005823BE" w:rsidRDefault="00707E01" w:rsidP="00707E01">
      <w:pPr>
        <w:spacing w:after="0" w:line="240" w:lineRule="auto"/>
        <w:jc w:val="both"/>
        <w:rPr>
          <w:rFonts w:ascii="Times New Roman" w:eastAsia="Times New Roman" w:hAnsi="Times New Roman" w:cs="Times New Roman"/>
          <w:sz w:val="24"/>
          <w:szCs w:val="24"/>
        </w:rPr>
      </w:pPr>
      <w:r w:rsidRPr="00707E01">
        <w:rPr>
          <w:rFonts w:ascii="Arial" w:eastAsia="Times New Roman" w:hAnsi="Arial" w:cs="Arial"/>
          <w:b/>
          <w:bCs/>
          <w:i/>
          <w:iCs/>
          <w:sz w:val="24"/>
          <w:szCs w:val="24"/>
        </w:rPr>
        <w:t xml:space="preserve">       </w:t>
      </w:r>
    </w:p>
    <w:p w:rsidR="00707E01" w:rsidRPr="007F7765" w:rsidRDefault="00707E01" w:rsidP="00707E01">
      <w:pPr>
        <w:spacing w:after="0" w:line="240" w:lineRule="auto"/>
        <w:rPr>
          <w:rFonts w:ascii="Times New Roman" w:eastAsia="Times New Roman" w:hAnsi="Times New Roman" w:cs="Times New Roman"/>
          <w:sz w:val="24"/>
          <w:szCs w:val="24"/>
        </w:rPr>
      </w:pPr>
    </w:p>
    <w:p w:rsidR="00707E01" w:rsidRDefault="00707E01" w:rsidP="00707E01">
      <w:pPr>
        <w:spacing w:after="0" w:line="240" w:lineRule="auto"/>
        <w:jc w:val="both"/>
        <w:rPr>
          <w:rFonts w:ascii="Arial" w:eastAsia="Times New Roman" w:hAnsi="Arial" w:cs="Arial"/>
          <w:b/>
          <w:bCs/>
          <w:sz w:val="24"/>
          <w:szCs w:val="24"/>
        </w:rPr>
      </w:pPr>
    </w:p>
    <w:p w:rsidR="00707E01" w:rsidRDefault="00707E01" w:rsidP="00FD45FA">
      <w:pPr>
        <w:jc w:val="both"/>
      </w:pPr>
    </w:p>
    <w:sectPr w:rsidR="00707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C0"/>
    <w:rsid w:val="001154CF"/>
    <w:rsid w:val="0047760F"/>
    <w:rsid w:val="00500434"/>
    <w:rsid w:val="005823BE"/>
    <w:rsid w:val="006F2ED3"/>
    <w:rsid w:val="00707E01"/>
    <w:rsid w:val="007F7765"/>
    <w:rsid w:val="00864CF3"/>
    <w:rsid w:val="008D20F3"/>
    <w:rsid w:val="0095515A"/>
    <w:rsid w:val="00962C6A"/>
    <w:rsid w:val="00AA5884"/>
    <w:rsid w:val="00B759E3"/>
    <w:rsid w:val="00BE04A7"/>
    <w:rsid w:val="00C64751"/>
    <w:rsid w:val="00E85EC0"/>
    <w:rsid w:val="00F91CCA"/>
    <w:rsid w:val="00FB36D2"/>
    <w:rsid w:val="00FD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3</cp:revision>
  <cp:lastPrinted>2019-01-15T07:37:00Z</cp:lastPrinted>
  <dcterms:created xsi:type="dcterms:W3CDTF">2019-01-15T08:11:00Z</dcterms:created>
  <dcterms:modified xsi:type="dcterms:W3CDTF">2019-03-13T08:56:00Z</dcterms:modified>
</cp:coreProperties>
</file>