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79" w:rsidRDefault="001E4779" w:rsidP="00687271">
      <w:pPr>
        <w:autoSpaceDE w:val="0"/>
        <w:autoSpaceDN w:val="0"/>
        <w:adjustRightInd w:val="0"/>
        <w:spacing w:after="0" w:line="240" w:lineRule="auto"/>
        <w:jc w:val="both"/>
        <w:rPr>
          <w:rFonts w:ascii="Trebuchet MS" w:hAnsi="Trebuchet MS" w:cs="Calibri"/>
          <w:color w:val="000000"/>
          <w:sz w:val="24"/>
          <w:szCs w:val="24"/>
        </w:rPr>
      </w:pPr>
      <w:r w:rsidRPr="00687271">
        <w:rPr>
          <w:rFonts w:ascii="Trebuchet MS" w:hAnsi="Trebuchet MS" w:cs="Calibri"/>
          <w:color w:val="000000"/>
          <w:sz w:val="24"/>
          <w:szCs w:val="24"/>
        </w:rPr>
        <w:t>Actele pentru decontarea sumelor pentru luna martie, pentru zile libere pentru supravegherea copiilor, conform prevederilor Legii nr. 19/2020, se depun conform art. 3 alin. (3) din H.G. nr. 217/2020, in cel mult 30 zile de la data efectuarii platii contributiilor si impozitelor aferente indemnizatiei.</w:t>
      </w:r>
    </w:p>
    <w:p w:rsidR="00687271" w:rsidRPr="00687271" w:rsidRDefault="00687271" w:rsidP="00687271">
      <w:pPr>
        <w:autoSpaceDE w:val="0"/>
        <w:autoSpaceDN w:val="0"/>
        <w:adjustRightInd w:val="0"/>
        <w:spacing w:after="0" w:line="240" w:lineRule="auto"/>
        <w:jc w:val="both"/>
        <w:rPr>
          <w:rFonts w:ascii="Trebuchet MS" w:hAnsi="Trebuchet MS" w:cs="Calibri"/>
          <w:color w:val="000000"/>
          <w:sz w:val="24"/>
          <w:szCs w:val="24"/>
        </w:rPr>
      </w:pPr>
    </w:p>
    <w:p w:rsidR="001E4779" w:rsidRPr="00687271" w:rsidRDefault="001E4779" w:rsidP="00687271">
      <w:pPr>
        <w:autoSpaceDE w:val="0"/>
        <w:autoSpaceDN w:val="0"/>
        <w:adjustRightInd w:val="0"/>
        <w:spacing w:after="0" w:line="240" w:lineRule="auto"/>
        <w:jc w:val="both"/>
        <w:rPr>
          <w:rFonts w:ascii="Trebuchet MS" w:hAnsi="Trebuchet MS" w:cs="Calibri"/>
          <w:color w:val="000000"/>
          <w:sz w:val="24"/>
          <w:szCs w:val="24"/>
        </w:rPr>
      </w:pPr>
      <w:r w:rsidRPr="00687271">
        <w:rPr>
          <w:rFonts w:ascii="Trebuchet MS" w:hAnsi="Trebuchet MS" w:cs="Calibri"/>
          <w:color w:val="000000"/>
          <w:sz w:val="24"/>
          <w:szCs w:val="24"/>
        </w:rPr>
        <w:t xml:space="preserve">Decontarea sumelor platite cu titlu de indemnizatie potrivit art. 2 din H.G. nr. 217/2020, se face in termen de 60 zile calendaristice de la data inregistrarii documentelor prevazute la art. 3 alin. (1). </w:t>
      </w:r>
    </w:p>
    <w:p w:rsidR="001E4779" w:rsidRPr="00687271" w:rsidRDefault="001E4779" w:rsidP="001E4779">
      <w:pPr>
        <w:autoSpaceDE w:val="0"/>
        <w:autoSpaceDN w:val="0"/>
        <w:adjustRightInd w:val="0"/>
        <w:spacing w:after="0" w:line="240" w:lineRule="auto"/>
        <w:rPr>
          <w:rFonts w:ascii="Trebuchet MS" w:hAnsi="Trebuchet MS" w:cs="Calibri"/>
          <w:color w:val="000000"/>
          <w:sz w:val="24"/>
          <w:szCs w:val="24"/>
        </w:rPr>
      </w:pPr>
    </w:p>
    <w:p w:rsidR="00687271" w:rsidRDefault="001E4779" w:rsidP="00687271">
      <w:pPr>
        <w:autoSpaceDE w:val="0"/>
        <w:autoSpaceDN w:val="0"/>
        <w:adjustRightInd w:val="0"/>
        <w:spacing w:after="0" w:line="240" w:lineRule="auto"/>
        <w:jc w:val="both"/>
        <w:rPr>
          <w:rFonts w:ascii="Courier" w:hAnsi="Courier" w:cs="Courier"/>
          <w:color w:val="000000"/>
        </w:rPr>
      </w:pPr>
      <w:r>
        <w:rPr>
          <w:rFonts w:ascii="Courier" w:hAnsi="Courier" w:cs="Courier"/>
          <w:color w:val="000000"/>
        </w:rPr>
        <w:t xml:space="preserve">Pentru decontarea sumelor pentru plata indemnizatiei prevazute la art. 2,din </w:t>
      </w:r>
      <w:r>
        <w:rPr>
          <w:rFonts w:ascii="Times New Roman" w:hAnsi="Times New Roman" w:cs="Times New Roman"/>
          <w:b/>
          <w:bCs/>
          <w:color w:val="000000"/>
          <w:sz w:val="26"/>
          <w:szCs w:val="26"/>
        </w:rPr>
        <w:t>﻿</w:t>
      </w:r>
      <w:r>
        <w:rPr>
          <w:rFonts w:ascii="Courier New" w:hAnsi="Courier New" w:cs="Courier New"/>
          <w:b/>
          <w:bCs/>
          <w:color w:val="0000FF"/>
        </w:rPr>
        <w:t>Hotararea nr. 217 din 18 martie 2020</w:t>
      </w:r>
      <w:r>
        <w:rPr>
          <w:rFonts w:ascii="Times New Roman" w:hAnsi="Times New Roman" w:cs="Times New Roman"/>
          <w:b/>
          <w:bCs/>
          <w:color w:val="000000"/>
          <w:sz w:val="26"/>
          <w:szCs w:val="26"/>
        </w:rPr>
        <w:t xml:space="preserve"> </w:t>
      </w:r>
      <w:r>
        <w:rPr>
          <w:rFonts w:ascii="Courier New" w:hAnsi="Courier New" w:cs="Courier New"/>
          <w:b/>
          <w:bCs/>
          <w:color w:val="000000"/>
        </w:rPr>
        <w:t>pentru aplicarea prevederilor Legii nr. 19/2020 privind acordarea unor zile libere părinţilor pentru supravegherea copiilor, în situaţia închiderii temporare a unităţilor de învăţământ</w:t>
      </w:r>
      <w:r w:rsidR="00687271">
        <w:rPr>
          <w:rFonts w:ascii="Times New Roman" w:hAnsi="Times New Roman" w:cs="Times New Roman"/>
          <w:b/>
          <w:bCs/>
          <w:color w:val="000000"/>
          <w:sz w:val="26"/>
          <w:szCs w:val="26"/>
        </w:rPr>
        <w:t xml:space="preserve"> </w:t>
      </w:r>
      <w:r>
        <w:rPr>
          <w:rFonts w:ascii="Courier" w:hAnsi="Courier" w:cs="Courier"/>
          <w:color w:val="000000"/>
        </w:rPr>
        <w:t xml:space="preserve">angajatorul va depune cerere la agentiile pentru ocuparea fortei de munca judetene, respectiv a municipiului Bucuresti în a carei raza teritoriala îsi desfasoara activitatea angajatorul sau sucursala/punctul de lucru al acestuia, dupa caz. </w:t>
      </w:r>
    </w:p>
    <w:p w:rsidR="00687271" w:rsidRDefault="00687271" w:rsidP="00687271">
      <w:pPr>
        <w:autoSpaceDE w:val="0"/>
        <w:autoSpaceDN w:val="0"/>
        <w:adjustRightInd w:val="0"/>
        <w:spacing w:after="0" w:line="240" w:lineRule="auto"/>
        <w:jc w:val="both"/>
        <w:rPr>
          <w:rFonts w:ascii="Courier" w:hAnsi="Courier" w:cs="Courier"/>
          <w:color w:val="000000"/>
        </w:rPr>
      </w:pPr>
    </w:p>
    <w:p w:rsidR="001E4779" w:rsidRPr="00687271" w:rsidRDefault="001E4779" w:rsidP="00687271">
      <w:pPr>
        <w:autoSpaceDE w:val="0"/>
        <w:autoSpaceDN w:val="0"/>
        <w:adjustRightInd w:val="0"/>
        <w:spacing w:after="0" w:line="240" w:lineRule="auto"/>
        <w:jc w:val="both"/>
        <w:rPr>
          <w:rFonts w:ascii="Tms Rmn" w:hAnsi="Tms Rmn" w:cs="Tms Rmn"/>
          <w:b/>
          <w:color w:val="000000"/>
          <w:sz w:val="24"/>
          <w:szCs w:val="24"/>
        </w:rPr>
      </w:pPr>
      <w:r w:rsidRPr="00687271">
        <w:rPr>
          <w:rFonts w:ascii="Courier" w:hAnsi="Courier" w:cs="Courier"/>
          <w:b/>
          <w:color w:val="000000"/>
        </w:rPr>
        <w:t>Cererea va fi însotita de documente</w:t>
      </w:r>
      <w:r w:rsidRPr="00687271">
        <w:rPr>
          <w:rFonts w:ascii="Tms Rmn" w:hAnsi="Tms Rmn" w:cs="Tms Rmn"/>
          <w:b/>
          <w:color w:val="000000"/>
          <w:sz w:val="24"/>
          <w:szCs w:val="24"/>
        </w:rPr>
        <w:t>le  prevazute la art. (3) alin. (1), astfel:</w:t>
      </w:r>
    </w:p>
    <w:p w:rsidR="001E4779" w:rsidRDefault="001E4779" w:rsidP="00687271">
      <w:pPr>
        <w:autoSpaceDE w:val="0"/>
        <w:autoSpaceDN w:val="0"/>
        <w:adjustRightInd w:val="0"/>
        <w:spacing w:after="0" w:line="240" w:lineRule="auto"/>
        <w:rPr>
          <w:rFonts w:ascii="Courier" w:hAnsi="Courier" w:cs="Courier"/>
          <w:color w:val="000000"/>
        </w:rPr>
      </w:pPr>
      <w:r>
        <w:rPr>
          <w:rFonts w:ascii="Courier" w:hAnsi="Courier" w:cs="Courier"/>
          <w:color w:val="000000"/>
        </w:rPr>
        <w:t>a) lista angajatilor care au beneficiat de zilele libere, precum si indemnizatia acordata pe aceasta perioada;</w:t>
      </w:r>
      <w:r>
        <w:rPr>
          <w:rFonts w:ascii="Courier" w:hAnsi="Courier" w:cs="Courier"/>
          <w:color w:val="000000"/>
        </w:rPr>
        <w:br/>
        <w:t>b) copii de pe statele de plati din care sa reiasa acordarea indemnizatiei;</w:t>
      </w:r>
    </w:p>
    <w:p w:rsidR="001E4779" w:rsidRDefault="001E4779" w:rsidP="00687271">
      <w:pPr>
        <w:autoSpaceDE w:val="0"/>
        <w:autoSpaceDN w:val="0"/>
        <w:adjustRightInd w:val="0"/>
        <w:spacing w:after="0" w:line="240" w:lineRule="auto"/>
        <w:rPr>
          <w:rFonts w:ascii="Courier" w:hAnsi="Courier" w:cs="Courier"/>
          <w:color w:val="000000"/>
        </w:rPr>
      </w:pPr>
      <w:r>
        <w:rPr>
          <w:rFonts w:ascii="Courier" w:hAnsi="Courier" w:cs="Courier"/>
          <w:color w:val="000000"/>
        </w:rPr>
        <w:t>c) declaratia pe propria raspundere a reprezentantului legal al angajatorului prin care se atesta ca lista prevazuta la lit. a) contine persoanele care îndeplinesc conditiile reglementate la art. 2 alin. (2) din Legea nr. 19/2020; modelul declara</w:t>
      </w:r>
      <w:r>
        <w:rPr>
          <w:rFonts w:ascii="Courier New" w:hAnsi="Courier New" w:cs="Courier New"/>
          <w:color w:val="000000"/>
        </w:rPr>
        <w:t>ţ</w:t>
      </w:r>
      <w:r>
        <w:rPr>
          <w:rFonts w:ascii="Courier" w:hAnsi="Courier" w:cs="Courier"/>
          <w:color w:val="000000"/>
        </w:rPr>
        <w:t>iei este aprobat prin ordin al presedintelui Agentiei Nationale pentru Ocuparea Fortei de Munca, care se publica în Monitorul Oficial al României, Partea I;</w:t>
      </w:r>
    </w:p>
    <w:p w:rsidR="00687271" w:rsidRDefault="001E4779" w:rsidP="00687271">
      <w:pPr>
        <w:autoSpaceDE w:val="0"/>
        <w:autoSpaceDN w:val="0"/>
        <w:adjustRightInd w:val="0"/>
        <w:spacing w:after="0" w:line="240" w:lineRule="auto"/>
        <w:rPr>
          <w:rFonts w:ascii="Courier" w:hAnsi="Courier" w:cs="Courier"/>
          <w:color w:val="000000"/>
        </w:rPr>
      </w:pPr>
      <w:r>
        <w:rPr>
          <w:rFonts w:ascii="Courier" w:hAnsi="Courier" w:cs="Courier"/>
          <w:color w:val="000000"/>
        </w:rPr>
        <w:t>d) dovada platii contributiilor si impozitelor aferente lunii în care s-a platit indemnizatia.</w:t>
      </w:r>
    </w:p>
    <w:p w:rsidR="00687271" w:rsidRDefault="00687271" w:rsidP="00687271">
      <w:pPr>
        <w:autoSpaceDE w:val="0"/>
        <w:autoSpaceDN w:val="0"/>
        <w:adjustRightInd w:val="0"/>
        <w:spacing w:after="0" w:line="240" w:lineRule="auto"/>
        <w:rPr>
          <w:rFonts w:ascii="Courier" w:hAnsi="Courier" w:cs="Courier"/>
          <w:b/>
          <w:color w:val="000000"/>
        </w:rPr>
      </w:pPr>
    </w:p>
    <w:p w:rsidR="00687271" w:rsidRPr="00687271" w:rsidRDefault="001E4779" w:rsidP="00687271">
      <w:pPr>
        <w:autoSpaceDE w:val="0"/>
        <w:autoSpaceDN w:val="0"/>
        <w:adjustRightInd w:val="0"/>
        <w:spacing w:after="0" w:line="240" w:lineRule="auto"/>
        <w:rPr>
          <w:rFonts w:ascii="Courier" w:hAnsi="Courier" w:cs="Courier"/>
          <w:b/>
          <w:color w:val="000000"/>
        </w:rPr>
      </w:pPr>
      <w:r w:rsidRPr="00687271">
        <w:rPr>
          <w:rFonts w:ascii="Courier" w:hAnsi="Courier" w:cs="Courier"/>
          <w:b/>
          <w:color w:val="000000"/>
        </w:rPr>
        <w:t>Cererea va fi datata si semnata de reprezentantul legal si va contine obligatoriu urmatoarele elemente:</w:t>
      </w:r>
    </w:p>
    <w:p w:rsidR="001E4779" w:rsidRDefault="001E4779" w:rsidP="00687271">
      <w:pPr>
        <w:autoSpaceDE w:val="0"/>
        <w:autoSpaceDN w:val="0"/>
        <w:adjustRightInd w:val="0"/>
        <w:spacing w:after="0" w:line="240" w:lineRule="auto"/>
        <w:rPr>
          <w:rFonts w:ascii="Tms Rmn" w:hAnsi="Tms Rmn" w:cs="Tms Rmn"/>
          <w:color w:val="000000"/>
          <w:sz w:val="24"/>
          <w:szCs w:val="24"/>
        </w:rPr>
      </w:pPr>
      <w:r>
        <w:rPr>
          <w:rFonts w:ascii="Courier" w:hAnsi="Courier" w:cs="Courier"/>
          <w:color w:val="000000"/>
        </w:rPr>
        <w:t>a) datele de identificare ale angajatorului, inclusiv adresa de e-mail;</w:t>
      </w:r>
      <w:r>
        <w:rPr>
          <w:rFonts w:ascii="Courier" w:hAnsi="Courier" w:cs="Courier"/>
          <w:color w:val="000000"/>
        </w:rPr>
        <w:br/>
        <w:t>b) contul bancar;</w:t>
      </w:r>
      <w:r>
        <w:rPr>
          <w:rFonts w:ascii="Courier" w:hAnsi="Courier" w:cs="Courier"/>
          <w:color w:val="000000"/>
        </w:rPr>
        <w:br/>
        <w:t>c) numele reprezentantului legal al angajatorului;</w:t>
      </w:r>
      <w:r>
        <w:rPr>
          <w:rFonts w:ascii="Courier" w:hAnsi="Courier" w:cs="Courier"/>
          <w:color w:val="000000"/>
        </w:rPr>
        <w:br/>
        <w:t>d) suma totala solicitata;</w:t>
      </w:r>
      <w:r>
        <w:rPr>
          <w:rFonts w:ascii="Courier" w:hAnsi="Courier" w:cs="Courier"/>
          <w:color w:val="000000"/>
        </w:rPr>
        <w:br/>
        <w:t>e) numarul angajatilor pentru care s-a solicitat suma.</w:t>
      </w:r>
      <w:r>
        <w:rPr>
          <w:rFonts w:ascii="Courier" w:hAnsi="Courier" w:cs="Courier"/>
          <w:color w:val="000000"/>
        </w:rPr>
        <w:br/>
        <w:t>3) Documentele prevazute la alin. (1) se transmit prin posta electronica la adresa electronica comunicata de agentiile pentru ocuparea fortei de munca judetene, respectiv a municipiului Bucuresti, în cel mult 30 zile de la data efectuarii platii contributiilor si impozitelor aferente indemnizatiei.</w:t>
      </w:r>
      <w:r>
        <w:rPr>
          <w:rFonts w:ascii="Tms Rmn" w:hAnsi="Tms Rmn" w:cs="Tms Rmn"/>
          <w:color w:val="000000"/>
          <w:sz w:val="24"/>
          <w:szCs w:val="24"/>
        </w:rPr>
        <w:t xml:space="preserve"> </w:t>
      </w:r>
    </w:p>
    <w:p w:rsidR="00687271" w:rsidRDefault="00687271" w:rsidP="00687271">
      <w:pPr>
        <w:autoSpaceDE w:val="0"/>
        <w:autoSpaceDN w:val="0"/>
        <w:adjustRightInd w:val="0"/>
        <w:spacing w:after="0" w:line="240" w:lineRule="auto"/>
        <w:jc w:val="both"/>
        <w:rPr>
          <w:rFonts w:ascii="Tms Rmn" w:hAnsi="Tms Rmn" w:cs="Tms Rmn"/>
          <w:color w:val="000000"/>
          <w:sz w:val="24"/>
          <w:szCs w:val="24"/>
        </w:rPr>
      </w:pPr>
    </w:p>
    <w:p w:rsidR="001E4779" w:rsidRDefault="001E4779" w:rsidP="0068727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lastRenderedPageBreak/>
        <w:t xml:space="preserve">In Ordinul nr. 346 din 26 martie 2020 privind aprobarea modelului declaraţiei pe propria răspundere prevăzute la art. 3 alin. (1) lit. c) din Hotărârea Guvernului nr. 217/2020 pentru aplicarea prevederilor Legii nr. 19/2020 privind acordarea unor zile libere părinţilor pentru supravegherea copiilor, în situaţia închiderii temporare a unităţilor de învăţământ,aveti declaratia pe propria raspundere si tot in ordin gasiti si Tabel model cu elemente minimale. </w:t>
      </w:r>
    </w:p>
    <w:p w:rsidR="001E4779" w:rsidRDefault="001E4779" w:rsidP="00687271">
      <w:pPr>
        <w:autoSpaceDE w:val="0"/>
        <w:autoSpaceDN w:val="0"/>
        <w:adjustRightInd w:val="0"/>
        <w:spacing w:after="0" w:line="240" w:lineRule="auto"/>
        <w:jc w:val="both"/>
        <w:rPr>
          <w:rFonts w:ascii="Times New Roman" w:hAnsi="Times New Roman" w:cs="Times New Roman"/>
          <w:b/>
          <w:bCs/>
          <w:color w:val="000000"/>
        </w:rPr>
      </w:pPr>
    </w:p>
    <w:p w:rsidR="00687271" w:rsidRDefault="00687271" w:rsidP="00687271">
      <w:pPr>
        <w:autoSpaceDE w:val="0"/>
        <w:autoSpaceDN w:val="0"/>
        <w:adjustRightInd w:val="0"/>
        <w:spacing w:after="0" w:line="240" w:lineRule="auto"/>
        <w:jc w:val="both"/>
        <w:rPr>
          <w:rFonts w:ascii="Times New Roman" w:hAnsi="Times New Roman" w:cs="Times New Roman"/>
          <w:b/>
          <w:bCs/>
          <w:color w:val="000000"/>
        </w:rPr>
      </w:pPr>
    </w:p>
    <w:p w:rsidR="001E4779" w:rsidRPr="00687271" w:rsidRDefault="001E4779" w:rsidP="00687271">
      <w:pPr>
        <w:autoSpaceDE w:val="0"/>
        <w:autoSpaceDN w:val="0"/>
        <w:adjustRightInd w:val="0"/>
        <w:spacing w:after="0" w:line="240" w:lineRule="auto"/>
        <w:jc w:val="both"/>
        <w:rPr>
          <w:rFonts w:ascii="Times New Roman" w:hAnsi="Times New Roman" w:cs="Times New Roman"/>
          <w:b/>
          <w:color w:val="000000"/>
        </w:rPr>
      </w:pPr>
      <w:r w:rsidRPr="00687271">
        <w:rPr>
          <w:rFonts w:ascii="Times New Roman" w:hAnsi="Times New Roman" w:cs="Times New Roman"/>
          <w:b/>
          <w:color w:val="000000"/>
        </w:rPr>
        <w:t>ANEXA 1</w:t>
      </w:r>
    </w:p>
    <w:p w:rsidR="001E4779" w:rsidRPr="00687271" w:rsidRDefault="001E4779" w:rsidP="00687271">
      <w:pPr>
        <w:autoSpaceDE w:val="0"/>
        <w:autoSpaceDN w:val="0"/>
        <w:adjustRightInd w:val="0"/>
        <w:spacing w:after="0" w:line="240" w:lineRule="auto"/>
        <w:jc w:val="both"/>
        <w:rPr>
          <w:rFonts w:ascii="Times New Roman" w:hAnsi="Times New Roman" w:cs="Times New Roman"/>
          <w:b/>
          <w:color w:val="000000"/>
        </w:rPr>
      </w:pPr>
      <w:r w:rsidRPr="00687271">
        <w:rPr>
          <w:rFonts w:ascii="Times New Roman" w:hAnsi="Times New Roman" w:cs="Times New Roman"/>
          <w:b/>
          <w:color w:val="000000"/>
        </w:rPr>
        <w:t>DECLARAŢIE PE PROPRIA RĂSPUNDERE</w:t>
      </w:r>
    </w:p>
    <w:p w:rsidR="00687271" w:rsidRPr="00687271" w:rsidRDefault="00687271" w:rsidP="00687271">
      <w:pPr>
        <w:autoSpaceDE w:val="0"/>
        <w:autoSpaceDN w:val="0"/>
        <w:adjustRightInd w:val="0"/>
        <w:spacing w:after="0" w:line="240" w:lineRule="auto"/>
        <w:jc w:val="both"/>
        <w:rPr>
          <w:rFonts w:ascii="Times New Roman" w:hAnsi="Times New Roman" w:cs="Times New Roman"/>
          <w:b/>
          <w:color w:val="000000"/>
        </w:rPr>
      </w:pPr>
    </w:p>
    <w:p w:rsidR="001E4779" w:rsidRDefault="001E4779" w:rsidP="0068727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conform art. 3 alin. (1) lit. c) din Hotărâ</w:t>
      </w:r>
      <w:r w:rsidR="009D2247">
        <w:rPr>
          <w:rFonts w:ascii="Times New Roman" w:hAnsi="Times New Roman" w:cs="Times New Roman"/>
          <w:color w:val="000000"/>
        </w:rPr>
        <w:t xml:space="preserve">rea Guvernului nr. 217/2020  </w:t>
      </w:r>
      <w:r>
        <w:rPr>
          <w:rFonts w:ascii="Times New Roman" w:hAnsi="Times New Roman" w:cs="Times New Roman"/>
          <w:color w:val="000000"/>
        </w:rPr>
        <w:t>pentru aplicarea prevederilor Legii nr. 19/2020 privind acordarea unor zile libere părinţ</w:t>
      </w:r>
      <w:r w:rsidR="009D2247">
        <w:rPr>
          <w:rFonts w:ascii="Times New Roman" w:hAnsi="Times New Roman" w:cs="Times New Roman"/>
          <w:color w:val="000000"/>
        </w:rPr>
        <w:t xml:space="preserve">ilor </w:t>
      </w:r>
      <w:bookmarkStart w:id="0" w:name="_GoBack"/>
      <w:bookmarkEnd w:id="0"/>
      <w:r>
        <w:rPr>
          <w:rFonts w:ascii="Times New Roman" w:hAnsi="Times New Roman" w:cs="Times New Roman"/>
          <w:color w:val="000000"/>
        </w:rPr>
        <w:t>pentru supravegherea copiilor, în situaţia închiderii temporare a unităţilor de învăţământ</w:t>
      </w:r>
    </w:p>
    <w:p w:rsidR="001E4779" w:rsidRDefault="001E4779" w:rsidP="00687271">
      <w:pPr>
        <w:autoSpaceDE w:val="0"/>
        <w:autoSpaceDN w:val="0"/>
        <w:adjustRightInd w:val="0"/>
        <w:spacing w:after="0" w:line="240" w:lineRule="auto"/>
        <w:jc w:val="both"/>
        <w:rPr>
          <w:rFonts w:ascii="Times New Roman" w:hAnsi="Times New Roman" w:cs="Times New Roman"/>
          <w:color w:val="000000"/>
        </w:rPr>
      </w:pPr>
    </w:p>
    <w:p w:rsidR="001E4779" w:rsidRDefault="001E4779" w:rsidP="0068727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Subsemnatul/Subsemnata, …..............…, legitimat/legitimată cu CI/BI seria ….. nr. .....…., eliberată/eliberat de …......... la data de …......, CNP ….........., în calitate de administrator/reprezentant legal al angajatorului ......................., având CUI .......….., cu sediul social în localitatea …........…, str. ….......... nr. ….., judeţul …........./municipiul ….........., sectorul ….., telefon .........….., fax …........, e-mail …................, cunoscând prevederile art. 326 din Legea nr. 286/2009 privind Codul penal, cu modificările şi completările ulterioare, cu privire la falsul în declaraţii, declar pe propria răspundere că lista angajaţilor care au beneficiat de zilele libere, precum şi indemnizaţia acordată pe această perioadă conţine persoanele care îndeplinesc cumulativ condiţiile reglementate la art. 2 alin. (2) din Legea nr. 19/2020 privind acordarea unor zile libere părinţilor pentru supravegherea copiilor, în situaţia închiderii temporare a unităţilor de învăţământ, cu modificările şi completările ulterioare, respectiv:</w:t>
      </w:r>
    </w:p>
    <w:p w:rsidR="001E4779" w:rsidRDefault="001E4779" w:rsidP="0068727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au copii cu vârsta de până la 12 ani, înscrişi în cadrul unei unităţi de învăţământ, sau au copii cu dizabilităţi cu vârstă de până la 18 ani, înscrişi în cadrul unei unităţi de învăţământ. A se vedea tabelul care face parte integrantă din prezenta declaraţie pe propria răspundere;</w:t>
      </w:r>
    </w:p>
    <w:p w:rsidR="001E4779" w:rsidRDefault="001E4779" w:rsidP="0068727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 locul de muncă ocupat nu permite munca la domiciliu sau telemuncă.</w:t>
      </w:r>
    </w:p>
    <w:p w:rsidR="00687271" w:rsidRDefault="00687271" w:rsidP="00687271">
      <w:pPr>
        <w:autoSpaceDE w:val="0"/>
        <w:autoSpaceDN w:val="0"/>
        <w:adjustRightInd w:val="0"/>
        <w:spacing w:after="0" w:line="240" w:lineRule="auto"/>
        <w:jc w:val="both"/>
        <w:rPr>
          <w:rFonts w:ascii="Times New Roman" w:hAnsi="Times New Roman" w:cs="Times New Roman"/>
          <w:color w:val="000000"/>
        </w:rPr>
      </w:pPr>
    </w:p>
    <w:p w:rsidR="001E4779" w:rsidRDefault="001E4779" w:rsidP="0068727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Data …..</w:t>
      </w:r>
    </w:p>
    <w:p w:rsidR="00BF46A5" w:rsidRDefault="001E4779" w:rsidP="00687271">
      <w:pPr>
        <w:jc w:val="both"/>
      </w:pPr>
      <w:r>
        <w:rPr>
          <w:rFonts w:ascii="Times New Roman" w:hAnsi="Times New Roman" w:cs="Times New Roman"/>
          <w:color w:val="000000"/>
        </w:rPr>
        <w:t>Numele şi prenumele</w:t>
      </w:r>
      <w:r w:rsidR="00687271">
        <w:rPr>
          <w:rFonts w:ascii="Times New Roman" w:hAnsi="Times New Roman" w:cs="Times New Roman"/>
          <w:color w:val="000000"/>
        </w:rPr>
        <w:t>...................</w:t>
      </w:r>
    </w:p>
    <w:sectPr w:rsidR="00BF4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79"/>
    <w:rsid w:val="001E4779"/>
    <w:rsid w:val="001F78E2"/>
    <w:rsid w:val="00687271"/>
    <w:rsid w:val="009D2247"/>
    <w:rsid w:val="00B52093"/>
    <w:rsid w:val="00BF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Cristea</dc:creator>
  <cp:lastModifiedBy>Mihaela Cristea</cp:lastModifiedBy>
  <cp:revision>4</cp:revision>
  <dcterms:created xsi:type="dcterms:W3CDTF">2020-04-29T10:25:00Z</dcterms:created>
  <dcterms:modified xsi:type="dcterms:W3CDTF">2020-04-29T10:28:00Z</dcterms:modified>
</cp:coreProperties>
</file>