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9" w:rsidRDefault="003D5A49" w:rsidP="009E6971">
      <w:pPr>
        <w:spacing w:before="110" w:line="360" w:lineRule="auto"/>
        <w:jc w:val="right"/>
        <w:rPr>
          <w:i/>
          <w:sz w:val="16"/>
        </w:rPr>
      </w:pPr>
      <w:r>
        <w:rPr>
          <w:i/>
          <w:sz w:val="16"/>
          <w:u w:val="single"/>
        </w:rPr>
        <w:t>ANEXA</w:t>
      </w:r>
      <w:r>
        <w:rPr>
          <w:i/>
          <w:spacing w:val="-10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1</w:t>
      </w:r>
    </w:p>
    <w:p w:rsidR="003D5A49" w:rsidRDefault="003D5A49" w:rsidP="009E6971">
      <w:pPr>
        <w:pStyle w:val="BodyText"/>
        <w:spacing w:line="360" w:lineRule="auto"/>
        <w:ind w:left="0"/>
      </w:pPr>
      <w:r>
        <w:t>Angajator ...............................................................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Adresă sediu social 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CUI/CIF</w:t>
      </w:r>
      <w:r>
        <w:rPr>
          <w:spacing w:val="-7"/>
        </w:rPr>
        <w:t xml:space="preserve"> </w:t>
      </w:r>
      <w:r>
        <w:t>.................................................................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Cont</w:t>
      </w:r>
      <w:r>
        <w:rPr>
          <w:spacing w:val="-8"/>
        </w:rPr>
        <w:t xml:space="preserve"> </w:t>
      </w:r>
      <w:r>
        <w:t>bancar</w:t>
      </w:r>
      <w:r>
        <w:rPr>
          <w:spacing w:val="-8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rPr>
          <w:spacing w:val="-1"/>
        </w:rPr>
        <w:t>Telefon</w:t>
      </w:r>
      <w:r>
        <w:rPr>
          <w:spacing w:val="43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E-mail ...................................................................</w:t>
      </w:r>
    </w:p>
    <w:p w:rsidR="003D5A49" w:rsidRDefault="003D5A49" w:rsidP="009E6971">
      <w:pPr>
        <w:pStyle w:val="BodyText"/>
        <w:tabs>
          <w:tab w:val="left" w:leader="dot" w:pos="7628"/>
        </w:tabs>
        <w:spacing w:before="180" w:line="360" w:lineRule="auto"/>
        <w:ind w:left="0"/>
        <w:jc w:val="both"/>
        <w:rPr>
          <w:position w:val="21"/>
        </w:rPr>
      </w:pPr>
    </w:p>
    <w:p w:rsidR="003D5A49" w:rsidRDefault="003D5A49" w:rsidP="008E1935">
      <w:pPr>
        <w:pStyle w:val="BodyText"/>
        <w:tabs>
          <w:tab w:val="left" w:leader="dot" w:pos="7020"/>
        </w:tabs>
        <w:spacing w:before="180" w:line="360" w:lineRule="auto"/>
        <w:ind w:left="0"/>
        <w:jc w:val="both"/>
      </w:pPr>
      <w:r>
        <w:rPr>
          <w:position w:val="21"/>
        </w:rPr>
        <w:t xml:space="preserve">Către   </w:t>
      </w:r>
      <w:r>
        <w:rPr>
          <w:spacing w:val="30"/>
          <w:position w:val="21"/>
        </w:rPr>
        <w:t xml:space="preserve"> </w:t>
      </w:r>
      <w:r>
        <w:t>Agenția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Ocuparea</w:t>
      </w:r>
      <w:r>
        <w:rPr>
          <w:spacing w:val="-1"/>
        </w:rPr>
        <w:t xml:space="preserve"> </w:t>
      </w:r>
      <w:r>
        <w:t>Forței de</w:t>
      </w:r>
      <w:r>
        <w:rPr>
          <w:spacing w:val="-2"/>
        </w:rPr>
        <w:t xml:space="preserve"> </w:t>
      </w:r>
      <w:r>
        <w:t>Muncă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Județului</w:t>
      </w:r>
      <w:r>
        <w:tab/>
        <w:t>/Municipiului București</w:t>
      </w:r>
    </w:p>
    <w:p w:rsidR="003D5A49" w:rsidRDefault="003D5A49" w:rsidP="009E6971">
      <w:pPr>
        <w:spacing w:before="179" w:line="360" w:lineRule="auto"/>
        <w:jc w:val="center"/>
        <w:rPr>
          <w:b/>
          <w:sz w:val="18"/>
        </w:rPr>
      </w:pPr>
      <w:r>
        <w:rPr>
          <w:b/>
          <w:spacing w:val="36"/>
          <w:sz w:val="18"/>
        </w:rPr>
        <w:t>CERERE</w:t>
      </w:r>
      <w:r>
        <w:rPr>
          <w:b/>
          <w:spacing w:val="-6"/>
          <w:sz w:val="18"/>
        </w:rPr>
        <w:t xml:space="preserve"> </w:t>
      </w:r>
    </w:p>
    <w:p w:rsidR="003D5A49" w:rsidRDefault="003D5A49" w:rsidP="008E1935">
      <w:pPr>
        <w:pStyle w:val="BodyText"/>
        <w:tabs>
          <w:tab w:val="left" w:leader="dot" w:pos="4770"/>
        </w:tabs>
        <w:spacing w:before="64" w:line="360" w:lineRule="auto"/>
        <w:ind w:left="0"/>
        <w:jc w:val="both"/>
      </w:pPr>
      <w:r>
        <w:t>Subsemnatul/(a),</w:t>
      </w:r>
      <w:r>
        <w:tab/>
        <w:t>,</w:t>
      </w:r>
      <w:r>
        <w:rPr>
          <w:spacing w:val="-1"/>
        </w:rPr>
        <w:t xml:space="preserve"> </w:t>
      </w:r>
      <w:r>
        <w:t>în calitate de administrator/reprezentant legal</w:t>
      </w:r>
    </w:p>
    <w:p w:rsidR="003D5A49" w:rsidRDefault="003D5A49" w:rsidP="009E6971">
      <w:pPr>
        <w:pStyle w:val="BodyText"/>
        <w:spacing w:line="360" w:lineRule="auto"/>
        <w:ind w:left="0"/>
        <w:jc w:val="both"/>
      </w:pP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angajatorului</w:t>
      </w:r>
      <w:r>
        <w:rPr>
          <w:spacing w:val="-10"/>
        </w:rPr>
        <w:t xml:space="preserve"> </w:t>
      </w:r>
      <w:r>
        <w:rPr>
          <w:spacing w:val="-2"/>
        </w:rPr>
        <w:t>.............................,</w:t>
      </w:r>
      <w:r>
        <w:rPr>
          <w:spacing w:val="-10"/>
        </w:rPr>
        <w:t xml:space="preserve"> </w:t>
      </w:r>
      <w:r>
        <w:rPr>
          <w:spacing w:val="-2"/>
        </w:rPr>
        <w:t>cu</w:t>
      </w:r>
      <w:r>
        <w:rPr>
          <w:spacing w:val="-9"/>
        </w:rPr>
        <w:t xml:space="preserve"> </w:t>
      </w:r>
      <w:r>
        <w:rPr>
          <w:spacing w:val="-2"/>
        </w:rPr>
        <w:t>sediul</w:t>
      </w:r>
      <w:r>
        <w:rPr>
          <w:spacing w:val="-9"/>
        </w:rPr>
        <w:t xml:space="preserve"> </w:t>
      </w:r>
      <w:r>
        <w:rPr>
          <w:spacing w:val="-2"/>
        </w:rPr>
        <w:t>social</w:t>
      </w:r>
      <w:r>
        <w:rPr>
          <w:spacing w:val="-10"/>
        </w:rPr>
        <w:t xml:space="preserve"> </w:t>
      </w:r>
      <w:r>
        <w:rPr>
          <w:spacing w:val="-2"/>
        </w:rPr>
        <w:t>în</w:t>
      </w:r>
      <w:r>
        <w:rPr>
          <w:spacing w:val="-9"/>
        </w:rPr>
        <w:t xml:space="preserve"> </w:t>
      </w:r>
      <w:r>
        <w:rPr>
          <w:spacing w:val="-2"/>
        </w:rPr>
        <w:t>localitatea</w:t>
      </w:r>
      <w:r>
        <w:rPr>
          <w:spacing w:val="-11"/>
        </w:rPr>
        <w:t xml:space="preserve"> </w:t>
      </w:r>
      <w:r>
        <w:rPr>
          <w:spacing w:val="-2"/>
        </w:rPr>
        <w:t>............................,</w:t>
      </w:r>
      <w:r>
        <w:rPr>
          <w:spacing w:val="-9"/>
        </w:rPr>
        <w:t xml:space="preserve"> </w:t>
      </w:r>
      <w:r>
        <w:rPr>
          <w:spacing w:val="-2"/>
        </w:rPr>
        <w:t>str.</w:t>
      </w:r>
      <w:r>
        <w:rPr>
          <w:spacing w:val="-9"/>
        </w:rPr>
        <w:t xml:space="preserve"> </w:t>
      </w:r>
      <w:r>
        <w:rPr>
          <w:spacing w:val="-2"/>
        </w:rPr>
        <w:t>..............................</w:t>
      </w:r>
    </w:p>
    <w:p w:rsidR="003D5A49" w:rsidRDefault="003D5A49" w:rsidP="009E6971">
      <w:pPr>
        <w:pStyle w:val="BodyText"/>
        <w:spacing w:line="360" w:lineRule="auto"/>
        <w:ind w:left="0"/>
        <w:jc w:val="both"/>
      </w:pPr>
      <w:r>
        <w:t>nr.</w:t>
      </w:r>
      <w:r>
        <w:rPr>
          <w:spacing w:val="13"/>
        </w:rPr>
        <w:t xml:space="preserve"> </w:t>
      </w:r>
      <w:r>
        <w:t>.......,</w:t>
      </w:r>
      <w:r>
        <w:rPr>
          <w:spacing w:val="13"/>
        </w:rPr>
        <w:t xml:space="preserve"> </w:t>
      </w:r>
      <w:r>
        <w:t>județul</w:t>
      </w:r>
      <w:r>
        <w:rPr>
          <w:spacing w:val="13"/>
        </w:rPr>
        <w:t xml:space="preserve"> </w:t>
      </w:r>
      <w:r>
        <w:t>............................/municipiul</w:t>
      </w:r>
      <w:r>
        <w:rPr>
          <w:spacing w:val="13"/>
        </w:rPr>
        <w:t xml:space="preserve"> </w:t>
      </w:r>
      <w:r>
        <w:t>.....................,</w:t>
      </w:r>
      <w:r>
        <w:rPr>
          <w:spacing w:val="13"/>
        </w:rPr>
        <w:t xml:space="preserve"> </w:t>
      </w:r>
      <w:r>
        <w:t>sectorul</w:t>
      </w:r>
      <w:r w:rsidR="00CA1130">
        <w:t>.......</w:t>
      </w:r>
      <w:r>
        <w:t>,</w:t>
      </w:r>
      <w:r>
        <w:rPr>
          <w:spacing w:val="13"/>
        </w:rPr>
        <w:t xml:space="preserve"> </w:t>
      </w:r>
      <w:r>
        <w:t>vă</w:t>
      </w:r>
      <w:r>
        <w:rPr>
          <w:spacing w:val="13"/>
        </w:rPr>
        <w:t xml:space="preserve"> </w:t>
      </w:r>
      <w:r>
        <w:t>solicit</w:t>
      </w:r>
      <w:r>
        <w:rPr>
          <w:spacing w:val="13"/>
        </w:rPr>
        <w:t xml:space="preserve"> </w:t>
      </w:r>
      <w:r>
        <w:t>plata</w:t>
      </w:r>
      <w:r>
        <w:rPr>
          <w:spacing w:val="14"/>
        </w:rPr>
        <w:t xml:space="preserve"> </w:t>
      </w:r>
      <w:r>
        <w:t>contravalorii</w:t>
      </w:r>
    </w:p>
    <w:p w:rsidR="003D5A49" w:rsidRDefault="003D5A49" w:rsidP="00CA1130">
      <w:pPr>
        <w:pStyle w:val="BodyText"/>
        <w:tabs>
          <w:tab w:val="left" w:leader="dot" w:pos="8820"/>
        </w:tabs>
        <w:spacing w:before="8" w:line="360" w:lineRule="auto"/>
        <w:ind w:left="0"/>
        <w:jc w:val="both"/>
      </w:pPr>
      <w:r>
        <w:t>indemnizației prevăzute la art. 1 alin. (1) din Ordonanța de urgență a Guvernului nr. 2/2022 privind</w:t>
      </w:r>
      <w:r>
        <w:rPr>
          <w:spacing w:val="1"/>
        </w:rPr>
        <w:t xml:space="preserve"> </w:t>
      </w:r>
      <w:r>
        <w:t>stabilirea unor măsuri de protecție socială a angajaților și a altor categorii profesionale în contextul</w:t>
      </w:r>
      <w:r>
        <w:rPr>
          <w:spacing w:val="1"/>
        </w:rPr>
        <w:t xml:space="preserve"> </w:t>
      </w:r>
      <w:r>
        <w:rPr>
          <w:spacing w:val="-2"/>
        </w:rPr>
        <w:t>interzicerii,</w:t>
      </w:r>
      <w:r>
        <w:rPr>
          <w:spacing w:val="-11"/>
        </w:rPr>
        <w:t xml:space="preserve"> </w:t>
      </w:r>
      <w:r>
        <w:rPr>
          <w:spacing w:val="-2"/>
        </w:rPr>
        <w:t>suspendării</w:t>
      </w:r>
      <w:r>
        <w:rPr>
          <w:spacing w:val="-11"/>
        </w:rPr>
        <w:t xml:space="preserve"> </w:t>
      </w:r>
      <w:r>
        <w:rPr>
          <w:spacing w:val="-2"/>
        </w:rPr>
        <w:t>ori</w:t>
      </w:r>
      <w:r>
        <w:rPr>
          <w:spacing w:val="-11"/>
        </w:rPr>
        <w:t xml:space="preserve"> </w:t>
      </w:r>
      <w:r>
        <w:rPr>
          <w:spacing w:val="-2"/>
        </w:rPr>
        <w:t>limitării</w:t>
      </w:r>
      <w:r>
        <w:rPr>
          <w:spacing w:val="-11"/>
        </w:rPr>
        <w:t xml:space="preserve"> </w:t>
      </w:r>
      <w:r>
        <w:rPr>
          <w:spacing w:val="-2"/>
        </w:rPr>
        <w:t>activităților</w:t>
      </w:r>
      <w:r>
        <w:rPr>
          <w:spacing w:val="-11"/>
        </w:rPr>
        <w:t xml:space="preserve"> </w:t>
      </w:r>
      <w:r>
        <w:rPr>
          <w:spacing w:val="-2"/>
        </w:rPr>
        <w:t>economice,</w:t>
      </w:r>
      <w:r>
        <w:rPr>
          <w:spacing w:val="-11"/>
        </w:rPr>
        <w:t xml:space="preserve"> </w:t>
      </w:r>
      <w:r>
        <w:rPr>
          <w:spacing w:val="-2"/>
        </w:rPr>
        <w:t>determinate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situația</w:t>
      </w:r>
      <w:r>
        <w:rPr>
          <w:spacing w:val="-11"/>
        </w:rPr>
        <w:t xml:space="preserve"> </w:t>
      </w:r>
      <w:r>
        <w:rPr>
          <w:spacing w:val="-1"/>
        </w:rPr>
        <w:t>epidemiologică</w:t>
      </w:r>
      <w:r>
        <w:rPr>
          <w:spacing w:val="-11"/>
        </w:rPr>
        <w:t xml:space="preserve"> </w:t>
      </w:r>
      <w:r>
        <w:rPr>
          <w:spacing w:val="-1"/>
        </w:rPr>
        <w:t>generată</w:t>
      </w:r>
      <w:r>
        <w:t xml:space="preserve"> de răspândirea coronavirusului SARS-CoV-2, precum și pentru modificarea și completarea unor acte</w:t>
      </w:r>
      <w:r>
        <w:rPr>
          <w:spacing w:val="1"/>
        </w:rPr>
        <w:t xml:space="preserve"> </w:t>
      </w:r>
      <w:r>
        <w:t>normative,</w:t>
      </w:r>
      <w:r>
        <w:rPr>
          <w:spacing w:val="-6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număr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</w:t>
      </w:r>
      <w:r>
        <w:rPr>
          <w:spacing w:val="-5"/>
        </w:rPr>
        <w:t xml:space="preserve"> </w:t>
      </w:r>
      <w:r>
        <w:t>persoane,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sumă</w:t>
      </w:r>
      <w:r>
        <w:rPr>
          <w:spacing w:val="-6"/>
        </w:rPr>
        <w:t xml:space="preserve"> </w:t>
      </w:r>
      <w:r>
        <w:t>totală</w:t>
      </w:r>
      <w:r>
        <w:rPr>
          <w:spacing w:val="-5"/>
        </w:rPr>
        <w:t xml:space="preserve"> </w:t>
      </w:r>
      <w:r>
        <w:t>de</w:t>
      </w:r>
      <w:r>
        <w:tab/>
        <w:t>lei</w:t>
      </w:r>
      <w:r>
        <w:rPr>
          <w:spacing w:val="-9"/>
        </w:rPr>
        <w:t xml:space="preserve"> </w:t>
      </w:r>
      <w:r>
        <w:t>brut,</w:t>
      </w:r>
      <w:r>
        <w:rPr>
          <w:spacing w:val="-9"/>
        </w:rPr>
        <w:t xml:space="preserve"> </w:t>
      </w:r>
      <w:r>
        <w:t>aferentă</w:t>
      </w:r>
      <w:r w:rsidR="009E6971">
        <w:t xml:space="preserve"> </w:t>
      </w:r>
      <w:r>
        <w:t>perioadei</w:t>
      </w:r>
      <w:r>
        <w:rPr>
          <w:spacing w:val="-4"/>
        </w:rPr>
        <w:t xml:space="preserve"> </w:t>
      </w:r>
      <w:r>
        <w:t>.................</w:t>
      </w:r>
      <w:bookmarkStart w:id="0" w:name="_GoBack"/>
      <w:bookmarkEnd w:id="0"/>
      <w:r>
        <w:t>.........</w:t>
      </w:r>
      <w:r>
        <w:rPr>
          <w:spacing w:val="-2"/>
        </w:rPr>
        <w:t xml:space="preserve"> </w:t>
      </w:r>
      <w:r>
        <w:t>.</w:t>
      </w:r>
    </w:p>
    <w:p w:rsidR="003D5A49" w:rsidRDefault="003D5A49" w:rsidP="009E6971">
      <w:pPr>
        <w:pStyle w:val="BodyText"/>
        <w:spacing w:before="31" w:line="360" w:lineRule="auto"/>
        <w:ind w:left="0"/>
        <w:jc w:val="both"/>
      </w:pPr>
      <w:r>
        <w:t>Anexez</w:t>
      </w:r>
      <w:r>
        <w:rPr>
          <w:spacing w:val="-5"/>
        </w:rPr>
        <w:t xml:space="preserve"> </w:t>
      </w:r>
      <w:r>
        <w:t>prezentei:</w:t>
      </w:r>
    </w:p>
    <w:p w:rsidR="003D5A49" w:rsidRDefault="003D5A49" w:rsidP="009E6971">
      <w:pPr>
        <w:pStyle w:val="ListParagraph"/>
        <w:numPr>
          <w:ilvl w:val="0"/>
          <w:numId w:val="1"/>
        </w:numPr>
        <w:tabs>
          <w:tab w:val="left" w:pos="1260"/>
        </w:tabs>
        <w:spacing w:before="52" w:line="360" w:lineRule="auto"/>
        <w:ind w:left="0" w:firstLine="510"/>
        <w:jc w:val="both"/>
        <w:rPr>
          <w:sz w:val="20"/>
        </w:rPr>
      </w:pPr>
      <w:r>
        <w:rPr>
          <w:sz w:val="20"/>
        </w:rPr>
        <w:t>declarația pe propria răspundere privind întreruperea sau reducerea temporară a activității, ca</w:t>
      </w:r>
      <w:r>
        <w:rPr>
          <w:spacing w:val="1"/>
          <w:sz w:val="20"/>
        </w:rPr>
        <w:t xml:space="preserve"> </w:t>
      </w:r>
      <w:r>
        <w:rPr>
          <w:sz w:val="20"/>
        </w:rPr>
        <w:t>urmare a implementării măsurilor pentru diminuarea impactului tipului de risc prevăzute de hotărârile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Guvernului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pentru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prelungirea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stării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alertă</w:t>
      </w:r>
      <w:r>
        <w:rPr>
          <w:spacing w:val="-13"/>
          <w:sz w:val="20"/>
        </w:rPr>
        <w:t xml:space="preserve"> </w:t>
      </w:r>
      <w:r>
        <w:rPr>
          <w:sz w:val="20"/>
        </w:rPr>
        <w:t>pe</w:t>
      </w:r>
      <w:r>
        <w:rPr>
          <w:spacing w:val="-12"/>
          <w:sz w:val="20"/>
        </w:rPr>
        <w:t xml:space="preserve"> </w:t>
      </w:r>
      <w:r>
        <w:rPr>
          <w:sz w:val="20"/>
        </w:rPr>
        <w:t>teritoriul</w:t>
      </w:r>
      <w:r>
        <w:rPr>
          <w:spacing w:val="-13"/>
          <w:sz w:val="20"/>
        </w:rPr>
        <w:t xml:space="preserve"> </w:t>
      </w:r>
      <w:r>
        <w:rPr>
          <w:sz w:val="20"/>
        </w:rPr>
        <w:t>României</w:t>
      </w:r>
      <w:r>
        <w:rPr>
          <w:spacing w:val="-12"/>
          <w:sz w:val="20"/>
        </w:rPr>
        <w:t xml:space="preserve"> </w:t>
      </w:r>
      <w:r>
        <w:rPr>
          <w:sz w:val="20"/>
        </w:rPr>
        <w:t>(anexa</w:t>
      </w:r>
      <w:r>
        <w:rPr>
          <w:spacing w:val="-13"/>
          <w:sz w:val="20"/>
        </w:rPr>
        <w:t xml:space="preserve"> </w:t>
      </w:r>
      <w:r>
        <w:rPr>
          <w:sz w:val="20"/>
        </w:rPr>
        <w:t>nr.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care</w:t>
      </w:r>
      <w:r>
        <w:rPr>
          <w:spacing w:val="-13"/>
          <w:sz w:val="20"/>
        </w:rPr>
        <w:t xml:space="preserve"> </w:t>
      </w:r>
      <w:r>
        <w:rPr>
          <w:sz w:val="20"/>
        </w:rPr>
        <w:t>face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integrantă</w:t>
      </w:r>
      <w:r>
        <w:rPr>
          <w:spacing w:val="-53"/>
          <w:sz w:val="20"/>
        </w:rPr>
        <w:t xml:space="preserve"> </w:t>
      </w:r>
      <w:r>
        <w:rPr>
          <w:sz w:val="20"/>
        </w:rPr>
        <w:t>din</w:t>
      </w:r>
      <w:r>
        <w:rPr>
          <w:spacing w:val="-2"/>
          <w:sz w:val="20"/>
        </w:rPr>
        <w:t xml:space="preserve"> </w:t>
      </w:r>
      <w:r>
        <w:rPr>
          <w:sz w:val="20"/>
        </w:rPr>
        <w:t>prezenta</w:t>
      </w:r>
      <w:r>
        <w:rPr>
          <w:spacing w:val="-1"/>
          <w:sz w:val="20"/>
        </w:rPr>
        <w:t xml:space="preserve"> </w:t>
      </w:r>
      <w:r>
        <w:rPr>
          <w:sz w:val="20"/>
        </w:rPr>
        <w:t>cerere);</w:t>
      </w:r>
    </w:p>
    <w:p w:rsidR="003D5A49" w:rsidRDefault="003D5A49" w:rsidP="009E6971">
      <w:pPr>
        <w:pStyle w:val="ListParagraph"/>
        <w:numPr>
          <w:ilvl w:val="0"/>
          <w:numId w:val="1"/>
        </w:numPr>
        <w:tabs>
          <w:tab w:val="left" w:pos="1260"/>
        </w:tabs>
        <w:spacing w:line="360" w:lineRule="auto"/>
        <w:ind w:left="0" w:firstLine="510"/>
        <w:jc w:val="both"/>
        <w:rPr>
          <w:sz w:val="20"/>
        </w:rPr>
      </w:pPr>
      <w:r>
        <w:rPr>
          <w:sz w:val="20"/>
        </w:rPr>
        <w:t>lista persoanelor care urmează să beneficieze de indemnizație (anexa nr. 2 care face parte</w:t>
      </w:r>
      <w:r>
        <w:rPr>
          <w:spacing w:val="1"/>
          <w:sz w:val="20"/>
        </w:rPr>
        <w:t xml:space="preserve"> </w:t>
      </w:r>
      <w:r>
        <w:rPr>
          <w:sz w:val="20"/>
        </w:rPr>
        <w:t>integrantă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prezenta</w:t>
      </w:r>
      <w:r>
        <w:rPr>
          <w:spacing w:val="-1"/>
          <w:sz w:val="20"/>
        </w:rPr>
        <w:t xml:space="preserve"> </w:t>
      </w:r>
      <w:r>
        <w:rPr>
          <w:sz w:val="20"/>
        </w:rPr>
        <w:t>cerere).</w:t>
      </w:r>
    </w:p>
    <w:p w:rsidR="00504459" w:rsidRPr="00504459" w:rsidRDefault="00504459" w:rsidP="009E6971">
      <w:pPr>
        <w:tabs>
          <w:tab w:val="left" w:pos="1933"/>
        </w:tabs>
        <w:spacing w:line="360" w:lineRule="auto"/>
        <w:jc w:val="both"/>
        <w:rPr>
          <w:sz w:val="20"/>
        </w:rPr>
      </w:pPr>
    </w:p>
    <w:p w:rsidR="003D5A49" w:rsidRDefault="003D5A49" w:rsidP="009E6971">
      <w:pPr>
        <w:pStyle w:val="BodyText"/>
        <w:spacing w:before="183" w:line="360" w:lineRule="auto"/>
        <w:ind w:left="0"/>
      </w:pPr>
      <w:r>
        <w:t>Numele</w:t>
      </w:r>
      <w:r>
        <w:rPr>
          <w:spacing w:val="-8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administratorului/reprezentantului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(în</w:t>
      </w:r>
      <w:r>
        <w:rPr>
          <w:spacing w:val="-6"/>
        </w:rPr>
        <w:t xml:space="preserve"> </w:t>
      </w:r>
      <w:r>
        <w:t>clar)</w:t>
      </w:r>
      <w:r>
        <w:rPr>
          <w:spacing w:val="-6"/>
        </w:rPr>
        <w:t xml:space="preserve"> </w:t>
      </w:r>
      <w:r>
        <w:t>...........................................</w:t>
      </w:r>
      <w:r w:rsidR="009E6971">
        <w:t>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Semnătura ................................</w:t>
      </w:r>
    </w:p>
    <w:p w:rsidR="003D5A49" w:rsidRDefault="003D5A49" w:rsidP="009E6971">
      <w:pPr>
        <w:pStyle w:val="BodyText"/>
        <w:spacing w:line="360" w:lineRule="auto"/>
        <w:ind w:left="0"/>
      </w:pPr>
      <w:r>
        <w:t>Data</w:t>
      </w:r>
      <w:r>
        <w:rPr>
          <w:spacing w:val="-3"/>
        </w:rPr>
        <w:t xml:space="preserve"> </w:t>
      </w:r>
      <w:r>
        <w:t>..............................</w:t>
      </w:r>
    </w:p>
    <w:p w:rsidR="00BD125A" w:rsidRDefault="00CA1130" w:rsidP="009E6971">
      <w:pPr>
        <w:spacing w:line="360" w:lineRule="auto"/>
      </w:pPr>
    </w:p>
    <w:sectPr w:rsidR="00BD125A" w:rsidSect="00E5794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7A0"/>
    <w:multiLevelType w:val="hybridMultilevel"/>
    <w:tmpl w:val="49A471D6"/>
    <w:lvl w:ilvl="0" w:tplc="A0AC8A24">
      <w:start w:val="1"/>
      <w:numFmt w:val="decimal"/>
      <w:lvlText w:val="%1."/>
      <w:lvlJc w:val="left"/>
      <w:pPr>
        <w:ind w:left="212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7B0E3E4">
      <w:numFmt w:val="bullet"/>
      <w:lvlText w:val="•"/>
      <w:lvlJc w:val="left"/>
      <w:pPr>
        <w:ind w:left="2129" w:hanging="236"/>
      </w:pPr>
      <w:rPr>
        <w:rFonts w:hint="default"/>
      </w:rPr>
    </w:lvl>
    <w:lvl w:ilvl="2" w:tplc="3466AFCA">
      <w:numFmt w:val="bullet"/>
      <w:lvlText w:val="•"/>
      <w:lvlJc w:val="left"/>
      <w:pPr>
        <w:ind w:left="2908" w:hanging="236"/>
      </w:pPr>
      <w:rPr>
        <w:rFonts w:hint="default"/>
      </w:rPr>
    </w:lvl>
    <w:lvl w:ilvl="3" w:tplc="82380BC8">
      <w:numFmt w:val="bullet"/>
      <w:lvlText w:val="•"/>
      <w:lvlJc w:val="left"/>
      <w:pPr>
        <w:ind w:left="3687" w:hanging="236"/>
      </w:pPr>
      <w:rPr>
        <w:rFonts w:hint="default"/>
      </w:rPr>
    </w:lvl>
    <w:lvl w:ilvl="4" w:tplc="354E71B6">
      <w:numFmt w:val="bullet"/>
      <w:lvlText w:val="•"/>
      <w:lvlJc w:val="left"/>
      <w:pPr>
        <w:ind w:left="4466" w:hanging="236"/>
      </w:pPr>
      <w:rPr>
        <w:rFonts w:hint="default"/>
      </w:rPr>
    </w:lvl>
    <w:lvl w:ilvl="5" w:tplc="D65AD79A">
      <w:numFmt w:val="bullet"/>
      <w:lvlText w:val="•"/>
      <w:lvlJc w:val="left"/>
      <w:pPr>
        <w:ind w:left="5245" w:hanging="236"/>
      </w:pPr>
      <w:rPr>
        <w:rFonts w:hint="default"/>
      </w:rPr>
    </w:lvl>
    <w:lvl w:ilvl="6" w:tplc="E56AC494">
      <w:numFmt w:val="bullet"/>
      <w:lvlText w:val="•"/>
      <w:lvlJc w:val="left"/>
      <w:pPr>
        <w:ind w:left="6024" w:hanging="236"/>
      </w:pPr>
      <w:rPr>
        <w:rFonts w:hint="default"/>
      </w:rPr>
    </w:lvl>
    <w:lvl w:ilvl="7" w:tplc="1F7C3FB6">
      <w:numFmt w:val="bullet"/>
      <w:lvlText w:val="•"/>
      <w:lvlJc w:val="left"/>
      <w:pPr>
        <w:ind w:left="6803" w:hanging="236"/>
      </w:pPr>
      <w:rPr>
        <w:rFonts w:hint="default"/>
      </w:rPr>
    </w:lvl>
    <w:lvl w:ilvl="8" w:tplc="948C4758">
      <w:numFmt w:val="bullet"/>
      <w:lvlText w:val="•"/>
      <w:lvlJc w:val="left"/>
      <w:pPr>
        <w:ind w:left="7583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9"/>
    <w:rsid w:val="003D5A49"/>
    <w:rsid w:val="00504459"/>
    <w:rsid w:val="008E1935"/>
    <w:rsid w:val="009E6971"/>
    <w:rsid w:val="00A372E0"/>
    <w:rsid w:val="00CA1130"/>
    <w:rsid w:val="00E5794A"/>
    <w:rsid w:val="00F50B67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5A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A49"/>
    <w:pPr>
      <w:ind w:left="117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A49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3D5A49"/>
    <w:pPr>
      <w:ind w:left="1177"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Scutelnicu</dc:creator>
  <cp:lastModifiedBy>Cristian Scutelnicu</cp:lastModifiedBy>
  <cp:revision>3</cp:revision>
  <dcterms:created xsi:type="dcterms:W3CDTF">2022-02-01T10:07:00Z</dcterms:created>
  <dcterms:modified xsi:type="dcterms:W3CDTF">2022-02-01T10:28:00Z</dcterms:modified>
</cp:coreProperties>
</file>