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20" w:rsidRPr="00427038" w:rsidRDefault="00025C20" w:rsidP="00F44190">
      <w:pPr>
        <w:ind w:left="981" w:firstLine="720"/>
        <w:rPr>
          <w:lang w:val="ro-RO"/>
        </w:rPr>
      </w:pPr>
    </w:p>
    <w:p w:rsidR="00025C20" w:rsidRDefault="00025C20" w:rsidP="00F44190">
      <w:pPr>
        <w:ind w:left="1530"/>
      </w:pPr>
    </w:p>
    <w:p w:rsidR="00025C20" w:rsidRDefault="00025C20" w:rsidP="00F44190">
      <w:pPr>
        <w:ind w:left="1530"/>
      </w:pPr>
    </w:p>
    <w:p w:rsidR="00025C20" w:rsidRDefault="00025C20" w:rsidP="00F44190">
      <w:pPr>
        <w:ind w:left="1530"/>
      </w:pPr>
    </w:p>
    <w:p w:rsidR="00025C20" w:rsidRDefault="00025C20" w:rsidP="00F44190">
      <w:pPr>
        <w:ind w:left="1530"/>
      </w:pPr>
    </w:p>
    <w:p w:rsidR="00025C20" w:rsidRPr="00A72392" w:rsidRDefault="00025C20" w:rsidP="000A5FB6">
      <w:pPr>
        <w:rPr>
          <w:rFonts w:cs="Arial"/>
          <w:b/>
          <w:sz w:val="18"/>
          <w:szCs w:val="18"/>
          <w:lang w:val="ro-RO"/>
        </w:rPr>
      </w:pPr>
      <w:r>
        <w:rPr>
          <w:rFonts w:cs="Arial"/>
          <w:b/>
          <w:sz w:val="18"/>
          <w:szCs w:val="18"/>
          <w:lang w:val="ro-RO"/>
        </w:rPr>
        <w:t xml:space="preserve">                                    </w:t>
      </w:r>
      <w:r w:rsidRPr="00A72392">
        <w:rPr>
          <w:rFonts w:cs="Arial"/>
          <w:b/>
          <w:sz w:val="18"/>
          <w:szCs w:val="18"/>
          <w:lang w:val="ro-RO"/>
        </w:rPr>
        <w:t>Contract de servicii de paza</w:t>
      </w:r>
    </w:p>
    <w:p w:rsidR="00025C20" w:rsidRPr="004522C3" w:rsidRDefault="00025C20" w:rsidP="000A5FB6">
      <w:pPr>
        <w:rPr>
          <w:rFonts w:cs="Arial"/>
          <w:b/>
          <w:sz w:val="18"/>
          <w:szCs w:val="18"/>
          <w:lang w:val="ro-RO"/>
        </w:rPr>
      </w:pPr>
      <w:r w:rsidRPr="004522C3">
        <w:rPr>
          <w:rFonts w:cs="Arial"/>
          <w:b/>
          <w:sz w:val="18"/>
          <w:szCs w:val="18"/>
          <w:lang w:val="ro-RO"/>
        </w:rPr>
        <w:t xml:space="preserve">                </w:t>
      </w:r>
      <w:r>
        <w:rPr>
          <w:rFonts w:cs="Arial"/>
          <w:b/>
          <w:sz w:val="18"/>
          <w:szCs w:val="18"/>
          <w:lang w:val="ro-RO"/>
        </w:rPr>
        <w:t xml:space="preserve">                         Nr. </w:t>
      </w:r>
      <w:r w:rsidRPr="004522C3">
        <w:rPr>
          <w:rFonts w:cs="Arial"/>
          <w:b/>
          <w:sz w:val="18"/>
          <w:szCs w:val="18"/>
          <w:lang w:val="ro-RO"/>
        </w:rPr>
        <w:t xml:space="preserve">     </w:t>
      </w:r>
    </w:p>
    <w:p w:rsidR="00025C20" w:rsidRDefault="00025C20" w:rsidP="000A5FB6">
      <w:pPr>
        <w:ind w:left="0"/>
        <w:rPr>
          <w:rFonts w:cs="Arial"/>
          <w:b/>
          <w:sz w:val="18"/>
          <w:szCs w:val="18"/>
          <w:lang w:val="pt-BR"/>
        </w:rPr>
      </w:pPr>
    </w:p>
    <w:p w:rsidR="00025C20" w:rsidRPr="00A72392" w:rsidRDefault="00025C20" w:rsidP="000A5FB6">
      <w:pPr>
        <w:ind w:left="0"/>
        <w:rPr>
          <w:rFonts w:cs="Arial"/>
          <w:b/>
          <w:sz w:val="18"/>
          <w:szCs w:val="18"/>
          <w:lang w:val="pt-BR"/>
        </w:rPr>
      </w:pPr>
    </w:p>
    <w:p w:rsidR="00025C20" w:rsidRPr="00C60A0B" w:rsidRDefault="00025C20" w:rsidP="000A5FB6">
      <w:pPr>
        <w:ind w:left="0" w:firstLine="360"/>
        <w:rPr>
          <w:rFonts w:cs="Arial"/>
          <w:sz w:val="20"/>
          <w:szCs w:val="20"/>
          <w:lang w:val="pt-BR"/>
        </w:rPr>
      </w:pPr>
      <w:r w:rsidRPr="00C60A0B">
        <w:rPr>
          <w:rFonts w:cs="Arial"/>
          <w:sz w:val="20"/>
          <w:szCs w:val="20"/>
          <w:lang w:val="pt-BR"/>
        </w:rPr>
        <w:t>Procedura de atribuire : achizitie directa de servicii , conforma cu art.7 alin.(5) din Legea 98/2016 privind achizitiile publice</w:t>
      </w:r>
    </w:p>
    <w:p w:rsidR="00025C20" w:rsidRPr="00C60A0B" w:rsidRDefault="00025C20" w:rsidP="000A5FB6">
      <w:pPr>
        <w:numPr>
          <w:ilvl w:val="0"/>
          <w:numId w:val="3"/>
        </w:numPr>
        <w:tabs>
          <w:tab w:val="clear" w:pos="360"/>
          <w:tab w:val="num" w:pos="720"/>
        </w:tabs>
        <w:ind w:left="720"/>
        <w:rPr>
          <w:rFonts w:cs="Arial"/>
          <w:b/>
          <w:sz w:val="20"/>
          <w:szCs w:val="20"/>
          <w:lang w:val="ro-RO"/>
        </w:rPr>
      </w:pPr>
      <w:r w:rsidRPr="00C60A0B">
        <w:rPr>
          <w:rFonts w:cs="Arial"/>
          <w:b/>
          <w:sz w:val="20"/>
          <w:szCs w:val="20"/>
          <w:lang w:val="ro-RO"/>
        </w:rPr>
        <w:t xml:space="preserve">PARTILE CONTRACTANTE </w:t>
      </w:r>
    </w:p>
    <w:p w:rsidR="00025C20" w:rsidRDefault="00025C20" w:rsidP="00802655">
      <w:pPr>
        <w:numPr>
          <w:ilvl w:val="1"/>
          <w:numId w:val="3"/>
        </w:numPr>
        <w:ind w:firstLine="0"/>
        <w:rPr>
          <w:rFonts w:cs="Arial"/>
          <w:sz w:val="20"/>
          <w:szCs w:val="20"/>
          <w:lang w:val="ro-RO"/>
        </w:rPr>
      </w:pPr>
      <w:r w:rsidRPr="00C60A0B">
        <w:rPr>
          <w:rFonts w:cs="Arial"/>
          <w:b/>
          <w:sz w:val="20"/>
          <w:szCs w:val="20"/>
          <w:lang w:val="ro-RO"/>
        </w:rPr>
        <w:t>Agentia Judeteana pentru Ocuparea Fortei de Munca Caras – Severin</w:t>
      </w:r>
      <w:r w:rsidRPr="00C60A0B">
        <w:rPr>
          <w:rFonts w:cs="Arial"/>
          <w:sz w:val="20"/>
          <w:szCs w:val="20"/>
          <w:lang w:val="ro-RO"/>
        </w:rPr>
        <w:t xml:space="preserve">, cu sediul in Resita, strada Traian Lalescu, nr.17, judetul Caras – Severin, telefon/fax : 0255/212160, cod fiscal 11381407, cont bancar RO41TREZ29A685003200109X, deschis </w:t>
      </w:r>
      <w:smartTag w:uri="urn:schemas-microsoft-com:office:smarttags" w:element="PersonName">
        <w:smartTagPr>
          <w:attr w:name="ProductID" w:val="la Trezoreria"/>
        </w:smartTagPr>
        <w:smartTag w:uri="urn:schemas-microsoft-com:office:smarttags" w:element="PersonName">
          <w:smartTagPr>
            <w:attr w:name="ProductID" w:val="la Trezoreria Resita"/>
          </w:smartTagPr>
          <w:r w:rsidRPr="00C60A0B">
            <w:rPr>
              <w:rFonts w:cs="Arial"/>
              <w:sz w:val="20"/>
              <w:szCs w:val="20"/>
              <w:lang w:val="ro-RO"/>
            </w:rPr>
            <w:t>la Trezoreria</w:t>
          </w:r>
        </w:smartTag>
        <w:r w:rsidRPr="00C60A0B">
          <w:rPr>
            <w:rFonts w:cs="Arial"/>
            <w:sz w:val="20"/>
            <w:szCs w:val="20"/>
            <w:lang w:val="ro-RO"/>
          </w:rPr>
          <w:t xml:space="preserve"> Resita</w:t>
        </w:r>
      </w:smartTag>
      <w:r w:rsidRPr="00C60A0B">
        <w:rPr>
          <w:rFonts w:cs="Arial"/>
          <w:sz w:val="20"/>
          <w:szCs w:val="20"/>
          <w:lang w:val="ro-RO"/>
        </w:rPr>
        <w:t xml:space="preserve"> , reprezentata prin </w:t>
      </w:r>
      <w:r>
        <w:rPr>
          <w:rFonts w:cs="Arial"/>
          <w:b/>
          <w:sz w:val="20"/>
          <w:szCs w:val="20"/>
          <w:lang w:val="ro-RO"/>
        </w:rPr>
        <w:t>d-na Mihaela Iovanovici</w:t>
      </w:r>
      <w:r w:rsidRPr="00C60A0B">
        <w:rPr>
          <w:rFonts w:cs="Arial"/>
          <w:b/>
          <w:sz w:val="20"/>
          <w:szCs w:val="20"/>
          <w:lang w:val="ro-RO"/>
        </w:rPr>
        <w:t xml:space="preserve"> avand functia de Director Executiv</w:t>
      </w:r>
      <w:r w:rsidRPr="00C60A0B">
        <w:rPr>
          <w:rFonts w:cs="Arial"/>
          <w:sz w:val="20"/>
          <w:szCs w:val="20"/>
          <w:lang w:val="ro-RO"/>
        </w:rPr>
        <w:t xml:space="preserve">, in calitate de </w:t>
      </w:r>
      <w:r w:rsidRPr="00C60A0B">
        <w:rPr>
          <w:rFonts w:cs="Arial"/>
          <w:b/>
          <w:sz w:val="20"/>
          <w:szCs w:val="20"/>
          <w:lang w:val="ro-RO"/>
        </w:rPr>
        <w:t>ACHIZITOR</w:t>
      </w:r>
      <w:r w:rsidRPr="00C60A0B">
        <w:rPr>
          <w:rFonts w:cs="Arial"/>
          <w:sz w:val="20"/>
          <w:szCs w:val="20"/>
          <w:lang w:val="ro-RO"/>
        </w:rPr>
        <w:t xml:space="preserve">, pe de o parte si, </w:t>
      </w:r>
    </w:p>
    <w:p w:rsidR="00025C20" w:rsidRPr="00C60A0B" w:rsidRDefault="00025C20" w:rsidP="00802655">
      <w:pPr>
        <w:ind w:left="360"/>
        <w:rPr>
          <w:rFonts w:cs="Arial"/>
          <w:sz w:val="20"/>
          <w:szCs w:val="20"/>
          <w:lang w:val="ro-RO"/>
        </w:rPr>
      </w:pPr>
    </w:p>
    <w:p w:rsidR="00025C20" w:rsidRPr="00802655" w:rsidRDefault="00025C20" w:rsidP="000A5FB6">
      <w:pPr>
        <w:numPr>
          <w:ilvl w:val="1"/>
          <w:numId w:val="3"/>
        </w:numPr>
        <w:ind w:firstLine="0"/>
        <w:rPr>
          <w:rFonts w:cs="Arial"/>
          <w:sz w:val="20"/>
          <w:szCs w:val="20"/>
          <w:lang w:val="ro-RO"/>
        </w:rPr>
      </w:pPr>
      <w:r w:rsidRPr="00C60A0B">
        <w:rPr>
          <w:rFonts w:cs="Arial"/>
          <w:sz w:val="20"/>
          <w:szCs w:val="20"/>
          <w:lang w:val="ro-RO"/>
        </w:rPr>
        <w:t xml:space="preserve">SC </w:t>
      </w:r>
      <w:r>
        <w:rPr>
          <w:b/>
          <w:sz w:val="20"/>
          <w:szCs w:val="20"/>
          <w:lang w:val="ro-RO"/>
        </w:rPr>
        <w:t>TMG GUARD</w:t>
      </w:r>
      <w:r w:rsidRPr="00C60A0B">
        <w:rPr>
          <w:b/>
          <w:sz w:val="20"/>
          <w:szCs w:val="20"/>
          <w:lang w:val="ro-RO"/>
        </w:rPr>
        <w:t xml:space="preserve"> S.R.L</w:t>
      </w:r>
      <w:r w:rsidRPr="00C60A0B">
        <w:rPr>
          <w:sz w:val="20"/>
          <w:szCs w:val="20"/>
          <w:lang w:val="ro-RO"/>
        </w:rPr>
        <w:t>.,c</w:t>
      </w:r>
      <w:r>
        <w:rPr>
          <w:sz w:val="20"/>
          <w:szCs w:val="20"/>
          <w:lang w:val="ro-RO"/>
        </w:rPr>
        <w:t>u sediul social  in localitatea Targu Jiu</w:t>
      </w:r>
      <w:r w:rsidRPr="00C60A0B">
        <w:rPr>
          <w:sz w:val="20"/>
          <w:szCs w:val="20"/>
          <w:lang w:val="ro-RO"/>
        </w:rPr>
        <w:t>, strada</w:t>
      </w:r>
      <w:r>
        <w:rPr>
          <w:sz w:val="20"/>
          <w:szCs w:val="20"/>
          <w:lang w:val="ro-RO"/>
        </w:rPr>
        <w:t xml:space="preserve"> Lalelelor, nr.3B, judetul Gorj</w:t>
      </w:r>
      <w:r w:rsidRPr="00C60A0B">
        <w:rPr>
          <w:sz w:val="20"/>
          <w:szCs w:val="20"/>
          <w:lang w:val="ro-RO"/>
        </w:rPr>
        <w:t xml:space="preserve">, </w:t>
      </w:r>
      <w:r>
        <w:rPr>
          <w:sz w:val="20"/>
          <w:szCs w:val="20"/>
          <w:lang w:val="ro-RO"/>
        </w:rPr>
        <w:t xml:space="preserve">punct de lucru –B-dul Republicii nr 26 </w:t>
      </w:r>
      <w:r w:rsidRPr="00C60A0B">
        <w:rPr>
          <w:sz w:val="20"/>
          <w:szCs w:val="20"/>
          <w:lang w:val="ro-RO"/>
        </w:rPr>
        <w:t>societate specializata in prestari servicii paza şi protectie a obiectivelor, bunurilor si valorilor, autorizata de Inspectoratul General al Politiei Romane, Directia Politiei de Or</w:t>
      </w:r>
      <w:r>
        <w:rPr>
          <w:sz w:val="20"/>
          <w:szCs w:val="20"/>
          <w:lang w:val="ro-RO"/>
        </w:rPr>
        <w:t>dine Publica, cu LICENTA nr.2761/P/2016</w:t>
      </w:r>
      <w:r w:rsidRPr="00C60A0B">
        <w:rPr>
          <w:sz w:val="20"/>
          <w:szCs w:val="20"/>
          <w:lang w:val="ro-RO"/>
        </w:rPr>
        <w:t xml:space="preserve">, inregistrata </w:t>
      </w:r>
      <w:smartTag w:uri="urn:schemas-microsoft-com:office:smarttags" w:element="PersonName">
        <w:smartTagPr>
          <w:attr w:name="ProductID" w:val="la Registrul Comertului"/>
        </w:smartTagPr>
        <w:r w:rsidRPr="00C60A0B">
          <w:rPr>
            <w:sz w:val="20"/>
            <w:szCs w:val="20"/>
            <w:lang w:val="ro-RO"/>
          </w:rPr>
          <w:t>la Registrul Comertului</w:t>
        </w:r>
      </w:smartTag>
      <w:r>
        <w:rPr>
          <w:sz w:val="20"/>
          <w:szCs w:val="20"/>
          <w:lang w:val="ro-RO"/>
        </w:rPr>
        <w:t xml:space="preserve"> cu nr. J18/76/2016 şi CUI RO 35469698</w:t>
      </w:r>
      <w:r w:rsidRPr="00C60A0B">
        <w:rPr>
          <w:sz w:val="20"/>
          <w:szCs w:val="20"/>
          <w:lang w:val="ro-RO"/>
        </w:rPr>
        <w:t>, avand co</w:t>
      </w:r>
      <w:r>
        <w:rPr>
          <w:sz w:val="20"/>
          <w:szCs w:val="20"/>
          <w:lang w:val="ro-RO"/>
        </w:rPr>
        <w:t xml:space="preserve">ntul RO 48 TREZ 3365069XXX909065 deschis la Trezoreria Targu Jiu, reprezentata prin </w:t>
      </w:r>
      <w:r>
        <w:rPr>
          <w:b/>
          <w:sz w:val="20"/>
          <w:szCs w:val="20"/>
          <w:lang w:val="ro-RO"/>
        </w:rPr>
        <w:t>d-nul Mecu Victor  Lucian</w:t>
      </w:r>
      <w:r>
        <w:rPr>
          <w:sz w:val="20"/>
          <w:szCs w:val="20"/>
          <w:lang w:val="ro-RO"/>
        </w:rPr>
        <w:t xml:space="preserve"> </w:t>
      </w:r>
      <w:r w:rsidRPr="00C60A0B">
        <w:rPr>
          <w:sz w:val="20"/>
          <w:szCs w:val="20"/>
          <w:lang w:val="ro-RO"/>
        </w:rPr>
        <w:t xml:space="preserve"> în calitate de </w:t>
      </w:r>
      <w:r>
        <w:rPr>
          <w:b/>
          <w:sz w:val="20"/>
          <w:szCs w:val="20"/>
          <w:lang w:val="ro-RO"/>
        </w:rPr>
        <w:t>Administrator</w:t>
      </w:r>
      <w:r w:rsidRPr="00C60A0B">
        <w:rPr>
          <w:sz w:val="20"/>
          <w:szCs w:val="20"/>
          <w:lang w:val="ro-RO"/>
        </w:rPr>
        <w:t xml:space="preserve">, denumita în continuare </w:t>
      </w:r>
      <w:r w:rsidRPr="00C60A0B">
        <w:rPr>
          <w:b/>
          <w:sz w:val="20"/>
          <w:szCs w:val="20"/>
          <w:lang w:val="ro-RO"/>
        </w:rPr>
        <w:t>PRESTATOR</w:t>
      </w:r>
      <w:r w:rsidRPr="00C60A0B">
        <w:rPr>
          <w:sz w:val="20"/>
          <w:szCs w:val="20"/>
          <w:lang w:val="ro-RO"/>
        </w:rPr>
        <w:t xml:space="preserve">. </w:t>
      </w:r>
    </w:p>
    <w:p w:rsidR="00025C20" w:rsidRPr="00C60A0B" w:rsidRDefault="00025C20" w:rsidP="00802655">
      <w:pPr>
        <w:ind w:left="360"/>
        <w:rPr>
          <w:rFonts w:cs="Arial"/>
          <w:sz w:val="20"/>
          <w:szCs w:val="20"/>
          <w:lang w:val="ro-RO"/>
        </w:rPr>
      </w:pP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O</w:t>
      </w:r>
      <w:r w:rsidRPr="00C60A0B">
        <w:rPr>
          <w:b/>
          <w:sz w:val="20"/>
          <w:szCs w:val="20"/>
          <w:lang w:val="ro-RO"/>
        </w:rPr>
        <w:t>BIECTUL CONTRACTULUI</w:t>
      </w:r>
      <w:r w:rsidRPr="00C60A0B">
        <w:rPr>
          <w:rFonts w:cs="Arial"/>
          <w:b/>
          <w:sz w:val="20"/>
          <w:szCs w:val="20"/>
          <w:lang w:val="ro-RO"/>
        </w:rPr>
        <w:t xml:space="preserv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Contractul are ca obiect asigurarea pazei si controlul accesului (intrare/iesire) cu agenti de securitate</w:t>
      </w:r>
      <w:r w:rsidRPr="00775F4B">
        <w:rPr>
          <w:rFonts w:cs="Arial"/>
          <w:sz w:val="20"/>
          <w:szCs w:val="20"/>
          <w:lang w:val="ro-RO"/>
        </w:rPr>
        <w:t xml:space="preserve"> </w:t>
      </w:r>
      <w:r>
        <w:rPr>
          <w:rFonts w:cs="Arial"/>
          <w:sz w:val="20"/>
          <w:szCs w:val="20"/>
          <w:lang w:val="ro-RO"/>
        </w:rPr>
        <w:t xml:space="preserve">si sistem de </w:t>
      </w:r>
      <w:r w:rsidRPr="00C60A0B">
        <w:rPr>
          <w:rFonts w:cs="Arial"/>
          <w:sz w:val="20"/>
          <w:szCs w:val="20"/>
          <w:lang w:val="ro-RO"/>
        </w:rPr>
        <w:t>monitorizare, interventie rapida in conformitate cu Legea nr.333/2003 privind paza obiectivelor, bunurilor si valorilor, la urmatoarele obiective ale AJOFM Caras – Severin :</w:t>
      </w:r>
    </w:p>
    <w:p w:rsidR="00025C20" w:rsidRPr="00C60A0B" w:rsidRDefault="00025C20" w:rsidP="000A5FB6">
      <w:pPr>
        <w:numPr>
          <w:ilvl w:val="0"/>
          <w:numId w:val="4"/>
        </w:numPr>
        <w:spacing w:line="240" w:lineRule="auto"/>
        <w:rPr>
          <w:rFonts w:cs="Arial"/>
          <w:b/>
          <w:sz w:val="20"/>
          <w:szCs w:val="20"/>
          <w:lang w:val="ro-RO"/>
        </w:rPr>
      </w:pPr>
      <w:r w:rsidRPr="00C60A0B">
        <w:rPr>
          <w:rFonts w:cs="Arial"/>
          <w:b/>
          <w:sz w:val="20"/>
          <w:szCs w:val="20"/>
          <w:lang w:val="ro-RO"/>
        </w:rPr>
        <w:t>strada Traian Lalescu nr.17, Resita</w:t>
      </w:r>
    </w:p>
    <w:p w:rsidR="00025C20" w:rsidRPr="00C60A0B" w:rsidRDefault="00025C20" w:rsidP="000A5FB6">
      <w:pPr>
        <w:ind w:left="360"/>
        <w:rPr>
          <w:rFonts w:cs="Arial"/>
          <w:sz w:val="20"/>
          <w:szCs w:val="20"/>
          <w:lang w:val="ro-RO"/>
        </w:rPr>
      </w:pPr>
      <w:r w:rsidRPr="00C60A0B">
        <w:rPr>
          <w:rFonts w:cs="Arial"/>
          <w:sz w:val="20"/>
          <w:szCs w:val="20"/>
          <w:lang w:val="ro-RO"/>
        </w:rPr>
        <w:t>- 1 post de paza incadrat cu un agent de securitate</w:t>
      </w:r>
    </w:p>
    <w:p w:rsidR="00025C20" w:rsidRPr="00C60A0B" w:rsidRDefault="00025C20" w:rsidP="000A5FB6">
      <w:pPr>
        <w:ind w:left="0"/>
        <w:rPr>
          <w:rFonts w:cs="Arial"/>
          <w:sz w:val="20"/>
          <w:szCs w:val="20"/>
          <w:lang w:val="ro-RO"/>
        </w:rPr>
      </w:pPr>
      <w:r w:rsidRPr="00C60A0B">
        <w:rPr>
          <w:rFonts w:cs="Arial"/>
          <w:sz w:val="20"/>
          <w:szCs w:val="20"/>
          <w:lang w:val="ro-RO"/>
        </w:rPr>
        <w:t xml:space="preserve">       program de lucru zilnic de luni pana joi de la ora 08</w:t>
      </w:r>
      <w:r w:rsidRPr="00C60A0B">
        <w:rPr>
          <w:rFonts w:cs="Arial"/>
          <w:sz w:val="20"/>
          <w:szCs w:val="20"/>
          <w:vertAlign w:val="superscript"/>
          <w:lang w:val="ro-RO"/>
        </w:rPr>
        <w:t>00</w:t>
      </w:r>
      <w:r w:rsidRPr="00C60A0B">
        <w:rPr>
          <w:rFonts w:cs="Arial"/>
          <w:sz w:val="20"/>
          <w:szCs w:val="20"/>
          <w:lang w:val="ro-RO"/>
        </w:rPr>
        <w:t xml:space="preserve"> la ora 16</w:t>
      </w:r>
      <w:r w:rsidRPr="00C60A0B">
        <w:rPr>
          <w:rFonts w:cs="Arial"/>
          <w:sz w:val="20"/>
          <w:szCs w:val="20"/>
          <w:vertAlign w:val="superscript"/>
          <w:lang w:val="ro-RO"/>
        </w:rPr>
        <w:t>30</w:t>
      </w:r>
      <w:r w:rsidRPr="00C60A0B">
        <w:rPr>
          <w:rFonts w:cs="Arial"/>
          <w:sz w:val="20"/>
          <w:szCs w:val="20"/>
          <w:lang w:val="ro-RO"/>
        </w:rPr>
        <w:t>, iar vineri de la ora 08</w:t>
      </w:r>
      <w:r w:rsidRPr="00C60A0B">
        <w:rPr>
          <w:rFonts w:cs="Arial"/>
          <w:sz w:val="20"/>
          <w:szCs w:val="20"/>
          <w:vertAlign w:val="superscript"/>
          <w:lang w:val="ro-RO"/>
        </w:rPr>
        <w:t>00</w:t>
      </w:r>
      <w:r w:rsidRPr="00C60A0B">
        <w:rPr>
          <w:rFonts w:cs="Arial"/>
          <w:sz w:val="20"/>
          <w:szCs w:val="20"/>
          <w:lang w:val="ro-RO"/>
        </w:rPr>
        <w:t xml:space="preserve"> la ora 14</w:t>
      </w:r>
      <w:r w:rsidRPr="00C60A0B">
        <w:rPr>
          <w:rFonts w:cs="Arial"/>
          <w:sz w:val="20"/>
          <w:szCs w:val="20"/>
          <w:vertAlign w:val="superscript"/>
          <w:lang w:val="ro-RO"/>
        </w:rPr>
        <w:t>00.</w:t>
      </w:r>
    </w:p>
    <w:p w:rsidR="00025C20" w:rsidRDefault="00025C20" w:rsidP="000A5FB6">
      <w:pPr>
        <w:ind w:left="360"/>
        <w:rPr>
          <w:rFonts w:cs="Arial"/>
          <w:sz w:val="20"/>
          <w:szCs w:val="20"/>
          <w:lang w:val="ro-RO"/>
        </w:rPr>
      </w:pPr>
      <w:r w:rsidRPr="00C60A0B">
        <w:rPr>
          <w:rFonts w:cs="Arial"/>
          <w:sz w:val="20"/>
          <w:szCs w:val="20"/>
          <w:lang w:val="ro-RO"/>
        </w:rPr>
        <w:t xml:space="preserve">- monitorizare, interventie rapida si mentenanta a sistemului de alarma in caz de efractie </w:t>
      </w:r>
      <w:r>
        <w:rPr>
          <w:rFonts w:cs="Arial"/>
          <w:sz w:val="20"/>
          <w:szCs w:val="20"/>
          <w:lang w:val="ro-RO"/>
        </w:rPr>
        <w:t>in afara orelor de program al personalului AJOFM Caras Severin</w:t>
      </w:r>
    </w:p>
    <w:p w:rsidR="00025C20" w:rsidRPr="00C60A0B" w:rsidRDefault="00025C20" w:rsidP="000A5FB6">
      <w:pPr>
        <w:numPr>
          <w:ilvl w:val="0"/>
          <w:numId w:val="4"/>
        </w:numPr>
        <w:rPr>
          <w:rFonts w:cs="Arial"/>
          <w:b/>
          <w:sz w:val="20"/>
          <w:szCs w:val="20"/>
          <w:lang w:val="ro-RO"/>
        </w:rPr>
      </w:pPr>
      <w:r w:rsidRPr="00C60A0B">
        <w:rPr>
          <w:rFonts w:cs="Arial"/>
          <w:b/>
          <w:sz w:val="20"/>
          <w:szCs w:val="20"/>
          <w:lang w:val="ro-RO"/>
        </w:rPr>
        <w:t xml:space="preserve">strada Valiugului nr.103, Resita </w:t>
      </w:r>
    </w:p>
    <w:p w:rsidR="00025C20" w:rsidRPr="00C60A0B" w:rsidRDefault="00025C20" w:rsidP="00727656">
      <w:pPr>
        <w:numPr>
          <w:ilvl w:val="0"/>
          <w:numId w:val="6"/>
        </w:numPr>
        <w:rPr>
          <w:rFonts w:cs="Arial"/>
          <w:sz w:val="20"/>
          <w:szCs w:val="20"/>
          <w:lang w:val="ro-RO"/>
        </w:rPr>
      </w:pPr>
      <w:r w:rsidRPr="00C60A0B">
        <w:rPr>
          <w:rFonts w:cs="Arial"/>
          <w:sz w:val="20"/>
          <w:szCs w:val="20"/>
          <w:lang w:val="ro-RO"/>
        </w:rPr>
        <w:t>1 post de paza in</w:t>
      </w:r>
      <w:r>
        <w:rPr>
          <w:rFonts w:cs="Arial"/>
          <w:sz w:val="20"/>
          <w:szCs w:val="20"/>
          <w:lang w:val="ro-RO"/>
        </w:rPr>
        <w:t>cadrat cu un agent de securitate</w:t>
      </w:r>
    </w:p>
    <w:p w:rsidR="00025C20" w:rsidRPr="00C60A0B" w:rsidRDefault="00025C20" w:rsidP="000A5FB6">
      <w:pPr>
        <w:ind w:left="0"/>
        <w:rPr>
          <w:rFonts w:cs="Arial"/>
          <w:sz w:val="20"/>
          <w:szCs w:val="20"/>
          <w:lang w:val="ro-RO"/>
        </w:rPr>
      </w:pPr>
      <w:r w:rsidRPr="00C60A0B">
        <w:rPr>
          <w:rFonts w:cs="Arial"/>
          <w:sz w:val="20"/>
          <w:szCs w:val="20"/>
          <w:lang w:val="ro-RO"/>
        </w:rPr>
        <w:t xml:space="preserve">       program de lucru ziln</w:t>
      </w:r>
      <w:r>
        <w:rPr>
          <w:rFonts w:cs="Arial"/>
          <w:sz w:val="20"/>
          <w:szCs w:val="20"/>
          <w:lang w:val="ro-RO"/>
        </w:rPr>
        <w:t>ic de luni pana joi de la ora 15</w:t>
      </w:r>
      <w:r w:rsidRPr="00C60A0B">
        <w:rPr>
          <w:rFonts w:cs="Arial"/>
          <w:sz w:val="20"/>
          <w:szCs w:val="20"/>
          <w:vertAlign w:val="superscript"/>
          <w:lang w:val="ro-RO"/>
        </w:rPr>
        <w:t>00</w:t>
      </w:r>
      <w:r w:rsidRPr="00C60A0B">
        <w:rPr>
          <w:rFonts w:cs="Arial"/>
          <w:sz w:val="20"/>
          <w:szCs w:val="20"/>
          <w:lang w:val="ro-RO"/>
        </w:rPr>
        <w:t xml:space="preserve"> la or</w:t>
      </w:r>
      <w:r>
        <w:rPr>
          <w:rFonts w:cs="Arial"/>
          <w:sz w:val="20"/>
          <w:szCs w:val="20"/>
          <w:lang w:val="ro-RO"/>
        </w:rPr>
        <w:t xml:space="preserve">a </w:t>
      </w:r>
      <w:r w:rsidRPr="00C60A0B">
        <w:rPr>
          <w:rFonts w:cs="Arial"/>
          <w:sz w:val="20"/>
          <w:szCs w:val="20"/>
          <w:lang w:val="ro-RO"/>
        </w:rPr>
        <w:t>23</w:t>
      </w:r>
      <w:r w:rsidRPr="00C60A0B">
        <w:rPr>
          <w:rFonts w:cs="Arial"/>
          <w:sz w:val="20"/>
          <w:szCs w:val="20"/>
          <w:vertAlign w:val="superscript"/>
          <w:lang w:val="ro-RO"/>
        </w:rPr>
        <w:t>00</w:t>
      </w:r>
      <w:r w:rsidRPr="00C60A0B">
        <w:rPr>
          <w:rFonts w:cs="Arial"/>
          <w:sz w:val="20"/>
          <w:szCs w:val="20"/>
          <w:lang w:val="ro-RO"/>
        </w:rPr>
        <w:t>,</w:t>
      </w:r>
      <w:r>
        <w:rPr>
          <w:rFonts w:cs="Arial"/>
          <w:sz w:val="20"/>
          <w:szCs w:val="20"/>
          <w:lang w:val="ro-RO"/>
        </w:rPr>
        <w:t>iar vinerea de la ora 14</w:t>
      </w:r>
      <w:r w:rsidRPr="00C60A0B">
        <w:rPr>
          <w:rFonts w:cs="Arial"/>
          <w:sz w:val="20"/>
          <w:szCs w:val="20"/>
          <w:vertAlign w:val="superscript"/>
          <w:lang w:val="ro-RO"/>
        </w:rPr>
        <w:t>00</w:t>
      </w:r>
      <w:r w:rsidRPr="00C60A0B">
        <w:rPr>
          <w:rFonts w:cs="Arial"/>
          <w:sz w:val="20"/>
          <w:szCs w:val="20"/>
          <w:lang w:val="ro-RO"/>
        </w:rPr>
        <w:t xml:space="preserve"> la or</w:t>
      </w:r>
      <w:r>
        <w:rPr>
          <w:rFonts w:cs="Arial"/>
          <w:sz w:val="20"/>
          <w:szCs w:val="20"/>
          <w:lang w:val="ro-RO"/>
        </w:rPr>
        <w:t>a 22</w:t>
      </w:r>
      <w:r w:rsidRPr="00C60A0B">
        <w:rPr>
          <w:rFonts w:cs="Arial"/>
          <w:sz w:val="20"/>
          <w:szCs w:val="20"/>
          <w:vertAlign w:val="superscript"/>
          <w:lang w:val="ro-RO"/>
        </w:rPr>
        <w:t>00</w:t>
      </w:r>
      <w:r w:rsidRPr="00C60A0B">
        <w:rPr>
          <w:rFonts w:cs="Arial"/>
          <w:sz w:val="20"/>
          <w:szCs w:val="20"/>
          <w:lang w:val="ro-RO"/>
        </w:rPr>
        <w:t xml:space="preserve"> </w:t>
      </w:r>
    </w:p>
    <w:p w:rsidR="00025C20" w:rsidRDefault="00025C20" w:rsidP="00871F38">
      <w:pPr>
        <w:numPr>
          <w:ilvl w:val="0"/>
          <w:numId w:val="6"/>
        </w:numPr>
        <w:rPr>
          <w:rFonts w:cs="Arial"/>
          <w:sz w:val="20"/>
          <w:szCs w:val="20"/>
          <w:lang w:val="ro-RO"/>
        </w:rPr>
      </w:pPr>
      <w:r w:rsidRPr="00C60A0B">
        <w:rPr>
          <w:rFonts w:cs="Arial"/>
          <w:sz w:val="20"/>
          <w:szCs w:val="20"/>
          <w:lang w:val="ro-RO"/>
        </w:rPr>
        <w:t xml:space="preserve">monitorizare, interventie rapida si mentenanta a sistemului de alarma in </w:t>
      </w:r>
      <w:r>
        <w:rPr>
          <w:rFonts w:cs="Arial"/>
          <w:sz w:val="20"/>
          <w:szCs w:val="20"/>
          <w:lang w:val="ro-RO"/>
        </w:rPr>
        <w:t>caz de efractie in afara orelor de program al personalului AJOFM Caras Severin.</w:t>
      </w:r>
    </w:p>
    <w:p w:rsidR="00025C20" w:rsidRDefault="00025C20" w:rsidP="00871F38">
      <w:pPr>
        <w:numPr>
          <w:ilvl w:val="0"/>
          <w:numId w:val="6"/>
        </w:numPr>
        <w:rPr>
          <w:rFonts w:cs="Arial"/>
          <w:sz w:val="20"/>
          <w:szCs w:val="20"/>
          <w:lang w:val="ro-RO"/>
        </w:rPr>
      </w:pPr>
    </w:p>
    <w:p w:rsidR="00025C20" w:rsidRDefault="00025C20" w:rsidP="00871F38">
      <w:pPr>
        <w:rPr>
          <w:rFonts w:cs="Arial"/>
          <w:sz w:val="20"/>
          <w:szCs w:val="20"/>
          <w:lang w:val="ro-RO"/>
        </w:rPr>
      </w:pPr>
    </w:p>
    <w:p w:rsidR="00025C20" w:rsidRPr="00C60A0B" w:rsidRDefault="00025C20" w:rsidP="00871F38">
      <w:pPr>
        <w:rPr>
          <w:rFonts w:cs="Arial"/>
          <w:sz w:val="20"/>
          <w:szCs w:val="20"/>
          <w:lang w:val="ro-RO"/>
        </w:rPr>
      </w:pPr>
    </w:p>
    <w:p w:rsidR="00025C20" w:rsidRPr="00C60A0B" w:rsidRDefault="00025C20" w:rsidP="000A5FB6">
      <w:pPr>
        <w:ind w:left="360"/>
        <w:rPr>
          <w:rFonts w:cs="Arial"/>
          <w:sz w:val="20"/>
          <w:szCs w:val="20"/>
          <w:lang w:val="ro-RO"/>
        </w:rPr>
      </w:pPr>
      <w:r w:rsidRPr="00C60A0B">
        <w:rPr>
          <w:rFonts w:cs="Arial"/>
          <w:sz w:val="20"/>
          <w:szCs w:val="20"/>
          <w:lang w:val="ro-RO"/>
        </w:rPr>
        <w:t>Prestatorul dispune pentru derularea acestui contract de mijloace si echipamente necesare si personal calificat disponibil programului de lucru stabilit de beneficiar.</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convenit in prezentul contract pentru serviciile prestate. </w:t>
      </w:r>
    </w:p>
    <w:p w:rsidR="00025C20" w:rsidRPr="00AE0D93"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PRETUL CONTRA</w:t>
      </w:r>
      <w:r>
        <w:rPr>
          <w:rFonts w:cs="Arial"/>
          <w:b/>
          <w:sz w:val="20"/>
          <w:szCs w:val="20"/>
          <w:lang w:val="ro-RO"/>
        </w:rPr>
        <w:t>CTULUI</w:t>
      </w:r>
    </w:p>
    <w:p w:rsidR="00025C20" w:rsidRDefault="00025C20" w:rsidP="000A5FB6">
      <w:pPr>
        <w:ind w:left="360"/>
        <w:rPr>
          <w:rFonts w:cs="Arial"/>
          <w:sz w:val="20"/>
          <w:szCs w:val="20"/>
          <w:lang w:val="ro-RO"/>
        </w:rPr>
      </w:pPr>
      <w:r w:rsidRPr="00C60A0B">
        <w:rPr>
          <w:rFonts w:cs="Arial"/>
          <w:sz w:val="20"/>
          <w:szCs w:val="20"/>
          <w:lang w:val="ro-RO"/>
        </w:rPr>
        <w:t xml:space="preserve">3.1. Pretul convenit </w:t>
      </w:r>
      <w:r>
        <w:rPr>
          <w:rFonts w:cs="Arial"/>
          <w:sz w:val="20"/>
          <w:szCs w:val="20"/>
          <w:lang w:val="ro-RO"/>
        </w:rPr>
        <w:t>pentru indeplinirea contractului,</w:t>
      </w:r>
      <w:r w:rsidRPr="00C60A0B">
        <w:rPr>
          <w:rFonts w:cs="Arial"/>
          <w:sz w:val="20"/>
          <w:szCs w:val="20"/>
          <w:lang w:val="ro-RO"/>
        </w:rPr>
        <w:t>platibil prestator</w:t>
      </w:r>
      <w:r>
        <w:rPr>
          <w:rFonts w:cs="Arial"/>
          <w:sz w:val="20"/>
          <w:szCs w:val="20"/>
          <w:lang w:val="ro-RO"/>
        </w:rPr>
        <w:t>ului de catre achizitor, este de 6604.50 lei/luna(tva inclus).</w:t>
      </w:r>
    </w:p>
    <w:p w:rsidR="00025C20" w:rsidRPr="005B1C7D" w:rsidRDefault="00025C20" w:rsidP="000A5FB6">
      <w:pPr>
        <w:ind w:left="0"/>
        <w:rPr>
          <w:rFonts w:cs="Arial"/>
          <w:b/>
          <w:sz w:val="20"/>
          <w:szCs w:val="20"/>
          <w:lang w:val="ro-RO"/>
        </w:rPr>
      </w:pPr>
      <w:r w:rsidRPr="005B1C7D">
        <w:rPr>
          <w:rFonts w:cs="Arial"/>
          <w:sz w:val="20"/>
          <w:szCs w:val="20"/>
          <w:lang w:val="ro-RO"/>
        </w:rPr>
        <w:t xml:space="preserve"> </w:t>
      </w:r>
      <w:r>
        <w:rPr>
          <w:rFonts w:cs="Arial"/>
          <w:sz w:val="20"/>
          <w:szCs w:val="20"/>
          <w:lang w:val="ro-RO"/>
        </w:rPr>
        <w:t xml:space="preserve">     </w:t>
      </w:r>
      <w:r w:rsidRPr="005B1C7D">
        <w:rPr>
          <w:rFonts w:cs="Arial"/>
          <w:b/>
          <w:sz w:val="20"/>
          <w:szCs w:val="20"/>
          <w:lang w:val="ro-RO"/>
        </w:rPr>
        <w:t>3.2. Emitere factura si plata efectiva.</w:t>
      </w:r>
    </w:p>
    <w:p w:rsidR="00025C20" w:rsidRPr="005B1C7D" w:rsidRDefault="00025C20" w:rsidP="000A5FB6">
      <w:pPr>
        <w:ind w:left="0"/>
        <w:rPr>
          <w:rFonts w:cs="Arial"/>
          <w:sz w:val="20"/>
          <w:szCs w:val="20"/>
          <w:lang w:val="ro-RO"/>
        </w:rPr>
      </w:pPr>
      <w:r>
        <w:rPr>
          <w:rFonts w:cs="Arial"/>
          <w:sz w:val="20"/>
          <w:szCs w:val="20"/>
          <w:lang w:val="ro-RO"/>
        </w:rPr>
        <w:t xml:space="preserve">              </w:t>
      </w:r>
      <w:r w:rsidRPr="005B1C7D">
        <w:rPr>
          <w:rFonts w:cs="Arial"/>
          <w:sz w:val="20"/>
          <w:szCs w:val="20"/>
          <w:lang w:val="ro-RO"/>
        </w:rPr>
        <w:t>Vor fi emise</w:t>
      </w:r>
      <w:r>
        <w:rPr>
          <w:rFonts w:cs="Arial"/>
          <w:sz w:val="20"/>
          <w:szCs w:val="20"/>
          <w:lang w:val="ro-RO"/>
        </w:rPr>
        <w:t xml:space="preserve"> lunar </w:t>
      </w:r>
      <w:r w:rsidRPr="005B1C7D">
        <w:rPr>
          <w:rFonts w:cs="Arial"/>
          <w:sz w:val="20"/>
          <w:szCs w:val="20"/>
          <w:lang w:val="ro-RO"/>
        </w:rPr>
        <w:t xml:space="preserve"> 2 facturi: </w:t>
      </w:r>
    </w:p>
    <w:p w:rsidR="00025C20" w:rsidRPr="00B53969" w:rsidRDefault="00025C20" w:rsidP="000A5FB6">
      <w:pPr>
        <w:numPr>
          <w:ilvl w:val="0"/>
          <w:numId w:val="5"/>
        </w:numPr>
        <w:rPr>
          <w:rFonts w:cs="Arial"/>
          <w:b/>
          <w:sz w:val="20"/>
          <w:szCs w:val="20"/>
          <w:lang w:val="ro-RO"/>
        </w:rPr>
      </w:pPr>
      <w:r w:rsidRPr="00B53969">
        <w:rPr>
          <w:rFonts w:cs="Arial"/>
          <w:b/>
          <w:sz w:val="20"/>
          <w:szCs w:val="20"/>
          <w:lang w:val="ro-RO"/>
        </w:rPr>
        <w:t xml:space="preserve">O factura aferenta serviciilor de paza  prestate la sediul </w:t>
      </w:r>
      <w:r w:rsidRPr="00B53969">
        <w:rPr>
          <w:b/>
          <w:sz w:val="20"/>
          <w:szCs w:val="20"/>
          <w:lang w:val="es-ES"/>
        </w:rPr>
        <w:t xml:space="preserve">sediul AJOFM Caras-Severin situat in Resita, str. Traian Lalescu, nr. 17 in valoare de </w:t>
      </w:r>
      <w:r>
        <w:rPr>
          <w:b/>
          <w:sz w:val="20"/>
          <w:szCs w:val="20"/>
          <w:lang w:val="es-ES"/>
        </w:rPr>
        <w:t>3302.25</w:t>
      </w:r>
      <w:r w:rsidRPr="00B53969">
        <w:rPr>
          <w:b/>
          <w:sz w:val="20"/>
          <w:szCs w:val="20"/>
          <w:lang w:val="es-ES"/>
        </w:rPr>
        <w:t xml:space="preserve"> lei(tva inclus);</w:t>
      </w:r>
    </w:p>
    <w:p w:rsidR="00025C20" w:rsidRPr="00B53969" w:rsidRDefault="00025C20" w:rsidP="000A5FB6">
      <w:pPr>
        <w:numPr>
          <w:ilvl w:val="0"/>
          <w:numId w:val="5"/>
        </w:numPr>
        <w:rPr>
          <w:rFonts w:cs="Arial"/>
          <w:b/>
          <w:sz w:val="20"/>
          <w:szCs w:val="20"/>
          <w:lang w:val="ro-RO"/>
        </w:rPr>
      </w:pPr>
      <w:r w:rsidRPr="00B53969">
        <w:rPr>
          <w:rFonts w:cs="Arial"/>
          <w:b/>
          <w:sz w:val="20"/>
          <w:szCs w:val="20"/>
          <w:lang w:val="ro-RO"/>
        </w:rPr>
        <w:t xml:space="preserve">factura aferenta serviciilor de paza prestate la imobilul situat in Resita, strada Valiugului, nr.103, in care isi desfasoara activitatea Centrul de Formare Profesionala, in valoare de </w:t>
      </w:r>
      <w:r>
        <w:rPr>
          <w:b/>
          <w:sz w:val="20"/>
          <w:szCs w:val="20"/>
          <w:lang w:val="es-ES"/>
        </w:rPr>
        <w:t>3302.25</w:t>
      </w:r>
      <w:r w:rsidRPr="00B53969">
        <w:rPr>
          <w:b/>
          <w:sz w:val="20"/>
          <w:szCs w:val="20"/>
          <w:lang w:val="es-ES"/>
        </w:rPr>
        <w:t xml:space="preserve"> lei(tva inclus); </w:t>
      </w:r>
    </w:p>
    <w:p w:rsidR="00025C20" w:rsidRPr="00C60A0B" w:rsidRDefault="00025C20" w:rsidP="000A5FB6">
      <w:pPr>
        <w:ind w:left="360"/>
        <w:rPr>
          <w:rFonts w:cs="Arial"/>
          <w:sz w:val="20"/>
          <w:szCs w:val="20"/>
          <w:lang w:val="ro-RO"/>
        </w:rPr>
      </w:pPr>
      <w:r>
        <w:rPr>
          <w:rFonts w:cs="Arial"/>
          <w:sz w:val="20"/>
          <w:szCs w:val="20"/>
          <w:lang w:val="ro-RO"/>
        </w:rPr>
        <w:t>3.3</w:t>
      </w:r>
      <w:r w:rsidRPr="00C60A0B">
        <w:rPr>
          <w:rFonts w:cs="Arial"/>
          <w:sz w:val="20"/>
          <w:szCs w:val="20"/>
          <w:lang w:val="ro-RO"/>
        </w:rPr>
        <w:t>. Plata se efectueaza prin ordin de plata.</w:t>
      </w:r>
    </w:p>
    <w:p w:rsidR="00025C20" w:rsidRPr="00C60A0B" w:rsidRDefault="00025C20" w:rsidP="000A5FB6">
      <w:pPr>
        <w:ind w:left="360"/>
        <w:rPr>
          <w:rFonts w:cs="Arial"/>
          <w:sz w:val="20"/>
          <w:szCs w:val="20"/>
          <w:lang w:val="ro-RO"/>
        </w:rPr>
      </w:pPr>
      <w:r w:rsidRPr="00C60A0B">
        <w:rPr>
          <w:rFonts w:cs="Arial"/>
          <w:sz w:val="20"/>
          <w:szCs w:val="20"/>
          <w:lang w:val="ro-RO"/>
        </w:rPr>
        <w:t xml:space="preserve">Decontarea se va face lunar, in termen de maxim 30 zile lucratoare de la primirea facturii de catre achizitor, dupa semnarea fara observatii a procesului verbal de receptie a prestatiei </w:t>
      </w:r>
      <w:r>
        <w:rPr>
          <w:rFonts w:cs="Arial"/>
          <w:sz w:val="20"/>
          <w:szCs w:val="20"/>
          <w:lang w:val="ro-RO"/>
        </w:rPr>
        <w:t xml:space="preserve">serviciilor </w:t>
      </w:r>
      <w:r w:rsidRPr="00C60A0B">
        <w:rPr>
          <w:rFonts w:cs="Arial"/>
          <w:sz w:val="20"/>
          <w:szCs w:val="20"/>
          <w:lang w:val="ro-RO"/>
        </w:rPr>
        <w:t>din luna ce face obiectul platii, pe baza facturii fiscale emise de prestato</w:t>
      </w:r>
      <w:r>
        <w:rPr>
          <w:rFonts w:cs="Arial"/>
          <w:sz w:val="20"/>
          <w:szCs w:val="20"/>
          <w:lang w:val="ro-RO"/>
        </w:rPr>
        <w:t>r. Factura se emite in primele 5 zile</w:t>
      </w:r>
      <w:r w:rsidRPr="00C60A0B">
        <w:rPr>
          <w:rFonts w:cs="Arial"/>
          <w:sz w:val="20"/>
          <w:szCs w:val="20"/>
          <w:lang w:val="ro-RO"/>
        </w:rPr>
        <w:t xml:space="preserve"> lucratoare a lunii </w:t>
      </w:r>
      <w:r>
        <w:rPr>
          <w:rFonts w:cs="Arial"/>
          <w:sz w:val="20"/>
          <w:szCs w:val="20"/>
          <w:lang w:val="ro-RO"/>
        </w:rPr>
        <w:t xml:space="preserve">urmatoare lunii </w:t>
      </w:r>
      <w:r w:rsidRPr="00C60A0B">
        <w:rPr>
          <w:rFonts w:cs="Arial"/>
          <w:sz w:val="20"/>
          <w:szCs w:val="20"/>
          <w:lang w:val="ro-RO"/>
        </w:rPr>
        <w:t xml:space="preserve">in care se efectueaza prestatia si se transmite achizitorului in termen de 5 zile de la emitere. </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DURATA CONTRACTULUI </w:t>
      </w:r>
    </w:p>
    <w:p w:rsidR="00025C20" w:rsidRPr="00C60A0B" w:rsidRDefault="00025C20" w:rsidP="000A5FB6">
      <w:pPr>
        <w:numPr>
          <w:ilvl w:val="1"/>
          <w:numId w:val="3"/>
        </w:numPr>
        <w:ind w:firstLine="0"/>
        <w:rPr>
          <w:rFonts w:cs="Arial"/>
          <w:sz w:val="20"/>
          <w:szCs w:val="20"/>
          <w:lang w:val="ro-RO"/>
        </w:rPr>
      </w:pPr>
      <w:r>
        <w:rPr>
          <w:rFonts w:cs="Arial"/>
          <w:sz w:val="20"/>
          <w:szCs w:val="20"/>
          <w:lang w:val="ro-RO"/>
        </w:rPr>
        <w:t xml:space="preserve">Prezentul </w:t>
      </w:r>
      <w:r w:rsidRPr="00C60A0B">
        <w:rPr>
          <w:rFonts w:cs="Arial"/>
          <w:sz w:val="20"/>
          <w:szCs w:val="20"/>
          <w:lang w:val="ro-RO"/>
        </w:rPr>
        <w:t xml:space="preserve"> contract </w:t>
      </w:r>
      <w:r>
        <w:rPr>
          <w:rFonts w:cs="Arial"/>
          <w:sz w:val="20"/>
          <w:szCs w:val="20"/>
          <w:lang w:val="ro-RO"/>
        </w:rPr>
        <w:t xml:space="preserve">intra in vigoare </w:t>
      </w:r>
      <w:r w:rsidRPr="00C60A0B">
        <w:rPr>
          <w:rFonts w:cs="Arial"/>
          <w:sz w:val="20"/>
          <w:szCs w:val="20"/>
          <w:lang w:val="ro-RO"/>
        </w:rPr>
        <w:t xml:space="preserve"> </w:t>
      </w:r>
      <w:r>
        <w:rPr>
          <w:rFonts w:cs="Arial"/>
          <w:b/>
          <w:sz w:val="20"/>
          <w:szCs w:val="20"/>
          <w:lang w:val="ro-RO"/>
        </w:rPr>
        <w:t xml:space="preserve">incepand de la data de 01.02.2022 </w:t>
      </w:r>
      <w:r>
        <w:rPr>
          <w:rFonts w:cs="Arial"/>
          <w:sz w:val="20"/>
          <w:szCs w:val="20"/>
          <w:lang w:val="ro-RO"/>
        </w:rPr>
        <w:t>pana</w:t>
      </w:r>
      <w:r w:rsidRPr="00C60A0B">
        <w:rPr>
          <w:rFonts w:cs="Arial"/>
          <w:b/>
          <w:sz w:val="20"/>
          <w:szCs w:val="20"/>
          <w:lang w:val="ro-RO"/>
        </w:rPr>
        <w:t xml:space="preserve"> la data de 31.12.20</w:t>
      </w:r>
      <w:r>
        <w:rPr>
          <w:rFonts w:cs="Arial"/>
          <w:b/>
          <w:sz w:val="20"/>
          <w:szCs w:val="20"/>
          <w:lang w:val="ro-RO"/>
        </w:rPr>
        <w:t>22</w:t>
      </w:r>
      <w:r w:rsidRPr="00C60A0B">
        <w:rPr>
          <w:rFonts w:cs="Arial"/>
          <w:i/>
          <w:sz w:val="20"/>
          <w:szCs w:val="20"/>
          <w:lang w:val="ro-RO"/>
        </w:rPr>
        <w:t xml:space="preserve"> </w:t>
      </w:r>
      <w:r w:rsidRPr="00C60A0B">
        <w:rPr>
          <w:rFonts w:cs="Arial"/>
          <w:sz w:val="20"/>
          <w:szCs w:val="20"/>
          <w:lang w:val="ro-RO"/>
        </w:rPr>
        <w:t>, cu posibilitatea de prelungire prin act aditional, conform legislatiei in vigoare</w:t>
      </w:r>
      <w:r>
        <w:rPr>
          <w:rFonts w:cs="Arial"/>
          <w:sz w:val="20"/>
          <w:szCs w:val="20"/>
          <w:lang w:val="ro-RO"/>
        </w:rPr>
        <w:t>.</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EXECUTAREA CONTRACTULUI </w:t>
      </w:r>
    </w:p>
    <w:p w:rsidR="00025C20" w:rsidRPr="004522C3" w:rsidRDefault="00025C20" w:rsidP="000A5FB6">
      <w:pPr>
        <w:ind w:left="360"/>
        <w:rPr>
          <w:rFonts w:cs="Arial"/>
          <w:b/>
          <w:sz w:val="20"/>
          <w:szCs w:val="20"/>
          <w:lang w:val="ro-RO"/>
        </w:rPr>
      </w:pPr>
      <w:r w:rsidRPr="004522C3">
        <w:rPr>
          <w:rFonts w:cs="Arial"/>
          <w:b/>
          <w:sz w:val="20"/>
          <w:szCs w:val="20"/>
          <w:lang w:val="ro-RO"/>
        </w:rPr>
        <w:t>Executarea contractului incepe la data de 0</w:t>
      </w:r>
      <w:r>
        <w:rPr>
          <w:rFonts w:cs="Arial"/>
          <w:b/>
          <w:sz w:val="20"/>
          <w:szCs w:val="20"/>
          <w:lang w:val="ro-RO"/>
        </w:rPr>
        <w:t>1.02.2022</w:t>
      </w:r>
      <w:r w:rsidRPr="004522C3">
        <w:rPr>
          <w:rFonts w:cs="Arial"/>
          <w:b/>
          <w:sz w:val="20"/>
          <w:szCs w:val="20"/>
          <w:lang w:val="ro-RO"/>
        </w:rPr>
        <w:t xml:space="preserve">. </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DOCUMENTELE CONTRCTULUI </w:t>
      </w:r>
    </w:p>
    <w:p w:rsidR="00025C20" w:rsidRPr="00C60A0B" w:rsidRDefault="00025C20" w:rsidP="000A5FB6">
      <w:pPr>
        <w:ind w:left="360"/>
        <w:rPr>
          <w:rFonts w:cs="Arial"/>
          <w:sz w:val="20"/>
          <w:szCs w:val="20"/>
          <w:lang w:val="ro-RO"/>
        </w:rPr>
      </w:pPr>
      <w:r w:rsidRPr="00C60A0B">
        <w:rPr>
          <w:rFonts w:cs="Arial"/>
          <w:sz w:val="20"/>
          <w:szCs w:val="20"/>
          <w:lang w:val="ro-RO"/>
        </w:rPr>
        <w:t xml:space="preserve">Documetele contractului sunt : </w:t>
      </w:r>
    </w:p>
    <w:p w:rsidR="00025C20" w:rsidRDefault="00025C20" w:rsidP="000A5FB6">
      <w:pPr>
        <w:ind w:left="360"/>
        <w:rPr>
          <w:rFonts w:cs="Arial"/>
          <w:sz w:val="20"/>
          <w:szCs w:val="20"/>
          <w:lang w:val="ro-RO"/>
        </w:rPr>
      </w:pPr>
      <w:r>
        <w:rPr>
          <w:rFonts w:cs="Arial"/>
          <w:sz w:val="20"/>
          <w:szCs w:val="20"/>
          <w:lang w:val="ro-RO"/>
        </w:rPr>
        <w:t>Filele SEAP  ale  achizitiei;</w:t>
      </w:r>
    </w:p>
    <w:p w:rsidR="00025C20" w:rsidRPr="00C60A0B" w:rsidRDefault="00025C20" w:rsidP="000A5FB6">
      <w:pPr>
        <w:ind w:left="360"/>
        <w:rPr>
          <w:rFonts w:cs="Arial"/>
          <w:sz w:val="20"/>
          <w:szCs w:val="20"/>
          <w:lang w:val="ro-RO"/>
        </w:rPr>
      </w:pPr>
      <w:r>
        <w:rPr>
          <w:rFonts w:cs="Arial"/>
          <w:sz w:val="20"/>
          <w:szCs w:val="20"/>
          <w:lang w:val="ro-RO"/>
        </w:rPr>
        <w:t>Oferta ,invitatie de participare,caiet de sarcini,documente de eligibilitate ,alte documente emise.</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PRESTATORULUI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supravegheze prestarea serviciilor, sa asigure resursele umane, materialele, echipamentele si orice alte asemenea, fie de natura provizorie, fie definitiva, cerute de si pentru contract, in masura in care necesitatea asigurarii acestora este prevazuta in prezentul contract sau se poate deduce in mod rezonabil din contract.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asigure efectivul de agenti de securitate stabilit de comun acord cu achizitorul, pentru fiecare obiectiv in parte si cu respectarea prevederilor din Planurile de Paza care vor fi anexe la contract.</w:t>
      </w:r>
    </w:p>
    <w:p w:rsidR="00025C20" w:rsidRDefault="00025C20" w:rsidP="00AD36E8">
      <w:pPr>
        <w:ind w:left="0"/>
        <w:rPr>
          <w:rFonts w:cs="Arial"/>
          <w:sz w:val="20"/>
          <w:szCs w:val="20"/>
          <w:lang w:val="ro-RO"/>
        </w:rPr>
      </w:pPr>
    </w:p>
    <w:p w:rsidR="00025C20" w:rsidRPr="00C60A0B" w:rsidRDefault="00025C20" w:rsidP="00187917">
      <w:pPr>
        <w:ind w:left="360"/>
        <w:rPr>
          <w:rFonts w:cs="Arial"/>
          <w:sz w:val="20"/>
          <w:szCs w:val="20"/>
          <w:lang w:val="ro-RO"/>
        </w:rPr>
      </w:pP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intocmeasca, impreuna cu beneficiarul, planurile de paza aferente fiecarui obiectiv in parte, conform Legii nr.333/2003, privind paza obiectivelor, bunurilor, valorilor si protectia persoanelor, cu modificarile si completarile ulterioare si a Normelor metodologice de aplicare a prevederilor Legii nr.333/2003, cu modificarile si completarile ulterioare, si sa intreprinda masurile necesare in vederea avizarii acestora de catre Politie, orice modificare a planurilor de paza se va efectua numai dupa avizarea prealabila a acestora de catre Politie.</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achizitorului, pentru executarea contractului, personal de specialitate/agenti de securitate avizat/avizati de organele de politie, instruit/instruiti si dotat/dotati corespunzato</w:t>
      </w:r>
      <w:r>
        <w:rPr>
          <w:rFonts w:cs="Arial"/>
          <w:sz w:val="20"/>
          <w:szCs w:val="20"/>
          <w:lang w:val="ro-RO"/>
        </w:rPr>
        <w:t>r pentru activitatile prestatorului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realizeze dispozitivul de paza cu personal specializat, echipat in tinuta specifica a prestatorului si sa repartizeze agentii potrivit planurilor de paza.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realizeze instruirea specifica a agentilor de securitate pentru indeplinirea eficienta a atributiilor de serviciu, sa asigure dotarea acestora cu uniforma si mijloace de paza, conform legislatiei in vigoare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garanteze pastrarea secretului profesional cu privire la datele legate de activitatea achizitorului si a obiectivelor in sine;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comunice operativ, in scris, achizitorului, situatiile care pot conduce la slabirea sistemului de paza inlesnirea sustragerii de bunuri, precum si de masurile ce trebuie intreprinse.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informeze in timp util si ori de cate ori este cazul, achizitorul, cu toate evenimentele produse in timpul serviciului de paza, precum si masurile luate, etc.</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ca pentru fiecare post fix, atat pe timp de zi si pe timp de noapte, pe fiecare schimb de lucru, paza se asigura cu cate un agent de securitate pe fiecare post.</w:t>
      </w:r>
    </w:p>
    <w:p w:rsidR="00025C20" w:rsidRPr="00C60A0B" w:rsidRDefault="00025C20" w:rsidP="000A5FB6">
      <w:pPr>
        <w:ind w:left="360"/>
        <w:rPr>
          <w:rFonts w:cs="Arial"/>
          <w:sz w:val="20"/>
          <w:szCs w:val="20"/>
          <w:lang w:val="ro-RO"/>
        </w:rPr>
      </w:pPr>
      <w:r w:rsidRPr="00C60A0B">
        <w:rPr>
          <w:rFonts w:cs="Arial"/>
          <w:sz w:val="20"/>
          <w:szCs w:val="20"/>
          <w:lang w:val="ro-RO"/>
        </w:rPr>
        <w:t>Institutia trebuie sa aiba posibilitatea comunicarii operative telefonice, astfel incat in caz de necesitate agentii de paza sa poata solicita sprijin echipelor de interventie rapida.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puna in aplicare si sa respecte Planul de paza.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tina evidenta serviciului de paza si evenimentelor petrecute in timpul executarii pazei obiectivului.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ca la schimbarea personalului de paza, nu se poate face decat cu anuntarea prealabila si acordul scris al beneficiarului, transmis in scris prin orice mijloace care permit confirmarea primirii inscrisului.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predea beneficiarului, la data ridicarii pazei, pe baza de proces verbal, bunurile primite in paza de la acesta.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respectarea de catre personalul de paza si control acces a zonei de lucru constand exclusiv in holul de la intrarea principala in obiectiv, pe o raza de 5 metri de post.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personalului de paza, materiale si mijloace tehnice din dotare proprie.</w:t>
      </w: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Pr="00C60A0B" w:rsidRDefault="00025C20" w:rsidP="008D1DA4">
      <w:pPr>
        <w:numPr>
          <w:ilvl w:val="1"/>
          <w:numId w:val="3"/>
        </w:numPr>
        <w:ind w:firstLine="0"/>
        <w:rPr>
          <w:rFonts w:cs="Arial"/>
          <w:sz w:val="20"/>
          <w:szCs w:val="20"/>
          <w:lang w:val="ro-RO"/>
        </w:rPr>
      </w:pPr>
      <w:r w:rsidRPr="00C60A0B">
        <w:rPr>
          <w:rFonts w:cs="Arial"/>
          <w:sz w:val="20"/>
          <w:szCs w:val="20"/>
          <w:lang w:val="ro-RO"/>
        </w:rPr>
        <w:t>Prestatorul are obligatia sa analizeze cel putin trimestrial, si ori de cate ori situatia o impune, imp</w:t>
      </w:r>
      <w:r>
        <w:rPr>
          <w:rFonts w:cs="Arial"/>
          <w:sz w:val="20"/>
          <w:szCs w:val="20"/>
          <w:lang w:val="ro-RO"/>
        </w:rPr>
        <w:t>r</w:t>
      </w:r>
      <w:r w:rsidRPr="00C60A0B">
        <w:rPr>
          <w:rFonts w:cs="Arial"/>
          <w:sz w:val="20"/>
          <w:szCs w:val="20"/>
          <w:lang w:val="ro-RO"/>
        </w:rPr>
        <w:t>euna cu conducerea beneficiarului, activitatile desfasurate pe linia asigurarii pazei in obieciv, stabilind d</w:t>
      </w:r>
      <w:r>
        <w:rPr>
          <w:rFonts w:cs="Arial"/>
          <w:sz w:val="20"/>
          <w:szCs w:val="20"/>
          <w:lang w:val="ro-RO"/>
        </w:rPr>
        <w:t xml:space="preserve">e </w:t>
      </w:r>
      <w:r w:rsidRPr="00C60A0B">
        <w:rPr>
          <w:rFonts w:cs="Arial"/>
          <w:sz w:val="20"/>
          <w:szCs w:val="20"/>
          <w:lang w:val="ro-RO"/>
        </w:rPr>
        <w:t xml:space="preserve">comun acord, pe baza de proces verbal, masuri privind : </w:t>
      </w:r>
    </w:p>
    <w:p w:rsidR="00025C20" w:rsidRDefault="00025C20" w:rsidP="00AD36E8">
      <w:pPr>
        <w:numPr>
          <w:ilvl w:val="1"/>
          <w:numId w:val="3"/>
        </w:numPr>
        <w:ind w:firstLine="0"/>
        <w:rPr>
          <w:rFonts w:cs="Arial"/>
          <w:sz w:val="20"/>
          <w:szCs w:val="20"/>
          <w:lang w:val="ro-RO"/>
        </w:rPr>
      </w:pPr>
      <w:r w:rsidRPr="00C60A0B">
        <w:rPr>
          <w:rFonts w:cs="Arial"/>
          <w:sz w:val="20"/>
          <w:szCs w:val="20"/>
          <w:lang w:val="ro-RO"/>
        </w:rPr>
        <w:t>respectarea prevederilor clauzelor contractuale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eficientizarea dispozitivului de paza, prin folosirea mijloacelor tehnice de paza si alarmare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actualizarea Planului de paza in functie de situatia operative, efectivele pentru paza, etc.</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interventia in maxim </w:t>
      </w:r>
      <w:r>
        <w:rPr>
          <w:rFonts w:cs="Arial"/>
          <w:sz w:val="20"/>
          <w:szCs w:val="20"/>
          <w:lang w:val="ro-RO"/>
        </w:rPr>
        <w:t>15</w:t>
      </w:r>
      <w:r w:rsidRPr="00C60A0B">
        <w:rPr>
          <w:rFonts w:cs="Arial"/>
          <w:sz w:val="20"/>
          <w:szCs w:val="20"/>
          <w:lang w:val="ro-RO"/>
        </w:rPr>
        <w:t xml:space="preserve"> minute de la declansarea alarmei sau anuntarea evenimentului sau incidentului de securitate.</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va suporta sanctiunile aplicate in urma controalelor organelor abilitate, in situatia in care prestatorul este sanctionat in mod repetat, achizitorul va denunta unilateral contractul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In situatiile sust</w:t>
      </w:r>
      <w:r>
        <w:rPr>
          <w:rFonts w:cs="Arial"/>
          <w:sz w:val="20"/>
          <w:szCs w:val="20"/>
          <w:lang w:val="ro-RO"/>
        </w:rPr>
        <w:t>ra</w:t>
      </w:r>
      <w:r w:rsidRPr="00C60A0B">
        <w:rPr>
          <w:rFonts w:cs="Arial"/>
          <w:sz w:val="20"/>
          <w:szCs w:val="20"/>
          <w:lang w:val="ro-RO"/>
        </w:rPr>
        <w:t>gerii de bunuri din unitate si in urma cercetarilor efectuate de organele de politie, daca se constata vinovatia agentilor de securitate, prejudiciul va fi recuperat de la prestator.</w:t>
      </w:r>
    </w:p>
    <w:p w:rsidR="00025C20" w:rsidRPr="00C60A0B" w:rsidRDefault="00025C20" w:rsidP="000A5FB6">
      <w:pPr>
        <w:numPr>
          <w:ilvl w:val="0"/>
          <w:numId w:val="3"/>
        </w:numPr>
        <w:tabs>
          <w:tab w:val="clear" w:pos="360"/>
          <w:tab w:val="num" w:pos="720"/>
        </w:tabs>
        <w:rPr>
          <w:rFonts w:cs="Arial"/>
          <w:b/>
          <w:sz w:val="20"/>
          <w:szCs w:val="20"/>
          <w:lang w:val="ro-RO"/>
        </w:rPr>
      </w:pPr>
      <w:r>
        <w:rPr>
          <w:rFonts w:cs="Arial"/>
          <w:b/>
          <w:sz w:val="20"/>
          <w:szCs w:val="20"/>
          <w:lang w:val="ro-RO"/>
        </w:rPr>
        <w:t>INDATORIRIL</w:t>
      </w:r>
      <w:r w:rsidRPr="00C60A0B">
        <w:rPr>
          <w:rFonts w:cs="Arial"/>
          <w:b/>
          <w:sz w:val="20"/>
          <w:szCs w:val="20"/>
          <w:lang w:val="ro-RO"/>
        </w:rPr>
        <w:t xml:space="preserve">E AGENTILOR DE SECURITATE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poarte permanent in timpul serviciului costumul convenit si dotarile obligatorii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cunoasca in detaliu obiectivul si particularitatile acestuia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asigure paza si apararea integritatii tuturor bunurilor si valorilor aflate in interiorul obiectivului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permita accesul personalului institutiei pe baza de legitimatie de serviciu, sa permita accesul in incinta obiectivului a agentilor economici si a persoanelor fizice pe timpul programului de lucru, de luni pana vineri, pe baza unui act de id</w:t>
      </w:r>
      <w:r>
        <w:rPr>
          <w:rFonts w:cs="Arial"/>
          <w:sz w:val="20"/>
          <w:szCs w:val="20"/>
          <w:lang w:val="ro-RO"/>
        </w:rPr>
        <w:t>entitate, insotite de o persoana</w:t>
      </w:r>
      <w:r w:rsidRPr="00C60A0B">
        <w:rPr>
          <w:rFonts w:cs="Arial"/>
          <w:sz w:val="20"/>
          <w:szCs w:val="20"/>
          <w:lang w:val="ro-RO"/>
        </w:rPr>
        <w:t xml:space="preserve"> abilitata din partea beneficiarului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permita accesul delegatiilor oficiale insotite de o persoana abilitata din partea beneficiarului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asigure ordinea si linistea in raza postului, intervenind p</w:t>
      </w:r>
      <w:r>
        <w:rPr>
          <w:rFonts w:cs="Arial"/>
          <w:sz w:val="20"/>
          <w:szCs w:val="20"/>
          <w:lang w:val="ro-RO"/>
        </w:rPr>
        <w:t>oliticos, dar ferm pentru aplana</w:t>
      </w:r>
      <w:r w:rsidRPr="00C60A0B">
        <w:rPr>
          <w:rFonts w:cs="Arial"/>
          <w:sz w:val="20"/>
          <w:szCs w:val="20"/>
          <w:lang w:val="ro-RO"/>
        </w:rPr>
        <w:t xml:space="preserve">rea oricarui conflict luand masurile ce se impun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permita stationarea in mod nejustificat a niciunei persoane in raza postului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permita scoaterea de bunuri din institutie fara documente legale avizate de conducerea achizitorului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se prezinte la serviciu sub influenta bauturilor alcoolice si nici sa nu consume astfel de bauturi in timpul serviciului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desfasoare activitatea specifica postului cu maxima discretie si cu respect pentru achizitor, angajatii si petentii acestuia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verifice la terminarea programului sistemele de inchidere, respectiv fereste, usi acces birouri, magazii, etc.</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sesizeze organele abilitate despre faptele de natura sa prejudicieze patrimoniul institutiei si sa dea sprijin la prinderea infractorilor si recuperarea bunurilor, valorilor si pagubelor create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raporteze in permanenta factorilor carora le este subordonat evenimentele legate de indeplinirea obligatiilor de serviciu</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paraseasca postul de paza de care este raspunzator in timpul programului fara a-si asigura un inlocuitor, prin anuntarea prealabila a </w:t>
      </w:r>
      <w:r>
        <w:rPr>
          <w:rFonts w:cs="Arial"/>
          <w:sz w:val="20"/>
          <w:szCs w:val="20"/>
          <w:lang w:val="ro-RO"/>
        </w:rPr>
        <w:t>sefului ierarhic</w:t>
      </w: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respecte intocmai regulile interne specifice obiectivului de paza pe care il deserveste </w:t>
      </w:r>
    </w:p>
    <w:p w:rsidR="00025C20" w:rsidRDefault="00025C20" w:rsidP="00AD36E8">
      <w:pPr>
        <w:numPr>
          <w:ilvl w:val="1"/>
          <w:numId w:val="3"/>
        </w:numPr>
        <w:ind w:firstLine="0"/>
        <w:rPr>
          <w:rFonts w:cs="Arial"/>
          <w:sz w:val="20"/>
          <w:szCs w:val="20"/>
          <w:lang w:val="ro-RO"/>
        </w:rPr>
      </w:pPr>
      <w:r w:rsidRPr="00C60A0B">
        <w:rPr>
          <w:rFonts w:cs="Arial"/>
          <w:sz w:val="20"/>
          <w:szCs w:val="20"/>
          <w:lang w:val="ro-RO"/>
        </w:rPr>
        <w:t>Sa raspunda pentru prejudiciile cauzate achizitorului din culpa sa, in stricta conformitate cu legea si acte juridice intocmite pentru realizarea aceste raspunderi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In cazul izbucnirii unui incendiu sau producerii unor calamitati naturale dupa ce va constata locul aparitiei acestora, este obligat sa dea alarma de evacure a personalului si anunta evenimentul la Sistemul National Unic pentru Apeluri de Urgenta, conducerea institutiei, etc.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In caz de avarii produse la instalatii interioare, la retelele electrice si telefonice si in orice alte imprejurari care sunt de natura sa produca pagube, sa aduca de indata la cunostinta celor in drept asemenea evenimente si sa ia primele masuri pentru limitarea consecintelor evenimentului</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Sa mentina in perfecta stare de curatenie spatiile puse la dispozitie de catre achizitor pentru desfasurarea activitatii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anunte conducerea achizitorului, indiferent de ora, a oricaror incidente petrecute in incinta obiectivului (cladire, parcare interna)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permita accesul in obiectiv numai in conformitate cu regulile de acces stabilite de beneficiar</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In caz de calamitati (cutremure, inundatii, etc.), sa anunte imediat conducerea obiectivului si sa participe la salvarea bunurilor si persoanelor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permita accesul in obiectiv  a persoanelor in stare de ebrietate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prezinte la controlul organelor de politie toate documentele privind servicul de paza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organizeze si sa controleze modul de executare a pazei obiectivului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asigure pastrarea si folosirea corespunzatoare a obiectivului si a tuturor mijloacelor puse la dispozitie pentru executarea in bune conditii a pazei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nu permita accesul in institutie, dupa expirarea orelor de program , decat pentru angajatii beneficiarului, pe baza aprobarii de conducatorul institutiei</w:t>
      </w:r>
      <w:r>
        <w:rPr>
          <w:rFonts w:cs="Arial"/>
          <w:sz w:val="20"/>
          <w:szCs w:val="20"/>
          <w:lang w:val="ro-RO"/>
        </w:rPr>
        <w:t xml:space="preserve"> </w:t>
      </w:r>
      <w:r w:rsidRPr="00C60A0B">
        <w:rPr>
          <w:rFonts w:cs="Arial"/>
          <w:sz w:val="20"/>
          <w:szCs w:val="20"/>
          <w:lang w:val="ro-RO"/>
        </w:rPr>
        <w:t xml:space="preserve">si mentionarea in registrul de poarta a datelor de identificare si a motivului pentru care s-a solicitat accesul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Personalul de paza va dispune de legatura permanenta la dispeceratul prestatorului, in caz de solicitare de interventie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supravegheze de pe loc si din miscare perimetrul imobilului si parcarea din fata acestuia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La terminarea programului va inspecta toate spatiile (birouri, holuri, toalete, magazii, sale, etc.), va constata prezenta/lipsa persoanlului, va proceda la inchiderea apei, luminilor uitate deschise si va consemna toate aceste neregului intr-un registru special constituit</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preia obiectivul pe baza de proces verbal de predare primire, intocmit de reprezentantii celor doua parti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preantampine desfasurarea activitatilor comerciale neautorizate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opreasca accesul in obiectiv a autovehiculelor neautorizate </w:t>
      </w:r>
    </w:p>
    <w:p w:rsidR="00025C20" w:rsidRPr="00C60A0B" w:rsidRDefault="00025C20" w:rsidP="000A5FB6">
      <w:pPr>
        <w:numPr>
          <w:ilvl w:val="1"/>
          <w:numId w:val="3"/>
        </w:numPr>
        <w:rPr>
          <w:rFonts w:cs="Arial"/>
          <w:sz w:val="20"/>
          <w:szCs w:val="20"/>
          <w:lang w:val="ro-RO"/>
        </w:rPr>
      </w:pPr>
      <w:r w:rsidRPr="00C60A0B">
        <w:rPr>
          <w:rFonts w:cs="Arial"/>
          <w:sz w:val="20"/>
          <w:szCs w:val="20"/>
          <w:lang w:val="ro-RO"/>
        </w:rPr>
        <w:t xml:space="preserve">Este interzis in timpul serviciului : </w:t>
      </w:r>
    </w:p>
    <w:p w:rsidR="00025C20" w:rsidRPr="00C60A0B" w:rsidRDefault="00025C20" w:rsidP="000A5FB6">
      <w:pPr>
        <w:ind w:left="360"/>
        <w:rPr>
          <w:rFonts w:cs="Arial"/>
          <w:sz w:val="20"/>
          <w:szCs w:val="20"/>
          <w:lang w:val="ro-RO"/>
        </w:rPr>
      </w:pPr>
      <w:r w:rsidRPr="00C60A0B">
        <w:rPr>
          <w:rFonts w:cs="Arial"/>
          <w:sz w:val="20"/>
          <w:szCs w:val="20"/>
          <w:lang w:val="ro-RO"/>
        </w:rPr>
        <w:t>sa pa</w:t>
      </w:r>
      <w:r>
        <w:rPr>
          <w:rFonts w:cs="Arial"/>
          <w:sz w:val="20"/>
          <w:szCs w:val="20"/>
          <w:lang w:val="ro-RO"/>
        </w:rPr>
        <w:t>raseasca perimetrul postului ina</w:t>
      </w:r>
      <w:r w:rsidRPr="00C60A0B">
        <w:rPr>
          <w:rFonts w:cs="Arial"/>
          <w:sz w:val="20"/>
          <w:szCs w:val="20"/>
          <w:lang w:val="ro-RO"/>
        </w:rPr>
        <w:t xml:space="preserve">intea sosirii schimbului </w:t>
      </w:r>
    </w:p>
    <w:p w:rsidR="00025C20" w:rsidRDefault="00025C20" w:rsidP="000A5FB6">
      <w:pPr>
        <w:ind w:left="360"/>
        <w:rPr>
          <w:rFonts w:cs="Arial"/>
          <w:sz w:val="20"/>
          <w:szCs w:val="20"/>
          <w:lang w:val="ro-RO"/>
        </w:rPr>
      </w:pPr>
      <w:r w:rsidRPr="00C60A0B">
        <w:rPr>
          <w:rFonts w:cs="Arial"/>
          <w:sz w:val="20"/>
          <w:szCs w:val="20"/>
          <w:lang w:val="ro-RO"/>
        </w:rPr>
        <w:t xml:space="preserve">sa intreprinda actiuni fara legatura cu exercitarea serviciului </w:t>
      </w:r>
    </w:p>
    <w:p w:rsidR="00025C20" w:rsidRDefault="00025C20" w:rsidP="000A5FB6">
      <w:pPr>
        <w:ind w:left="360"/>
        <w:rPr>
          <w:rFonts w:cs="Arial"/>
          <w:sz w:val="20"/>
          <w:szCs w:val="20"/>
          <w:lang w:val="ro-RO"/>
        </w:rPr>
      </w:pPr>
    </w:p>
    <w:p w:rsidR="00025C20" w:rsidRPr="00C60A0B" w:rsidRDefault="00025C20" w:rsidP="000A5FB6">
      <w:pPr>
        <w:ind w:left="360"/>
        <w:rPr>
          <w:rFonts w:cs="Arial"/>
          <w:sz w:val="20"/>
          <w:szCs w:val="20"/>
          <w:lang w:val="ro-RO"/>
        </w:rPr>
      </w:pP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INDATORIRI ALE PERSONALULUI DE COORDONARE-DISPECERIZARE/SEFUL DE OBIECTIV</w:t>
      </w:r>
    </w:p>
    <w:p w:rsidR="00025C20" w:rsidRPr="00C60A0B" w:rsidRDefault="00025C20" w:rsidP="00AD36E8">
      <w:pPr>
        <w:numPr>
          <w:ilvl w:val="1"/>
          <w:numId w:val="3"/>
        </w:numPr>
        <w:ind w:firstLine="0"/>
        <w:rPr>
          <w:rFonts w:cs="Arial"/>
          <w:sz w:val="20"/>
          <w:szCs w:val="20"/>
          <w:lang w:val="ro-RO"/>
        </w:rPr>
      </w:pPr>
      <w:r w:rsidRPr="00C60A0B">
        <w:rPr>
          <w:rFonts w:cs="Arial"/>
          <w:sz w:val="20"/>
          <w:szCs w:val="20"/>
          <w:lang w:val="ro-RO"/>
        </w:rPr>
        <w:t xml:space="preserve">Sa asigure coordonarea –dispecerizarea activitatii </w:t>
      </w:r>
    </w:p>
    <w:p w:rsidR="00025C20" w:rsidRPr="00C60A0B" w:rsidRDefault="00025C20" w:rsidP="00AD36E8">
      <w:pPr>
        <w:numPr>
          <w:ilvl w:val="1"/>
          <w:numId w:val="3"/>
        </w:numPr>
        <w:ind w:firstLine="0"/>
        <w:rPr>
          <w:rFonts w:cs="Arial"/>
          <w:sz w:val="20"/>
          <w:szCs w:val="20"/>
          <w:lang w:val="ro-RO"/>
        </w:rPr>
      </w:pPr>
      <w:r w:rsidRPr="00C60A0B">
        <w:rPr>
          <w:rFonts w:cs="Arial"/>
          <w:sz w:val="20"/>
          <w:szCs w:val="20"/>
          <w:lang w:val="ro-RO"/>
        </w:rPr>
        <w:t xml:space="preserve">Seful de obiectiv va efectua controle ziua sau noaptea, pentru a mentine in aplicare planurile de paza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Seful de obiectiv are obligatia de  a anunta organele de politie dar si pe achizitor, in legatura cu producerea oricarui eveniment nedorit in incinta obiectivelor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Personalul de coordonare-dispecerizare/seful de tura isi va desfasura activitatea intr-un dispecerat organizat</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de a dota dispeceratul cu aparatura de radiocomunicatii necesara (statie fixa de radio-receptie, antena, statii mobile de radio-receptie), telefoane mobile , fax, calculator, imprimanta, mobilier, etc.</w:t>
      </w:r>
    </w:p>
    <w:p w:rsidR="00025C20" w:rsidRPr="00C60A0B" w:rsidRDefault="00025C20" w:rsidP="000A5FB6">
      <w:pPr>
        <w:ind w:left="360"/>
        <w:rPr>
          <w:rFonts w:cs="Arial"/>
          <w:sz w:val="20"/>
          <w:szCs w:val="20"/>
          <w:lang w:val="ro-RO"/>
        </w:rPr>
      </w:pPr>
      <w:r w:rsidRPr="00C60A0B">
        <w:rPr>
          <w:rFonts w:cs="Arial"/>
          <w:sz w:val="20"/>
          <w:szCs w:val="20"/>
          <w:lang w:val="ro-RO"/>
        </w:rPr>
        <w:t xml:space="preserve">Personalul de coordonare-dispecerizare/seful de tura va intocmi toate documnetele aferente activitatii de paza a obiectivelor, prevazute de legislatia in vigoare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In functie de realitatea de pe teren, personalul de coordonare-dispecerizare/seful de tura va face propuneri pentru imbunatatirea planurilor de paza, va decide repartizrea personalului de paza in cadrul obiectivelor, precum si sanctiuni in cazul constatarii de abateri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Dispeceratul obiectivelor va arhiva toare documentele produse in timpul activitatii zilnice de paza, permitand in orice moment achizitorului accesul la acestea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La solicitarea achizitorului (prin persoane desemnate in prealabil), dispeceratul va pune la dispozitie in timp util informatiile cerute si va permite accesul in incinta obiectivelor a persoanelor, echipamentelor sau materialelor comunicate in scris, etc.</w:t>
      </w:r>
    </w:p>
    <w:p w:rsidR="00025C20" w:rsidRPr="00C60A0B" w:rsidRDefault="00025C20" w:rsidP="00CC697A">
      <w:pPr>
        <w:ind w:left="360"/>
        <w:rPr>
          <w:rFonts w:cs="Arial"/>
          <w:sz w:val="20"/>
          <w:szCs w:val="20"/>
          <w:lang w:val="ro-RO"/>
        </w:rPr>
      </w:pPr>
    </w:p>
    <w:p w:rsidR="00025C20"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ACHIZITORULUI </w:t>
      </w:r>
    </w:p>
    <w:p w:rsidR="00025C20" w:rsidRPr="00C60A0B" w:rsidRDefault="00025C20" w:rsidP="00CC697A">
      <w:pPr>
        <w:ind w:left="0"/>
        <w:rPr>
          <w:rFonts w:cs="Arial"/>
          <w:b/>
          <w:sz w:val="20"/>
          <w:szCs w:val="20"/>
          <w:lang w:val="ro-RO"/>
        </w:rPr>
      </w:pP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Achizitorul se obliga sa receptioneze serviciile prestate conform prevederilor prezenului contract</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catre prestator in termen de 30 zile de la emiterea facturii catre acesta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Daca achizitorul nu onoreaza facturile in termen de 30 de zile de la expirarea perioadei  convenite, prestatorul are dreptul de a sista prestarea serviciilor. Imediat ce achizitorul onoreaza factura, prestatorul ca va relua prestarea serviciilor in maxim 3 zile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actualizeze</w:t>
      </w:r>
      <w:r>
        <w:rPr>
          <w:rFonts w:cs="Arial"/>
          <w:sz w:val="20"/>
          <w:szCs w:val="20"/>
          <w:lang w:val="ro-RO"/>
        </w:rPr>
        <w:t>(daca este cazul)</w:t>
      </w:r>
      <w:r w:rsidRPr="00C60A0B">
        <w:rPr>
          <w:rFonts w:cs="Arial"/>
          <w:sz w:val="20"/>
          <w:szCs w:val="20"/>
          <w:lang w:val="ro-RO"/>
        </w:rPr>
        <w:t xml:space="preserve"> impreuna cu prestatorul </w:t>
      </w:r>
      <w:r w:rsidRPr="00C60A0B">
        <w:rPr>
          <w:rFonts w:cs="Arial"/>
          <w:b/>
          <w:sz w:val="20"/>
          <w:szCs w:val="20"/>
          <w:lang w:val="ro-RO"/>
        </w:rPr>
        <w:t>Planul de Paza al Obiectivului</w:t>
      </w:r>
      <w:r w:rsidRPr="00C60A0B">
        <w:rPr>
          <w:rFonts w:cs="Arial"/>
          <w:sz w:val="20"/>
          <w:szCs w:val="20"/>
          <w:lang w:val="ro-RO"/>
        </w:rPr>
        <w:t xml:space="preserve"> (anexa 1), aratat in prezentul contract si sa obtina avizul de specialitate al organelor de politie, in conformitate cu dispozitiile art.5 din Legea nr.333/2003.</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prezinte prestatorului caile de acces in perimetrul pazit</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asigure conditii optime pentru desfasurarea activitatii specifice de paza a agentilor, in cabinetele de paza sau in locurile unde se desfasoara activitatea permanenta a agentilor de securitate, prin asigurarea de facilitati/utilitati, dar fara a se limita la acestea </w:t>
      </w:r>
    </w:p>
    <w:p w:rsidR="00025C20" w:rsidRDefault="00025C20" w:rsidP="00951A83">
      <w:pPr>
        <w:numPr>
          <w:ilvl w:val="1"/>
          <w:numId w:val="3"/>
        </w:numPr>
        <w:ind w:firstLine="0"/>
        <w:rPr>
          <w:rFonts w:cs="Arial"/>
          <w:sz w:val="20"/>
          <w:szCs w:val="20"/>
          <w:lang w:val="ro-RO"/>
        </w:rPr>
      </w:pPr>
      <w:r w:rsidRPr="00C60A0B">
        <w:rPr>
          <w:rFonts w:cs="Arial"/>
          <w:sz w:val="20"/>
          <w:szCs w:val="20"/>
          <w:lang w:val="ro-RO"/>
        </w:rPr>
        <w:t xml:space="preserve">Sa comunice, in timp util, prestatorului orice modificare adusa structurii obiectivului aratat in prezentul contract si/sau amenajarilor interioare aflate in incinta acestuia </w:t>
      </w: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Default="00025C20" w:rsidP="00AD36E8">
      <w:pPr>
        <w:numPr>
          <w:ilvl w:val="1"/>
          <w:numId w:val="3"/>
        </w:numPr>
        <w:ind w:firstLine="0"/>
        <w:rPr>
          <w:rFonts w:cs="Arial"/>
          <w:sz w:val="20"/>
          <w:szCs w:val="20"/>
          <w:lang w:val="ro-RO"/>
        </w:rPr>
      </w:pPr>
      <w:r w:rsidRPr="00C60A0B">
        <w:rPr>
          <w:rFonts w:cs="Arial"/>
          <w:sz w:val="20"/>
          <w:szCs w:val="20"/>
          <w:lang w:val="ro-RO"/>
        </w:rPr>
        <w:t>Sa comunice prestatorului daca in incinta obiectivului se afla bunuri de valoare deosebita, documente secrete, produse toxice</w:t>
      </w:r>
      <w:r>
        <w:rPr>
          <w:rFonts w:cs="Arial"/>
          <w:sz w:val="20"/>
          <w:szCs w:val="20"/>
          <w:lang w:val="ro-RO"/>
        </w:rPr>
        <w:t xml:space="preserve"> ori alte materiale periculoase</w:t>
      </w:r>
    </w:p>
    <w:p w:rsidR="00025C20" w:rsidRDefault="00025C20" w:rsidP="00871F38">
      <w:pPr>
        <w:ind w:left="360"/>
        <w:rPr>
          <w:rFonts w:cs="Arial"/>
          <w:sz w:val="20"/>
          <w:szCs w:val="20"/>
          <w:lang w:val="ro-RO"/>
        </w:rPr>
      </w:pP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 xml:space="preserve">Sa comunice prestatorului orice nereguli constatate, referitoare la modul de derulare a prezentului contract sau in legatura cu deficientele manifestate in exercitarea atributiilor profesionale si comportamentul agentilor de paza </w:t>
      </w:r>
    </w:p>
    <w:p w:rsidR="00025C20" w:rsidRDefault="00025C20" w:rsidP="00187917">
      <w:pPr>
        <w:ind w:left="360"/>
        <w:rPr>
          <w:rFonts w:cs="Arial"/>
          <w:sz w:val="20"/>
          <w:szCs w:val="20"/>
          <w:lang w:val="ro-RO"/>
        </w:rPr>
      </w:pPr>
    </w:p>
    <w:p w:rsidR="00025C20" w:rsidRPr="00C60A0B" w:rsidRDefault="00025C20" w:rsidP="000A5FB6">
      <w:pPr>
        <w:ind w:left="360"/>
        <w:rPr>
          <w:rFonts w:cs="Arial"/>
          <w:sz w:val="20"/>
          <w:szCs w:val="20"/>
          <w:lang w:val="ro-RO"/>
        </w:rPr>
      </w:pPr>
    </w:p>
    <w:p w:rsidR="00025C20"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SANCTIUNI PENTRU NEANDEPLINIREA CULPABILA A OBLIGATIILOR </w:t>
      </w:r>
    </w:p>
    <w:p w:rsidR="00025C20" w:rsidRPr="00C60A0B" w:rsidRDefault="00025C20" w:rsidP="00CC697A">
      <w:pPr>
        <w:ind w:left="0"/>
        <w:rPr>
          <w:rFonts w:cs="Arial"/>
          <w:b/>
          <w:sz w:val="20"/>
          <w:szCs w:val="20"/>
          <w:lang w:val="ro-RO"/>
        </w:rPr>
      </w:pPr>
    </w:p>
    <w:p w:rsidR="00025C20" w:rsidRPr="007A612A" w:rsidRDefault="00025C20" w:rsidP="000A5FB6">
      <w:pPr>
        <w:spacing w:line="360" w:lineRule="auto"/>
        <w:ind w:left="0"/>
        <w:rPr>
          <w:sz w:val="20"/>
          <w:szCs w:val="20"/>
          <w:lang w:val="pt-BR"/>
        </w:rPr>
      </w:pPr>
      <w:r w:rsidRPr="007A612A">
        <w:rPr>
          <w:b/>
          <w:bCs/>
          <w:i/>
          <w:sz w:val="20"/>
          <w:szCs w:val="20"/>
        </w:rPr>
        <w:t>11.1</w:t>
      </w:r>
      <w:r w:rsidRPr="007A612A">
        <w:rPr>
          <w:sz w:val="20"/>
          <w:szCs w:val="20"/>
        </w:rPr>
        <w:t xml:space="preserve"> -</w:t>
      </w:r>
      <w:r w:rsidRPr="007A612A">
        <w:rPr>
          <w:sz w:val="20"/>
          <w:szCs w:val="20"/>
          <w:lang w:val="pt-BR"/>
        </w:rPr>
        <w:t xml:space="preserve"> În cazul în care, din vina sa exclusivă, prestatorul nu îşi îndeplineşte/îndeplineşte necorespunzător obligaţiile asumate prin contract, achizitorul are dreptul de a calcula o dobanda penalizatoare echivalentă cu 0,04%/zi din valoarea serviciilor neefectuate/efectuate necorespunzător, până la îndeplinirea efectivă şi corespunzătoare a obligaţiilor.</w:t>
      </w:r>
    </w:p>
    <w:p w:rsidR="00025C20" w:rsidRPr="00C60A0B" w:rsidRDefault="00025C20" w:rsidP="000A5FB6">
      <w:pPr>
        <w:pStyle w:val="HTMLPreformatted"/>
        <w:spacing w:line="360" w:lineRule="auto"/>
        <w:jc w:val="both"/>
        <w:rPr>
          <w:rFonts w:ascii="Trebuchet MS" w:hAnsi="Trebuchet MS"/>
          <w:lang w:val="pt-BR"/>
        </w:rPr>
      </w:pPr>
      <w:r w:rsidRPr="00C60A0B">
        <w:rPr>
          <w:rFonts w:ascii="Trebuchet MS" w:hAnsi="Trebuchet MS"/>
          <w:b/>
          <w:bCs/>
          <w:i/>
          <w:lang w:val="ro-RO"/>
        </w:rPr>
        <w:t>11.2  -</w:t>
      </w:r>
      <w:r w:rsidRPr="00C60A0B">
        <w:rPr>
          <w:rFonts w:ascii="Trebuchet MS" w:hAnsi="Trebuchet MS"/>
          <w:lang w:val="pt-BR"/>
        </w:rPr>
        <w:t xml:space="preserve"> În cazul în care achizitorul, din vina sa exclusivă, nu onorează facturile în term</w:t>
      </w:r>
      <w:r>
        <w:rPr>
          <w:rFonts w:ascii="Trebuchet MS" w:hAnsi="Trebuchet MS"/>
          <w:lang w:val="pt-BR"/>
        </w:rPr>
        <w:t xml:space="preserve">enul prevăzut , </w:t>
      </w:r>
      <w:r w:rsidRPr="00C60A0B">
        <w:rPr>
          <w:rFonts w:ascii="Trebuchet MS" w:hAnsi="Trebuchet MS"/>
          <w:lang w:val="pt-BR"/>
        </w:rPr>
        <w:t xml:space="preserve">atunci acesta are obligaţia de a plăti, de la această dată o dobândă penalizatoare de 0,04%/zi din valoarea facturii neachitate în termen. </w:t>
      </w:r>
    </w:p>
    <w:p w:rsidR="00025C20" w:rsidRPr="00C60A0B" w:rsidRDefault="00025C20" w:rsidP="000A5FB6">
      <w:pPr>
        <w:pStyle w:val="DefaultText"/>
        <w:spacing w:line="360" w:lineRule="auto"/>
        <w:jc w:val="both"/>
        <w:rPr>
          <w:rFonts w:ascii="Trebuchet MS" w:hAnsi="Trebuchet MS"/>
          <w:sz w:val="20"/>
          <w:lang w:val="ro-RO"/>
        </w:rPr>
      </w:pPr>
      <w:r w:rsidRPr="00C60A0B">
        <w:rPr>
          <w:rFonts w:ascii="Trebuchet MS" w:hAnsi="Trebuchet MS"/>
          <w:b/>
          <w:bCs/>
          <w:i/>
          <w:sz w:val="20"/>
          <w:lang w:val="ro-RO"/>
        </w:rPr>
        <w:t>11.3 –</w:t>
      </w:r>
      <w:r w:rsidRPr="00C60A0B">
        <w:rPr>
          <w:rFonts w:ascii="Trebuchet MS" w:hAnsi="Trebuchet MS"/>
          <w:sz w:val="20"/>
          <w:lang w:val="ro-RO"/>
        </w:rPr>
        <w:t xml:space="preserve"> Nerespectarea obligaţiilor prevăzute la punctele 9, 10 si 12 şi asumate prin prezentul contract de către una dintre părţi, în mod culpabil, dă dreptul părţii lezate de a considera contractul desfiinţat de drept, fără a mai fi necesară punerea în întârziere, fără orice altă formalitate prealabilă şi de a pretinde plata de daune-interese părţii aflate în culpă.</w:t>
      </w:r>
    </w:p>
    <w:p w:rsidR="00025C20" w:rsidRDefault="00025C20" w:rsidP="000A5FB6">
      <w:pPr>
        <w:pStyle w:val="DefaultText"/>
        <w:spacing w:line="360" w:lineRule="auto"/>
        <w:jc w:val="both"/>
        <w:rPr>
          <w:rFonts w:ascii="Trebuchet MS" w:hAnsi="Trebuchet MS"/>
          <w:sz w:val="20"/>
          <w:lang w:val="fr-FR"/>
        </w:rPr>
      </w:pPr>
      <w:r w:rsidRPr="00C60A0B">
        <w:rPr>
          <w:rFonts w:ascii="Trebuchet MS" w:hAnsi="Trebuchet MS"/>
          <w:b/>
          <w:bCs/>
          <w:i/>
          <w:sz w:val="20"/>
          <w:lang w:val="ro-RO"/>
        </w:rPr>
        <w:t>11.4 –</w:t>
      </w:r>
      <w:r w:rsidRPr="00C60A0B">
        <w:rPr>
          <w:rFonts w:ascii="Trebuchet MS" w:hAnsi="Trebuchet MS"/>
          <w:sz w:val="20"/>
          <w:lang w:val="ro-RO"/>
        </w:rPr>
        <w:t xml:space="preserve"> Achizitorul îşi rezervă dreptul de a renunţa oricând la contract, printr-o notificare scrisă adresată prestatorului, fără nici o compensaţie, dacă acesta din urmă intra in faliment, cu condiţia ca această renunţare să nu prejudicieze sau să afecteze dreptul la acţiune sau despăgubire pentru prestator.  </w:t>
      </w:r>
      <w:r w:rsidRPr="00C60A0B">
        <w:rPr>
          <w:rFonts w:ascii="Trebuchet MS" w:hAnsi="Trebuchet MS"/>
          <w:sz w:val="20"/>
          <w:lang w:val="fr-FR"/>
        </w:rPr>
        <w:t>În acest caz, prestatorul are dreptul de a pretinde numai plata corespunzătoare pentru partea din contract îndeplinită până la data denunţării unilaterale a contractului.</w:t>
      </w:r>
    </w:p>
    <w:p w:rsidR="00025C20" w:rsidRPr="00C60A0B" w:rsidRDefault="00025C20" w:rsidP="000A5FB6">
      <w:pPr>
        <w:pStyle w:val="DefaultText"/>
        <w:spacing w:line="360" w:lineRule="auto"/>
        <w:jc w:val="both"/>
        <w:rPr>
          <w:rFonts w:ascii="Trebuchet MS" w:hAnsi="Trebuchet MS"/>
          <w:sz w:val="20"/>
          <w:lang w:val="fr-FR"/>
        </w:rPr>
      </w:pP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RECEPTIE SI VERIFICARI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Achizitorul are dreptul de a verifica modul de prestare a servicii</w:t>
      </w:r>
      <w:r>
        <w:rPr>
          <w:rFonts w:cs="Arial"/>
          <w:sz w:val="20"/>
          <w:szCs w:val="20"/>
          <w:lang w:val="ro-RO"/>
        </w:rPr>
        <w:t>lor pentru a stabili conformitat</w:t>
      </w:r>
      <w:r w:rsidRPr="00C60A0B">
        <w:rPr>
          <w:rFonts w:cs="Arial"/>
          <w:sz w:val="20"/>
          <w:szCs w:val="20"/>
          <w:lang w:val="ro-RO"/>
        </w:rPr>
        <w:t xml:space="preserve">ea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Operatiunile receptiei implica constatarea eventualelor deficiente</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de a remedia deficientele semnalate, in termen de 3 zile de la data luarii la cunostinta</w:t>
      </w:r>
    </w:p>
    <w:p w:rsidR="00025C20" w:rsidRPr="00C60A0B" w:rsidRDefault="00025C20" w:rsidP="000A5FB6">
      <w:pPr>
        <w:ind w:left="360"/>
        <w:rPr>
          <w:rFonts w:cs="Arial"/>
          <w:sz w:val="20"/>
          <w:szCs w:val="20"/>
          <w:lang w:val="ro-RO"/>
        </w:rPr>
      </w:pPr>
    </w:p>
    <w:p w:rsidR="00025C20"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RECEPTIA CANTITATIVA SI CALITATIVA A SERVICIILOR</w:t>
      </w:r>
    </w:p>
    <w:p w:rsidR="00025C20" w:rsidRDefault="00025C20" w:rsidP="00AD36E8">
      <w:pPr>
        <w:rPr>
          <w:rFonts w:cs="Arial"/>
          <w:b/>
          <w:sz w:val="20"/>
          <w:szCs w:val="20"/>
          <w:lang w:val="ro-RO"/>
        </w:rPr>
      </w:pPr>
    </w:p>
    <w:p w:rsidR="00025C20" w:rsidRPr="00C60A0B" w:rsidRDefault="00025C20" w:rsidP="00AD36E8">
      <w:pPr>
        <w:rPr>
          <w:rFonts w:cs="Arial"/>
          <w:b/>
          <w:sz w:val="20"/>
          <w:szCs w:val="20"/>
          <w:lang w:val="ro-RO"/>
        </w:rPr>
      </w:pPr>
    </w:p>
    <w:p w:rsidR="00025C20" w:rsidRDefault="00025C20" w:rsidP="00AD36E8">
      <w:pPr>
        <w:numPr>
          <w:ilvl w:val="1"/>
          <w:numId w:val="3"/>
        </w:numPr>
        <w:rPr>
          <w:rFonts w:cs="Arial"/>
          <w:sz w:val="20"/>
          <w:szCs w:val="20"/>
          <w:lang w:val="ro-RO"/>
        </w:rPr>
      </w:pPr>
      <w:r w:rsidRPr="00C60A0B">
        <w:rPr>
          <w:rFonts w:cs="Arial"/>
          <w:sz w:val="20"/>
          <w:szCs w:val="20"/>
          <w:lang w:val="ro-RO"/>
        </w:rPr>
        <w:t>Confirmarea prestatiei se va efectua prin incheierea la fiecare inceput de luna pentru luna trecuta a unui proces verbal de receptie a serviciilor pazei, care va contine date referitoare la cantitatea si calitatea activitatii prestate, in baza caruia se va face decontarea acestora. In cazul in care nu se executa prestatia conform planurilor de paza si conditiilor stabilite prin contract, plat</w:t>
      </w:r>
      <w:r>
        <w:rPr>
          <w:rFonts w:cs="Arial"/>
          <w:sz w:val="20"/>
          <w:szCs w:val="20"/>
          <w:lang w:val="ro-RO"/>
        </w:rPr>
        <w:t xml:space="preserve">a se va diminua proportional cu </w:t>
      </w:r>
      <w:r w:rsidRPr="00C60A0B">
        <w:rPr>
          <w:rFonts w:cs="Arial"/>
          <w:sz w:val="20"/>
          <w:szCs w:val="20"/>
          <w:lang w:val="ro-RO"/>
        </w:rPr>
        <w:t xml:space="preserve">perioada in care nu au fost indeplinite obligatiile contractuale. De asemenea se va constata si stabili valoarea pagubelor suferite in urma neexecutarii sau slabei prestatii a serviciului de paza. </w:t>
      </w:r>
    </w:p>
    <w:p w:rsidR="00025C20" w:rsidRPr="00247A6D" w:rsidRDefault="00025C20" w:rsidP="000A5FB6">
      <w:pPr>
        <w:numPr>
          <w:ilvl w:val="1"/>
          <w:numId w:val="3"/>
        </w:numPr>
        <w:rPr>
          <w:rFonts w:cs="Arial"/>
          <w:sz w:val="20"/>
          <w:szCs w:val="20"/>
          <w:lang w:val="ro-RO"/>
        </w:rPr>
      </w:pPr>
      <w:r w:rsidRPr="00C60A0B">
        <w:rPr>
          <w:rFonts w:cs="Arial"/>
          <w:sz w:val="20"/>
          <w:szCs w:val="20"/>
          <w:lang w:val="ro-RO"/>
        </w:rPr>
        <w:t>Prestatorul va garanta pentru producerea unor pagube (furturi, degradari din vandalism), din gestiune achizitorului. Valorile de despagubire sunt cele actuale de pe piata bunurilor similare cu cele distruse sau furate.</w:t>
      </w:r>
    </w:p>
    <w:p w:rsidR="00025C20" w:rsidRPr="00C60A0B" w:rsidRDefault="00025C20" w:rsidP="00187917">
      <w:pPr>
        <w:ind w:left="0"/>
        <w:rPr>
          <w:rFonts w:cs="Arial"/>
          <w:sz w:val="20"/>
          <w:szCs w:val="20"/>
          <w:lang w:val="ro-RO"/>
        </w:rPr>
      </w:pPr>
      <w:r>
        <w:rPr>
          <w:rFonts w:cs="Arial"/>
          <w:b/>
          <w:sz w:val="20"/>
          <w:szCs w:val="20"/>
          <w:lang w:val="ro-RO"/>
        </w:rPr>
        <w:t xml:space="preserve">14.        </w:t>
      </w:r>
      <w:r w:rsidRPr="00C60A0B">
        <w:rPr>
          <w:rFonts w:cs="Arial"/>
          <w:b/>
          <w:sz w:val="20"/>
          <w:szCs w:val="20"/>
          <w:lang w:val="ro-RO"/>
        </w:rPr>
        <w:t>CERINTE TEHNICE OBLIGATORII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detina Licenta de functionare conform Legii nr.333/2003 pentru efectuarea serviciilor ofertate, eliberata de catre IGPR, in termen de valabilitate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faca dovada calificarii si atestarii agentilor de securitate conform prevederilor legale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faca dovada unei stabilitati financiare, sa dispuna permanent de personal necesar si mijloace pentru dotarea posturilor si sa aiba posibilitatea de a raspunde in maxim 48 de ore la solicitari de marire a efectivelor de angajati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faca dovada de Licenta de functionare a dispeceratului de monitorizare si interventie </w:t>
      </w:r>
    </w:p>
    <w:p w:rsidR="00025C20" w:rsidRDefault="00025C20" w:rsidP="000A5FB6">
      <w:pPr>
        <w:numPr>
          <w:ilvl w:val="1"/>
          <w:numId w:val="3"/>
        </w:numPr>
        <w:rPr>
          <w:rFonts w:cs="Arial"/>
          <w:sz w:val="20"/>
          <w:szCs w:val="20"/>
          <w:lang w:val="ro-RO"/>
        </w:rPr>
      </w:pPr>
      <w:r w:rsidRPr="00C60A0B">
        <w:rPr>
          <w:rFonts w:cs="Arial"/>
          <w:sz w:val="20"/>
          <w:szCs w:val="20"/>
          <w:lang w:val="ro-RO"/>
        </w:rPr>
        <w:t>Sa faca dovada ca personalul de specialitate (agenti de securitate), avizat de organele de politie, instruit si dotat corespunzator pentru activitatea prestata, conform legislatiei in vigoare</w:t>
      </w:r>
    </w:p>
    <w:p w:rsidR="00025C20" w:rsidRPr="0042231A" w:rsidRDefault="00025C20" w:rsidP="000A5FB6">
      <w:pPr>
        <w:ind w:left="0"/>
        <w:rPr>
          <w:rFonts w:cs="Arial"/>
          <w:sz w:val="20"/>
          <w:szCs w:val="20"/>
          <w:lang w:val="ro-RO"/>
        </w:rPr>
      </w:pPr>
    </w:p>
    <w:p w:rsidR="00025C20" w:rsidRPr="00C60A0B" w:rsidRDefault="00025C20" w:rsidP="000A5FB6">
      <w:pPr>
        <w:ind w:left="0"/>
        <w:rPr>
          <w:rFonts w:cs="Arial"/>
          <w:b/>
          <w:sz w:val="20"/>
          <w:szCs w:val="20"/>
          <w:lang w:val="ro-RO"/>
        </w:rPr>
      </w:pPr>
      <w:r>
        <w:rPr>
          <w:rFonts w:cs="Arial"/>
          <w:b/>
          <w:sz w:val="20"/>
          <w:szCs w:val="20"/>
          <w:lang w:val="ro-RO"/>
        </w:rPr>
        <w:t xml:space="preserve">15. </w:t>
      </w:r>
      <w:r w:rsidRPr="00C60A0B">
        <w:rPr>
          <w:rFonts w:cs="Arial"/>
          <w:b/>
          <w:sz w:val="20"/>
          <w:szCs w:val="20"/>
          <w:lang w:val="ro-RO"/>
        </w:rPr>
        <w:t>NORME DE SECURITATEA MUNCII, P.S.I. SI PROTECTIA MEDIULUI</w:t>
      </w:r>
    </w:p>
    <w:p w:rsidR="00025C20" w:rsidRPr="00C60A0B" w:rsidRDefault="00025C20" w:rsidP="000A5FB6">
      <w:pPr>
        <w:ind w:left="0"/>
        <w:rPr>
          <w:rFonts w:cs="Arial"/>
          <w:b/>
          <w:sz w:val="20"/>
          <w:szCs w:val="20"/>
          <w:lang w:val="ro-RO"/>
        </w:rPr>
      </w:pPr>
      <w:r>
        <w:rPr>
          <w:rFonts w:cs="Arial"/>
          <w:b/>
          <w:sz w:val="20"/>
          <w:szCs w:val="20"/>
          <w:lang w:val="ro-RO"/>
        </w:rPr>
        <w:t xml:space="preserve">     </w:t>
      </w:r>
      <w:r w:rsidRPr="00C60A0B">
        <w:rPr>
          <w:rFonts w:cs="Arial"/>
          <w:b/>
          <w:sz w:val="20"/>
          <w:szCs w:val="20"/>
          <w:lang w:val="ro-RO"/>
        </w:rPr>
        <w:t xml:space="preserve">Securitatea muncii </w:t>
      </w:r>
    </w:p>
    <w:p w:rsidR="00025C20" w:rsidRPr="00C60A0B" w:rsidRDefault="00025C20" w:rsidP="000A5FB6">
      <w:pPr>
        <w:ind w:left="360" w:firstLine="180"/>
        <w:rPr>
          <w:rFonts w:cs="Arial"/>
          <w:sz w:val="20"/>
          <w:szCs w:val="20"/>
          <w:lang w:val="ro-RO"/>
        </w:rPr>
      </w:pPr>
      <w:r w:rsidRPr="00C60A0B">
        <w:rPr>
          <w:rFonts w:cs="Arial"/>
          <w:sz w:val="20"/>
          <w:szCs w:val="20"/>
          <w:lang w:val="ro-RO"/>
        </w:rPr>
        <w:t xml:space="preserve">Personalul prestatorului, agentii de securitate , isi vor desfasura activitatea in locatiile obiectivelor care fac obiectul prezentei documentatii in conformitate cu prevederile legale in vigoare, respectiv :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Legii nr.319/2006 privind securitatea si sanatatea in munca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Normelor metodologice de aplicare a prevederilor Legii nr.319/2006 aprobate prin HG nr.1425/2006, cu modificarile si completarile ulterioare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Instructiunilor specifice de protectia muncii IPSM 2007</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HG nr.1091/2006 privind cerinte de securitate si sanatate pentru locul de munca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HG nr.1146/2006 privind cerinte minime de securitate si sanatate pentru utilizarea in munca de catre lucratori a echipamentelor de munca </w:t>
      </w:r>
    </w:p>
    <w:p w:rsidR="00025C20" w:rsidRPr="00C60A0B" w:rsidRDefault="00025C20" w:rsidP="000A5FB6">
      <w:pPr>
        <w:numPr>
          <w:ilvl w:val="1"/>
          <w:numId w:val="3"/>
        </w:numPr>
        <w:tabs>
          <w:tab w:val="left" w:pos="360"/>
        </w:tabs>
        <w:ind w:left="180" w:firstLine="0"/>
        <w:rPr>
          <w:rFonts w:cs="Arial"/>
          <w:b/>
          <w:sz w:val="20"/>
          <w:szCs w:val="20"/>
          <w:lang w:val="ro-RO"/>
        </w:rPr>
      </w:pPr>
      <w:r w:rsidRPr="00C60A0B">
        <w:rPr>
          <w:rFonts w:cs="Arial"/>
          <w:b/>
          <w:sz w:val="20"/>
          <w:szCs w:val="20"/>
          <w:lang w:val="ro-RO"/>
        </w:rPr>
        <w:t xml:space="preserve">Prevenirea si stingerea incendiilor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In timpul desfasurarii activitatii in incinta obiectivelor, personalul prestatorului  va respecta si intocmai prevederile :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Legii nr.307/2006 pe linie de prevenire si stingere a incendiilor, cu modificarile si completarile ulterioare </w:t>
      </w:r>
    </w:p>
    <w:p w:rsidR="00025C20" w:rsidRDefault="00025C20" w:rsidP="000A5FB6">
      <w:pPr>
        <w:tabs>
          <w:tab w:val="left" w:pos="360"/>
        </w:tabs>
        <w:ind w:left="180"/>
        <w:rPr>
          <w:rFonts w:cs="Arial"/>
          <w:sz w:val="20"/>
          <w:szCs w:val="20"/>
          <w:lang w:val="ro-RO"/>
        </w:rPr>
      </w:pPr>
      <w:r w:rsidRPr="00C60A0B">
        <w:rPr>
          <w:rFonts w:cs="Arial"/>
          <w:sz w:val="20"/>
          <w:szCs w:val="20"/>
          <w:lang w:val="ro-RO"/>
        </w:rPr>
        <w:t>Ordinul MAI  163/2007 , etc.</w:t>
      </w:r>
    </w:p>
    <w:p w:rsidR="00025C20" w:rsidRDefault="00025C20" w:rsidP="000A5FB6">
      <w:pPr>
        <w:tabs>
          <w:tab w:val="left" w:pos="360"/>
        </w:tabs>
        <w:ind w:left="180"/>
        <w:rPr>
          <w:rFonts w:cs="Arial"/>
          <w:sz w:val="20"/>
          <w:szCs w:val="20"/>
          <w:lang w:val="ro-RO"/>
        </w:rPr>
      </w:pPr>
    </w:p>
    <w:p w:rsidR="00025C20" w:rsidRDefault="00025C20" w:rsidP="000A5FB6">
      <w:pPr>
        <w:tabs>
          <w:tab w:val="left" w:pos="360"/>
        </w:tabs>
        <w:ind w:left="180"/>
        <w:rPr>
          <w:rFonts w:cs="Arial"/>
          <w:sz w:val="20"/>
          <w:szCs w:val="20"/>
          <w:lang w:val="ro-RO"/>
        </w:rPr>
      </w:pPr>
    </w:p>
    <w:p w:rsidR="00025C20" w:rsidRPr="00C60A0B" w:rsidRDefault="00025C20" w:rsidP="000A5FB6">
      <w:pPr>
        <w:tabs>
          <w:tab w:val="left" w:pos="360"/>
        </w:tabs>
        <w:ind w:left="180"/>
        <w:rPr>
          <w:rFonts w:cs="Arial"/>
          <w:sz w:val="20"/>
          <w:szCs w:val="20"/>
          <w:lang w:val="ro-RO"/>
        </w:rPr>
      </w:pPr>
    </w:p>
    <w:p w:rsidR="00025C20" w:rsidRPr="00951A83" w:rsidRDefault="00025C20" w:rsidP="00951A83">
      <w:pPr>
        <w:numPr>
          <w:ilvl w:val="1"/>
          <w:numId w:val="3"/>
        </w:numPr>
        <w:ind w:firstLine="0"/>
        <w:rPr>
          <w:rFonts w:cs="Arial"/>
          <w:b/>
          <w:sz w:val="20"/>
          <w:szCs w:val="20"/>
          <w:lang w:val="ro-RO"/>
        </w:rPr>
      </w:pPr>
      <w:r>
        <w:rPr>
          <w:rFonts w:cs="Arial"/>
          <w:b/>
          <w:sz w:val="20"/>
          <w:szCs w:val="20"/>
          <w:lang w:val="ro-RO"/>
        </w:rPr>
        <w:t>Protectia mediului</w:t>
      </w:r>
    </w:p>
    <w:p w:rsidR="00025C20" w:rsidRDefault="00025C20" w:rsidP="000A5FB6">
      <w:pPr>
        <w:ind w:left="360" w:firstLine="180"/>
        <w:rPr>
          <w:rFonts w:cs="Arial"/>
          <w:sz w:val="20"/>
          <w:szCs w:val="20"/>
          <w:lang w:val="ro-RO"/>
        </w:rPr>
      </w:pPr>
      <w:r w:rsidRPr="00C60A0B">
        <w:rPr>
          <w:rFonts w:cs="Arial"/>
          <w:sz w:val="20"/>
          <w:szCs w:val="20"/>
          <w:lang w:val="ro-RO"/>
        </w:rPr>
        <w:t>Prestatorul va manifesta o deosbita atentie astfel incat sa se evite producerea oricaror evenimente care sa aiba efecte nocive asupra mediului sau asupra starii de sanatate a personalului.</w:t>
      </w:r>
    </w:p>
    <w:p w:rsidR="00025C20" w:rsidRPr="00C60A0B" w:rsidRDefault="00025C20" w:rsidP="000A5FB6">
      <w:pPr>
        <w:ind w:left="360" w:firstLine="180"/>
        <w:rPr>
          <w:rFonts w:cs="Arial"/>
          <w:sz w:val="20"/>
          <w:szCs w:val="20"/>
          <w:lang w:val="ro-RO"/>
        </w:rPr>
      </w:pPr>
    </w:p>
    <w:p w:rsidR="00025C20" w:rsidRPr="00C60A0B" w:rsidRDefault="00025C20" w:rsidP="00187917">
      <w:pPr>
        <w:numPr>
          <w:ilvl w:val="0"/>
          <w:numId w:val="7"/>
        </w:numPr>
        <w:rPr>
          <w:rFonts w:cs="Arial"/>
          <w:b/>
          <w:sz w:val="20"/>
          <w:szCs w:val="20"/>
          <w:lang w:val="ro-RO"/>
        </w:rPr>
      </w:pPr>
      <w:r w:rsidRPr="00C60A0B">
        <w:rPr>
          <w:rFonts w:cs="Arial"/>
          <w:b/>
          <w:sz w:val="20"/>
          <w:szCs w:val="20"/>
          <w:lang w:val="ro-RO"/>
        </w:rPr>
        <w:t xml:space="preserve">AJUSTAREA PRETULUI CONTTACTULUI </w:t>
      </w:r>
    </w:p>
    <w:p w:rsidR="00025C20" w:rsidRPr="00C60A0B" w:rsidRDefault="00025C20" w:rsidP="00AD36E8">
      <w:pPr>
        <w:ind w:left="360"/>
        <w:rPr>
          <w:rFonts w:cs="Arial"/>
          <w:sz w:val="20"/>
          <w:szCs w:val="20"/>
          <w:lang w:val="ro-RO"/>
        </w:rPr>
      </w:pPr>
      <w:r>
        <w:rPr>
          <w:rFonts w:cs="Arial"/>
          <w:sz w:val="20"/>
          <w:szCs w:val="20"/>
          <w:lang w:val="ro-RO"/>
        </w:rPr>
        <w:t>14.</w:t>
      </w:r>
      <w:r w:rsidRPr="00C60A0B">
        <w:rPr>
          <w:rFonts w:cs="Arial"/>
          <w:sz w:val="20"/>
          <w:szCs w:val="20"/>
          <w:lang w:val="ro-RO"/>
        </w:rPr>
        <w:t>1 Pretul contractul</w:t>
      </w:r>
      <w:r>
        <w:rPr>
          <w:rFonts w:cs="Arial"/>
          <w:sz w:val="20"/>
          <w:szCs w:val="20"/>
          <w:lang w:val="ro-RO"/>
        </w:rPr>
        <w:t>ui este ferm si nu se ajusteaza, dacat in conditiile legale.</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AMENDAMENTE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 xml:space="preserve">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 </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Partile contractante au dreptul, pe durata indeplinirii contractului, de a conveni, prin act aditional, adaptarea acelor clauze afectate de modificari ale legii</w:t>
      </w:r>
    </w:p>
    <w:p w:rsidR="00025C20" w:rsidRPr="00C60A0B" w:rsidRDefault="00025C20" w:rsidP="00187917">
      <w:pPr>
        <w:ind w:left="0"/>
        <w:rPr>
          <w:rFonts w:cs="Arial"/>
          <w:sz w:val="20"/>
          <w:szCs w:val="20"/>
          <w:lang w:val="ro-RO"/>
        </w:rPr>
      </w:pPr>
    </w:p>
    <w:p w:rsidR="00025C20" w:rsidRPr="00646211" w:rsidRDefault="00025C20" w:rsidP="000A5FB6">
      <w:pPr>
        <w:numPr>
          <w:ilvl w:val="0"/>
          <w:numId w:val="7"/>
        </w:numPr>
        <w:rPr>
          <w:rFonts w:cs="Arial"/>
          <w:b/>
          <w:sz w:val="20"/>
          <w:szCs w:val="20"/>
          <w:lang w:val="ro-RO"/>
        </w:rPr>
      </w:pPr>
      <w:r w:rsidRPr="00C60A0B">
        <w:rPr>
          <w:rFonts w:cs="Arial"/>
          <w:b/>
          <w:sz w:val="20"/>
          <w:szCs w:val="20"/>
          <w:lang w:val="ro-RO"/>
        </w:rPr>
        <w:t xml:space="preserve"> CESIUNEA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Prestatorul are obligatia de a nu transfera total sau partial obligatiile sale asumate prin contract, fara sa obtina, in prealabil, acordul scris al achizitorului</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 xml:space="preserve">Cesiunea nu va exonera prestatorul de nici o responsabilitate privind garantia sau orice alete obligatii asumate prin contract </w:t>
      </w:r>
    </w:p>
    <w:p w:rsidR="00025C20" w:rsidRDefault="00025C20" w:rsidP="006016F5">
      <w:pPr>
        <w:ind w:left="0"/>
        <w:rPr>
          <w:rFonts w:cs="Arial"/>
          <w:sz w:val="20"/>
          <w:szCs w:val="20"/>
          <w:lang w:val="ro-RO"/>
        </w:rPr>
      </w:pPr>
    </w:p>
    <w:p w:rsidR="00025C20" w:rsidRPr="00C60A0B" w:rsidRDefault="00025C20" w:rsidP="006016F5">
      <w:pPr>
        <w:ind w:left="0"/>
        <w:rPr>
          <w:rFonts w:cs="Arial"/>
          <w:sz w:val="20"/>
          <w:szCs w:val="20"/>
          <w:lang w:val="ro-RO"/>
        </w:rPr>
      </w:pPr>
    </w:p>
    <w:p w:rsidR="00025C20" w:rsidRPr="00C60A0B" w:rsidRDefault="00025C20" w:rsidP="000A5FB6">
      <w:pPr>
        <w:numPr>
          <w:ilvl w:val="0"/>
          <w:numId w:val="7"/>
        </w:numPr>
        <w:rPr>
          <w:rFonts w:cs="Arial"/>
          <w:b/>
          <w:sz w:val="20"/>
          <w:szCs w:val="20"/>
          <w:lang w:val="ro-RO"/>
        </w:rPr>
      </w:pPr>
      <w:r>
        <w:rPr>
          <w:rFonts w:cs="Arial"/>
          <w:b/>
          <w:sz w:val="20"/>
          <w:szCs w:val="20"/>
          <w:lang w:val="ro-RO"/>
        </w:rPr>
        <w:t xml:space="preserve"> INCETAREA</w:t>
      </w:r>
      <w:r w:rsidRPr="00C60A0B">
        <w:rPr>
          <w:rFonts w:cs="Arial"/>
          <w:b/>
          <w:sz w:val="20"/>
          <w:szCs w:val="20"/>
          <w:lang w:val="ro-RO"/>
        </w:rPr>
        <w:t xml:space="preserve"> CONTRACTULUI. </w:t>
      </w:r>
    </w:p>
    <w:p w:rsidR="00025C20" w:rsidRPr="00C60A0B" w:rsidRDefault="00025C20" w:rsidP="000A5FB6">
      <w:pPr>
        <w:ind w:left="0"/>
        <w:rPr>
          <w:rFonts w:cs="Arial"/>
          <w:sz w:val="20"/>
          <w:szCs w:val="20"/>
          <w:lang w:val="ro-RO"/>
        </w:rPr>
      </w:pPr>
      <w:r w:rsidRPr="00C60A0B">
        <w:rPr>
          <w:rFonts w:cs="Arial"/>
          <w:sz w:val="20"/>
          <w:szCs w:val="20"/>
          <w:lang w:val="ro-RO"/>
        </w:rPr>
        <w:t xml:space="preserve">Prezentul contract inceteaza de plin drept, fara punere in intarziere a mai fi necesara interventia unuei instante judecatoresti, in cazul in care una dintre parti : </w:t>
      </w:r>
    </w:p>
    <w:p w:rsidR="00025C20" w:rsidRDefault="00025C20" w:rsidP="000A5FB6">
      <w:pPr>
        <w:ind w:left="360"/>
        <w:rPr>
          <w:rFonts w:cs="Arial"/>
          <w:sz w:val="20"/>
          <w:szCs w:val="20"/>
          <w:lang w:val="ro-RO"/>
        </w:rPr>
      </w:pPr>
      <w:r w:rsidRPr="00C60A0B">
        <w:rPr>
          <w:rFonts w:cs="Arial"/>
          <w:sz w:val="20"/>
          <w:szCs w:val="20"/>
          <w:lang w:val="ro-RO"/>
        </w:rPr>
        <w:t xml:space="preserve">- nu isi executa una dintre obligatiile enumerate la art.2 – Obiectul principal al contractului, din prezentul contract </w:t>
      </w:r>
    </w:p>
    <w:p w:rsidR="00025C20" w:rsidRPr="00C60A0B" w:rsidRDefault="00025C20"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Partea care invoca o cauza de incetare a prevederilor prezentului contract o va notifica celeilalte parti, cu cel putin 5 zile inainte de data la care incetarea urmeaza sa-si produca efectele </w:t>
      </w:r>
    </w:p>
    <w:p w:rsidR="00025C20" w:rsidRPr="00C60A0B" w:rsidRDefault="00025C20"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Rezilierea prezentului contract nu va avea nici un efect asupra obligatiilor deja scadente intre partile contractante </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FORTA MAJORA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 xml:space="preserve">Forta majora este constatata de o autoritate competenta. </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 xml:space="preserve">Forta majora exonereaza partile contractante de indeplinirea obligatiilor asumate prin prezentul contract, pe toata perioada in care acesta actioneaza. </w:t>
      </w: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Pr="00C60A0B" w:rsidRDefault="00025C20" w:rsidP="00AD36E8">
      <w:pPr>
        <w:numPr>
          <w:ilvl w:val="0"/>
          <w:numId w:val="7"/>
        </w:numPr>
        <w:rPr>
          <w:rFonts w:cs="Arial"/>
          <w:b/>
          <w:sz w:val="20"/>
          <w:szCs w:val="20"/>
          <w:lang w:val="ro-RO"/>
        </w:rPr>
      </w:pPr>
      <w:r w:rsidRPr="00C60A0B">
        <w:rPr>
          <w:rFonts w:cs="Arial"/>
          <w:b/>
          <w:sz w:val="20"/>
          <w:szCs w:val="20"/>
          <w:lang w:val="ro-RO"/>
        </w:rPr>
        <w:t xml:space="preserve"> SOLUTIONAREA LITIGIILOR </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 xml:space="preserve">Achizitorul si prestatorul vor face toate eforturile pentru a rezolva pe cale amiabila, prin tratative directe, orice neantelegere sau disputa care se poate ivi intre ei in cadrul sau in legatura cu indeplinirea contractului.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Daca, dupa 5 zile de la inceperea acestor tratative neoficiale, achizitorul si prestatorul nu reusesc sa rezolve in mod amiabil o divergenta contractuala, fiecare poate solicita ca disputa sa se solutioneze, de catre instantele judecatoresti competente corespunzatoare sediului achizitorului.</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LIMBA CARE GUVERNEAZA CONTRACTUL </w:t>
      </w:r>
    </w:p>
    <w:p w:rsidR="00025C20" w:rsidRPr="00C60A0B" w:rsidRDefault="00025C20" w:rsidP="00AD36E8">
      <w:pPr>
        <w:ind w:left="360"/>
        <w:rPr>
          <w:rFonts w:cs="Arial"/>
          <w:sz w:val="20"/>
          <w:szCs w:val="20"/>
          <w:lang w:val="ro-RO"/>
        </w:rPr>
      </w:pPr>
      <w:r>
        <w:rPr>
          <w:rFonts w:cs="Arial"/>
          <w:sz w:val="20"/>
          <w:szCs w:val="20"/>
          <w:lang w:val="ro-RO"/>
        </w:rPr>
        <w:t>20</w:t>
      </w:r>
      <w:r w:rsidRPr="00C60A0B">
        <w:rPr>
          <w:rFonts w:cs="Arial"/>
          <w:sz w:val="20"/>
          <w:szCs w:val="20"/>
          <w:lang w:val="ro-RO"/>
        </w:rPr>
        <w:t>.1. Limba care guve</w:t>
      </w:r>
      <w:r>
        <w:rPr>
          <w:rFonts w:cs="Arial"/>
          <w:sz w:val="20"/>
          <w:szCs w:val="20"/>
          <w:lang w:val="ro-RO"/>
        </w:rPr>
        <w:t>rneaza contractul, este limba ro</w:t>
      </w:r>
      <w:r w:rsidRPr="00C60A0B">
        <w:rPr>
          <w:rFonts w:cs="Arial"/>
          <w:sz w:val="20"/>
          <w:szCs w:val="20"/>
          <w:lang w:val="ro-RO"/>
        </w:rPr>
        <w:t>mana.</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COMUNICARI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 xml:space="preserve">Orice comunicare intre parti, referitoare la mindeplinirea prezentului contract, trebuie sa fie transmisa in scris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Orice document scris trebuie inregistrat atat in momentul transmiterii cat si in momentul primirii</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Comunicarile intre parti se pot face si prin telefon, fax sau e-mail cu conditia confirmarii in scris a primirii documentului</w:t>
      </w:r>
    </w:p>
    <w:p w:rsidR="00025C20" w:rsidRPr="00C60A0B" w:rsidRDefault="00025C20" w:rsidP="00CC697A">
      <w:pPr>
        <w:ind w:left="1440"/>
        <w:rPr>
          <w:rFonts w:cs="Arial"/>
          <w:sz w:val="20"/>
          <w:szCs w:val="20"/>
          <w:lang w:val="ro-RO"/>
        </w:rPr>
      </w:pP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LEGEA APLICABILA CONTRACTULUI </w:t>
      </w:r>
    </w:p>
    <w:p w:rsidR="00025C20" w:rsidRPr="00C60A0B" w:rsidRDefault="00025C20" w:rsidP="00AD36E8">
      <w:pPr>
        <w:ind w:left="1440"/>
        <w:rPr>
          <w:rFonts w:cs="Arial"/>
          <w:sz w:val="20"/>
          <w:szCs w:val="20"/>
          <w:lang w:val="ro-RO"/>
        </w:rPr>
      </w:pPr>
      <w:r w:rsidRPr="00C60A0B">
        <w:rPr>
          <w:rFonts w:cs="Arial"/>
          <w:sz w:val="20"/>
          <w:szCs w:val="20"/>
          <w:lang w:val="ro-RO"/>
        </w:rPr>
        <w:t>Contractul va fi interpretat conform legilor din Romania.</w:t>
      </w:r>
    </w:p>
    <w:p w:rsidR="00025C20" w:rsidRPr="00C60A0B" w:rsidRDefault="00025C20" w:rsidP="000A5FB6">
      <w:pPr>
        <w:ind w:left="360"/>
        <w:rPr>
          <w:rFonts w:cs="Arial"/>
          <w:sz w:val="20"/>
          <w:szCs w:val="20"/>
          <w:lang w:val="ro-RO"/>
        </w:rPr>
      </w:pPr>
      <w:r w:rsidRPr="00C60A0B">
        <w:rPr>
          <w:rFonts w:cs="Arial"/>
          <w:sz w:val="20"/>
          <w:szCs w:val="20"/>
          <w:lang w:val="ro-RO"/>
        </w:rPr>
        <w:t xml:space="preserve">Partile au inteles sa incheie la sediul achizitorului, prezentul contract in doua exemplare, cate unul pentru fiecare parte. </w:t>
      </w:r>
    </w:p>
    <w:p w:rsidR="00025C20" w:rsidRPr="00C60A0B" w:rsidRDefault="00025C20" w:rsidP="000A5FB6">
      <w:pPr>
        <w:ind w:left="540"/>
        <w:rPr>
          <w:rFonts w:cs="Arial"/>
          <w:b/>
          <w:sz w:val="20"/>
          <w:szCs w:val="20"/>
          <w:lang w:val="ro-RO"/>
        </w:rPr>
      </w:pP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t xml:space="preserve">                       </w:t>
      </w:r>
      <w:r>
        <w:rPr>
          <w:rFonts w:cs="Arial"/>
          <w:b/>
          <w:sz w:val="20"/>
          <w:szCs w:val="20"/>
          <w:lang w:val="ro-RO"/>
        </w:rPr>
        <w:t xml:space="preserve">                                                                                                                                   </w:t>
      </w:r>
    </w:p>
    <w:p w:rsidR="00025C20" w:rsidRPr="00C60A0B" w:rsidRDefault="00025C20" w:rsidP="000A5FB6">
      <w:pPr>
        <w:ind w:left="540"/>
        <w:rPr>
          <w:rFonts w:cs="Arial"/>
          <w:b/>
          <w:sz w:val="20"/>
          <w:szCs w:val="20"/>
          <w:lang w:val="ro-RO"/>
        </w:rPr>
      </w:pPr>
    </w:p>
    <w:p w:rsidR="00025C20" w:rsidRPr="00C60A0B" w:rsidRDefault="00025C20" w:rsidP="000A5FB6">
      <w:pPr>
        <w:ind w:left="0"/>
        <w:rPr>
          <w:rFonts w:cs="Arial"/>
          <w:sz w:val="20"/>
          <w:szCs w:val="20"/>
          <w:lang w:val="ro-RO"/>
        </w:rPr>
      </w:pPr>
      <w:r w:rsidRPr="00C60A0B">
        <w:rPr>
          <w:rFonts w:cs="Arial"/>
          <w:b/>
          <w:sz w:val="20"/>
          <w:szCs w:val="20"/>
          <w:lang w:val="ro-RO"/>
        </w:rPr>
        <w:t xml:space="preserve">   AJOFM CARAS – SEVERIN                                                                   </w:t>
      </w:r>
      <w:r>
        <w:rPr>
          <w:rFonts w:cs="Arial"/>
          <w:b/>
          <w:sz w:val="20"/>
          <w:szCs w:val="20"/>
          <w:lang w:val="ro-RO"/>
        </w:rPr>
        <w:t xml:space="preserve">               </w:t>
      </w:r>
      <w:r w:rsidRPr="00C60A0B">
        <w:rPr>
          <w:rFonts w:cs="Arial"/>
          <w:b/>
          <w:sz w:val="20"/>
          <w:szCs w:val="20"/>
          <w:lang w:val="ro-RO"/>
        </w:rPr>
        <w:t>S.C.</w:t>
      </w:r>
      <w:r w:rsidRPr="00914A51">
        <w:rPr>
          <w:rFonts w:cs="Arial"/>
          <w:sz w:val="20"/>
          <w:szCs w:val="20"/>
          <w:lang w:val="ro-RO"/>
        </w:rPr>
        <w:t xml:space="preserve"> </w:t>
      </w:r>
      <w:r w:rsidRPr="00C60A0B">
        <w:rPr>
          <w:rFonts w:cs="Arial"/>
          <w:sz w:val="20"/>
          <w:szCs w:val="20"/>
          <w:lang w:val="ro-RO"/>
        </w:rPr>
        <w:t xml:space="preserve"> </w:t>
      </w:r>
      <w:r>
        <w:rPr>
          <w:b/>
          <w:sz w:val="20"/>
          <w:szCs w:val="20"/>
          <w:lang w:val="ro-RO"/>
        </w:rPr>
        <w:t xml:space="preserve">TMG GUARD </w:t>
      </w:r>
      <w:r w:rsidRPr="004F5FAC">
        <w:rPr>
          <w:b/>
          <w:sz w:val="20"/>
          <w:szCs w:val="20"/>
          <w:lang w:val="ro-RO"/>
        </w:rPr>
        <w:t xml:space="preserve"> </w:t>
      </w:r>
      <w:r w:rsidRPr="00C60A0B">
        <w:rPr>
          <w:b/>
          <w:sz w:val="20"/>
          <w:szCs w:val="20"/>
          <w:lang w:val="ro-RO"/>
        </w:rPr>
        <w:t>S.R.L</w:t>
      </w:r>
    </w:p>
    <w:p w:rsidR="00025C20" w:rsidRDefault="00025C20" w:rsidP="000A5FB6">
      <w:pPr>
        <w:tabs>
          <w:tab w:val="num" w:pos="1140"/>
        </w:tabs>
        <w:spacing w:after="0" w:line="240" w:lineRule="auto"/>
        <w:ind w:left="0"/>
        <w:rPr>
          <w:rFonts w:cs="Arial"/>
          <w:b/>
          <w:sz w:val="20"/>
          <w:szCs w:val="20"/>
          <w:lang w:val="ro-RO"/>
        </w:rPr>
      </w:pPr>
      <w:r w:rsidRPr="00C60A0B">
        <w:rPr>
          <w:rFonts w:cs="Arial"/>
          <w:sz w:val="20"/>
          <w:szCs w:val="20"/>
          <w:lang w:val="ro-RO"/>
        </w:rPr>
        <w:t xml:space="preserve">   </w:t>
      </w:r>
      <w:r w:rsidRPr="00C60A0B">
        <w:rPr>
          <w:rFonts w:cs="Arial"/>
          <w:b/>
          <w:sz w:val="20"/>
          <w:szCs w:val="20"/>
          <w:lang w:val="ro-RO"/>
        </w:rPr>
        <w:t xml:space="preserve">DIRECTOR EXECUTIV                                                                                                    </w:t>
      </w:r>
      <w:r>
        <w:rPr>
          <w:rFonts w:cs="Arial"/>
          <w:b/>
          <w:sz w:val="20"/>
          <w:szCs w:val="20"/>
          <w:lang w:val="ro-RO"/>
        </w:rPr>
        <w:t xml:space="preserve">            </w:t>
      </w:r>
    </w:p>
    <w:p w:rsidR="00025C20" w:rsidRPr="00C60A0B" w:rsidRDefault="00025C20" w:rsidP="000A5FB6">
      <w:pPr>
        <w:tabs>
          <w:tab w:val="num" w:pos="1140"/>
        </w:tabs>
        <w:spacing w:after="0" w:line="240" w:lineRule="auto"/>
        <w:ind w:left="0"/>
        <w:rPr>
          <w:b/>
          <w:sz w:val="20"/>
          <w:szCs w:val="20"/>
          <w:lang w:val="ro-RO"/>
        </w:rPr>
      </w:pPr>
      <w:r>
        <w:rPr>
          <w:rFonts w:cs="Arial"/>
          <w:b/>
          <w:sz w:val="20"/>
          <w:szCs w:val="20"/>
          <w:lang w:val="ro-RO"/>
        </w:rPr>
        <w:t xml:space="preserve">                                                                                                                               </w:t>
      </w:r>
      <w:r w:rsidRPr="00C60A0B">
        <w:rPr>
          <w:rFonts w:cs="Arial"/>
          <w:b/>
          <w:sz w:val="20"/>
          <w:szCs w:val="20"/>
          <w:lang w:val="ro-RO"/>
        </w:rPr>
        <w:t xml:space="preserve"> </w:t>
      </w:r>
      <w:r>
        <w:rPr>
          <w:b/>
          <w:sz w:val="20"/>
          <w:szCs w:val="20"/>
          <w:lang w:val="ro-RO"/>
        </w:rPr>
        <w:t>ADMINISTRATOR</w:t>
      </w:r>
    </w:p>
    <w:p w:rsidR="00025C20" w:rsidRDefault="00025C20" w:rsidP="000A5FB6">
      <w:pPr>
        <w:spacing w:after="0" w:line="240" w:lineRule="auto"/>
        <w:ind w:left="0"/>
        <w:rPr>
          <w:rFonts w:cs="Arial"/>
          <w:b/>
          <w:sz w:val="20"/>
          <w:szCs w:val="20"/>
          <w:lang w:val="ro-RO"/>
        </w:rPr>
      </w:pPr>
      <w:r w:rsidRPr="00C60A0B">
        <w:rPr>
          <w:rFonts w:cs="Arial"/>
          <w:b/>
          <w:sz w:val="20"/>
          <w:szCs w:val="20"/>
          <w:lang w:val="ro-RO"/>
        </w:rPr>
        <w:t xml:space="preserve">      I</w:t>
      </w:r>
      <w:r>
        <w:rPr>
          <w:rFonts w:cs="Arial"/>
          <w:b/>
          <w:sz w:val="20"/>
          <w:szCs w:val="20"/>
          <w:lang w:val="ro-RO"/>
        </w:rPr>
        <w:t>ovanovici Mihaela</w:t>
      </w:r>
    </w:p>
    <w:p w:rsidR="00025C20" w:rsidRPr="00C60A0B" w:rsidRDefault="00025C20" w:rsidP="000A5FB6">
      <w:pPr>
        <w:spacing w:after="0" w:line="240" w:lineRule="auto"/>
        <w:ind w:left="0"/>
        <w:rPr>
          <w:rFonts w:cs="Arial"/>
          <w:b/>
          <w:sz w:val="20"/>
          <w:szCs w:val="20"/>
          <w:lang w:val="ro-RO"/>
        </w:rPr>
      </w:pPr>
      <w:r w:rsidRPr="00C60A0B">
        <w:rPr>
          <w:b/>
          <w:sz w:val="20"/>
          <w:szCs w:val="20"/>
          <w:lang w:val="ro-RO"/>
        </w:rPr>
        <w:t xml:space="preserve">                                                                                </w:t>
      </w:r>
      <w:r>
        <w:rPr>
          <w:b/>
          <w:sz w:val="20"/>
          <w:szCs w:val="20"/>
          <w:lang w:val="ro-RO"/>
        </w:rPr>
        <w:t xml:space="preserve">                                                 </w:t>
      </w:r>
    </w:p>
    <w:p w:rsidR="00025C20" w:rsidRPr="00C60A0B" w:rsidRDefault="00025C20" w:rsidP="000A5FB6">
      <w:pPr>
        <w:spacing w:after="0" w:line="240" w:lineRule="auto"/>
        <w:ind w:left="0"/>
        <w:rPr>
          <w:rFonts w:cs="Arial"/>
          <w:b/>
          <w:sz w:val="20"/>
          <w:szCs w:val="20"/>
          <w:lang w:val="ro-RO"/>
        </w:rPr>
      </w:pPr>
      <w:r>
        <w:rPr>
          <w:rFonts w:cs="Arial"/>
          <w:b/>
          <w:sz w:val="20"/>
          <w:szCs w:val="20"/>
          <w:lang w:val="ro-RO"/>
        </w:rPr>
        <w:t xml:space="preserve">DIRECTOR EXECUTIV ADJUNCT                                                                             </w:t>
      </w:r>
      <w:r>
        <w:rPr>
          <w:b/>
          <w:sz w:val="20"/>
          <w:szCs w:val="20"/>
          <w:lang w:val="ro-RO"/>
        </w:rPr>
        <w:t>Mecu Victor Lucian</w:t>
      </w:r>
      <w:r w:rsidRPr="00C60A0B">
        <w:rPr>
          <w:sz w:val="20"/>
          <w:szCs w:val="20"/>
          <w:lang w:val="ro-RO"/>
        </w:rPr>
        <w:t xml:space="preserve"> </w:t>
      </w:r>
    </w:p>
    <w:p w:rsidR="00025C20" w:rsidRPr="00C60A0B" w:rsidRDefault="00025C20" w:rsidP="000A5FB6">
      <w:pPr>
        <w:spacing w:after="0" w:line="240" w:lineRule="auto"/>
        <w:ind w:left="0"/>
        <w:rPr>
          <w:rFonts w:cs="Arial"/>
          <w:b/>
          <w:sz w:val="20"/>
          <w:szCs w:val="20"/>
          <w:lang w:val="ro-RO"/>
        </w:rPr>
      </w:pPr>
      <w:r w:rsidRPr="00C60A0B">
        <w:rPr>
          <w:rFonts w:cs="Arial"/>
          <w:b/>
          <w:sz w:val="20"/>
          <w:szCs w:val="20"/>
          <w:lang w:val="ro-RO"/>
        </w:rPr>
        <w:t xml:space="preserve">      </w:t>
      </w:r>
      <w:r>
        <w:rPr>
          <w:rFonts w:cs="Arial"/>
          <w:b/>
          <w:sz w:val="20"/>
          <w:szCs w:val="20"/>
          <w:lang w:val="ro-RO"/>
        </w:rPr>
        <w:t>Brinduse Alina Engi</w:t>
      </w:r>
    </w:p>
    <w:p w:rsidR="00025C20" w:rsidRDefault="00025C20" w:rsidP="000A5FB6">
      <w:pPr>
        <w:spacing w:after="0" w:line="240" w:lineRule="auto"/>
        <w:ind w:left="0"/>
        <w:rPr>
          <w:rFonts w:cs="Arial"/>
          <w:b/>
          <w:sz w:val="20"/>
          <w:szCs w:val="20"/>
          <w:lang w:val="ro-RO"/>
        </w:rPr>
      </w:pPr>
    </w:p>
    <w:p w:rsidR="00025C20" w:rsidRPr="00C60A0B" w:rsidRDefault="00025C20" w:rsidP="000A5FB6">
      <w:pPr>
        <w:spacing w:after="0" w:line="240" w:lineRule="auto"/>
        <w:ind w:left="0"/>
        <w:rPr>
          <w:rFonts w:cs="Arial"/>
          <w:b/>
          <w:sz w:val="20"/>
          <w:szCs w:val="20"/>
          <w:lang w:val="ro-RO"/>
        </w:rPr>
      </w:pPr>
    </w:p>
    <w:p w:rsidR="00025C20" w:rsidRPr="00C60A0B" w:rsidRDefault="00025C20" w:rsidP="000A5FB6">
      <w:pPr>
        <w:spacing w:after="0" w:line="240" w:lineRule="auto"/>
        <w:ind w:left="0"/>
        <w:rPr>
          <w:rFonts w:cs="Arial"/>
          <w:b/>
          <w:sz w:val="20"/>
          <w:szCs w:val="20"/>
          <w:lang w:val="ro-RO"/>
        </w:rPr>
      </w:pPr>
      <w:r w:rsidRPr="00C60A0B">
        <w:rPr>
          <w:rFonts w:cs="Arial"/>
          <w:b/>
          <w:sz w:val="20"/>
          <w:szCs w:val="20"/>
          <w:lang w:val="ro-RO"/>
        </w:rPr>
        <w:t>SEF SERV. ADMINISRARE BUGET</w:t>
      </w:r>
    </w:p>
    <w:p w:rsidR="00025C20" w:rsidRPr="00C60A0B" w:rsidRDefault="00025C20" w:rsidP="000A5FB6">
      <w:pPr>
        <w:spacing w:after="0" w:line="240" w:lineRule="auto"/>
        <w:ind w:left="0"/>
        <w:rPr>
          <w:rFonts w:cs="Arial"/>
          <w:b/>
          <w:sz w:val="20"/>
          <w:szCs w:val="20"/>
          <w:lang w:val="ro-RO"/>
        </w:rPr>
      </w:pPr>
      <w:r>
        <w:rPr>
          <w:rFonts w:cs="Arial"/>
          <w:b/>
          <w:sz w:val="20"/>
          <w:szCs w:val="20"/>
          <w:lang w:val="ro-RO"/>
        </w:rPr>
        <w:t xml:space="preserve">      Ciucanu Camelia</w:t>
      </w:r>
    </w:p>
    <w:p w:rsidR="00025C20" w:rsidRPr="00C60A0B" w:rsidRDefault="00025C20" w:rsidP="000A5FB6">
      <w:pPr>
        <w:spacing w:after="0" w:line="240" w:lineRule="auto"/>
        <w:ind w:left="0"/>
        <w:rPr>
          <w:rFonts w:cs="Arial"/>
          <w:b/>
          <w:sz w:val="20"/>
          <w:szCs w:val="20"/>
          <w:lang w:val="ro-RO"/>
        </w:rPr>
      </w:pPr>
    </w:p>
    <w:p w:rsidR="00025C20" w:rsidRPr="00C60A0B" w:rsidRDefault="00025C20" w:rsidP="000A5FB6">
      <w:pPr>
        <w:spacing w:after="0" w:line="240" w:lineRule="auto"/>
        <w:ind w:left="0"/>
        <w:rPr>
          <w:rFonts w:cs="Arial"/>
          <w:b/>
          <w:sz w:val="20"/>
          <w:szCs w:val="20"/>
          <w:lang w:val="ro-RO"/>
        </w:rPr>
      </w:pPr>
    </w:p>
    <w:p w:rsidR="00025C20" w:rsidRPr="00C60A0B" w:rsidRDefault="00025C20" w:rsidP="000A5FB6">
      <w:pPr>
        <w:pStyle w:val="BodyText1"/>
        <w:shd w:val="clear" w:color="auto" w:fill="auto"/>
        <w:tabs>
          <w:tab w:val="left" w:pos="0"/>
        </w:tabs>
        <w:spacing w:after="0" w:line="240" w:lineRule="auto"/>
        <w:ind w:firstLine="0"/>
        <w:rPr>
          <w:rFonts w:ascii="Trebuchet MS" w:hAnsi="Trebuchet MS" w:cs="Arial"/>
          <w:bCs/>
          <w:sz w:val="20"/>
          <w:lang w:val="pt-BR" w:eastAsia="en-US"/>
        </w:rPr>
      </w:pPr>
      <w:r>
        <w:rPr>
          <w:rFonts w:ascii="Trebuchet MS" w:hAnsi="Trebuchet MS" w:cs="Arial"/>
          <w:b/>
          <w:bCs/>
          <w:sz w:val="20"/>
          <w:lang w:val="pt-BR" w:eastAsia="en-US"/>
        </w:rPr>
        <w:t xml:space="preserve">       </w:t>
      </w:r>
    </w:p>
    <w:p w:rsidR="00025C20" w:rsidRPr="00C60A0B" w:rsidRDefault="00025C20" w:rsidP="000A5FB6">
      <w:pPr>
        <w:pStyle w:val="BodyText1"/>
        <w:shd w:val="clear" w:color="auto" w:fill="auto"/>
        <w:tabs>
          <w:tab w:val="left" w:pos="0"/>
        </w:tabs>
        <w:spacing w:after="0" w:line="240" w:lineRule="auto"/>
        <w:ind w:firstLine="0"/>
        <w:rPr>
          <w:rFonts w:ascii="Trebuchet MS" w:hAnsi="Trebuchet MS" w:cs="Arial"/>
          <w:b/>
          <w:bCs/>
          <w:sz w:val="20"/>
          <w:lang w:val="pt-BR" w:eastAsia="en-US"/>
        </w:rPr>
      </w:pPr>
      <w:r w:rsidRPr="00C60A0B">
        <w:rPr>
          <w:rFonts w:ascii="Trebuchet MS" w:hAnsi="Trebuchet MS" w:cs="Arial"/>
          <w:bCs/>
          <w:sz w:val="20"/>
          <w:lang w:val="pt-BR" w:eastAsia="en-US"/>
        </w:rPr>
        <w:t xml:space="preserve">  </w:t>
      </w:r>
      <w:r>
        <w:rPr>
          <w:rFonts w:ascii="Trebuchet MS" w:hAnsi="Trebuchet MS" w:cs="Arial"/>
          <w:bCs/>
          <w:sz w:val="20"/>
          <w:lang w:val="pt-BR" w:eastAsia="en-US"/>
        </w:rPr>
        <w:t xml:space="preserve">         </w:t>
      </w:r>
      <w:r w:rsidRPr="0065164D">
        <w:rPr>
          <w:rFonts w:ascii="Trebuchet MS" w:hAnsi="Trebuchet MS" w:cs="Arial"/>
          <w:b/>
          <w:bCs/>
          <w:sz w:val="20"/>
          <w:lang w:val="pt-BR" w:eastAsia="en-US"/>
        </w:rPr>
        <w:t>CAPAPMPS</w:t>
      </w:r>
      <w:r>
        <w:rPr>
          <w:rFonts w:ascii="Trebuchet MS" w:hAnsi="Trebuchet MS" w:cs="Arial"/>
          <w:bCs/>
          <w:sz w:val="20"/>
          <w:lang w:val="pt-BR" w:eastAsia="en-US"/>
        </w:rPr>
        <w:t>I</w:t>
      </w:r>
    </w:p>
    <w:p w:rsidR="00025C20" w:rsidRDefault="00025C20" w:rsidP="000A5FB6">
      <w:pPr>
        <w:ind w:left="0"/>
        <w:jc w:val="left"/>
        <w:rPr>
          <w:rFonts w:cs="Arial"/>
          <w:b/>
          <w:bCs/>
          <w:sz w:val="20"/>
          <w:szCs w:val="20"/>
          <w:lang w:val="pt-BR"/>
        </w:rPr>
      </w:pPr>
      <w:r>
        <w:rPr>
          <w:rFonts w:cs="Arial"/>
          <w:b/>
          <w:bCs/>
          <w:sz w:val="20"/>
          <w:szCs w:val="20"/>
          <w:lang w:val="pt-BR"/>
        </w:rPr>
        <w:t xml:space="preserve">     </w:t>
      </w:r>
      <w:r w:rsidRPr="00C60A0B">
        <w:rPr>
          <w:rFonts w:cs="Arial"/>
          <w:b/>
          <w:bCs/>
          <w:sz w:val="20"/>
          <w:szCs w:val="20"/>
          <w:lang w:val="pt-BR"/>
        </w:rPr>
        <w:t xml:space="preserve">  Vladu Constantin</w:t>
      </w:r>
    </w:p>
    <w:p w:rsidR="00025C20" w:rsidRDefault="00025C20" w:rsidP="000A5FB6">
      <w:pPr>
        <w:ind w:left="0"/>
        <w:jc w:val="left"/>
        <w:rPr>
          <w:rFonts w:cs="Arial"/>
          <w:b/>
          <w:bCs/>
          <w:sz w:val="20"/>
          <w:szCs w:val="20"/>
          <w:lang w:val="pt-BR"/>
        </w:rPr>
      </w:pPr>
    </w:p>
    <w:p w:rsidR="00025C20" w:rsidRPr="00C60A0B" w:rsidRDefault="00025C20" w:rsidP="000A5FB6">
      <w:pPr>
        <w:ind w:left="0"/>
        <w:jc w:val="left"/>
        <w:rPr>
          <w:b/>
          <w:sz w:val="20"/>
          <w:szCs w:val="20"/>
          <w:lang w:val="pt-BR"/>
        </w:rPr>
      </w:pPr>
      <w:r>
        <w:rPr>
          <w:rFonts w:cs="Arial"/>
          <w:b/>
          <w:bCs/>
          <w:sz w:val="20"/>
          <w:szCs w:val="20"/>
          <w:lang w:val="pt-BR"/>
        </w:rPr>
        <w:t xml:space="preserve">                CFP</w:t>
      </w:r>
    </w:p>
    <w:p w:rsidR="00025C20" w:rsidRDefault="00025C20" w:rsidP="00F44190">
      <w:pPr>
        <w:ind w:left="153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623C12">
      <w:pPr>
        <w:ind w:left="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Pr="002A367B" w:rsidRDefault="00025C20" w:rsidP="00F23F04">
      <w:pPr>
        <w:pStyle w:val="Footer"/>
        <w:spacing w:after="0" w:line="240" w:lineRule="auto"/>
        <w:ind w:left="1440"/>
        <w:rPr>
          <w:sz w:val="14"/>
          <w:lang w:val="ro-RO"/>
        </w:rPr>
      </w:pPr>
      <w:r w:rsidRPr="002A367B">
        <w:rPr>
          <w:sz w:val="14"/>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w:t>
      </w:r>
      <w:r w:rsidRPr="002A367B">
        <w:rPr>
          <w:rFonts w:ascii="Tahoma" w:hAnsi="Tahoma" w:cs="Tahoma"/>
          <w:sz w:val="14"/>
          <w:lang w:val="ro-RO"/>
        </w:rPr>
        <w:t>ț</w:t>
      </w:r>
      <w:r w:rsidRPr="002A367B">
        <w:rPr>
          <w:sz w:val="14"/>
          <w:lang w:val="ro-RO"/>
        </w:rPr>
        <w:t xml:space="preserve">ia Datelor - RGPD) este aplicat de toate statele Uniunii Europene. </w:t>
      </w:r>
    </w:p>
    <w:p w:rsidR="00025C20" w:rsidRPr="00F44190" w:rsidRDefault="00025C20"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w:t>
      </w:r>
      <w:r w:rsidRPr="002A367B">
        <w:rPr>
          <w:rFonts w:ascii="Tahoma" w:hAnsi="Tahoma" w:cs="Tahoma"/>
          <w:sz w:val="14"/>
          <w:lang w:val="ro-RO"/>
        </w:rPr>
        <w:t>ț</w:t>
      </w:r>
      <w:r w:rsidRPr="002A367B">
        <w:rPr>
          <w:sz w:val="14"/>
          <w:lang w:val="ro-RO"/>
        </w:rPr>
        <w:t>ialitatea, integritatea și accesibilitatea datelor dumneavoastră cu caracter personal. Vom preveni utilizarea sau accesul neautorizat şi încălcarea securită</w:t>
      </w:r>
      <w:r w:rsidRPr="002A367B">
        <w:rPr>
          <w:rFonts w:ascii="Tahoma" w:hAnsi="Tahoma" w:cs="Tahoma"/>
          <w:sz w:val="14"/>
          <w:lang w:val="ro-RO"/>
        </w:rPr>
        <w:t>ț</w:t>
      </w:r>
      <w:r w:rsidRPr="002A367B">
        <w:rPr>
          <w:sz w:val="14"/>
          <w:lang w:val="ro-RO"/>
        </w:rPr>
        <w:t>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025C20" w:rsidRPr="00F44190" w:rsidSect="008C4C6C">
      <w:headerReference w:type="default" r:id="rId7"/>
      <w:footerReference w:type="even" r:id="rId8"/>
      <w:footerReference w:type="default" r:id="rId9"/>
      <w:headerReference w:type="first" r:id="rId10"/>
      <w:footerReference w:type="first" r:id="rId11"/>
      <w:pgSz w:w="11900" w:h="16840"/>
      <w:pgMar w:top="1674" w:right="740" w:bottom="1702" w:left="810"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C20" w:rsidRDefault="00025C20" w:rsidP="00CD5B3B">
      <w:r>
        <w:separator/>
      </w:r>
    </w:p>
  </w:endnote>
  <w:endnote w:type="continuationSeparator" w:id="1">
    <w:p w:rsidR="00025C20" w:rsidRDefault="00025C20" w:rsidP="00CD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SimHe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20" w:rsidRDefault="00025C20"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C20" w:rsidRDefault="00025C20" w:rsidP="008C4C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20" w:rsidRDefault="00025C20"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5C20" w:rsidRDefault="00025C20" w:rsidP="008C4C6C">
    <w:pPr>
      <w:pStyle w:val="Footer"/>
      <w:spacing w:after="0" w:line="240" w:lineRule="auto"/>
      <w:ind w:left="1440" w:right="360" w:hanging="90"/>
      <w:rPr>
        <w:sz w:val="14"/>
        <w:szCs w:val="14"/>
        <w:lang w:val="ro-RO"/>
      </w:rPr>
    </w:pPr>
  </w:p>
  <w:p w:rsidR="00025C20" w:rsidRPr="00F44190" w:rsidRDefault="00025C20" w:rsidP="004A2739">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Pr>
        <w:sz w:val="14"/>
        <w:szCs w:val="14"/>
        <w:lang w:val="ro-RO"/>
      </w:rPr>
      <w:tab/>
    </w:r>
  </w:p>
  <w:p w:rsidR="00025C20" w:rsidRPr="002A367B" w:rsidRDefault="00025C20" w:rsidP="004A2739">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025C20" w:rsidRPr="002A367B" w:rsidRDefault="00025C20" w:rsidP="004A2739">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025C20" w:rsidRPr="002A367B" w:rsidRDefault="00025C20" w:rsidP="004A2739">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025C20" w:rsidRPr="00C73BA1" w:rsidRDefault="00025C20" w:rsidP="004A2739">
    <w:pPr>
      <w:pStyle w:val="Footer"/>
      <w:spacing w:after="0" w:line="240" w:lineRule="auto"/>
      <w:ind w:left="0"/>
      <w:rPr>
        <w:sz w:val="14"/>
        <w:szCs w:val="14"/>
        <w:lang w:val="ro-RO"/>
      </w:rPr>
    </w:pPr>
    <w:r w:rsidRPr="00C73BA1">
      <w:rPr>
        <w:sz w:val="14"/>
        <w:szCs w:val="14"/>
        <w:lang w:val="ro-RO"/>
      </w:rPr>
      <w:t xml:space="preserve">e-mail: </w:t>
    </w:r>
    <w:hyperlink r:id="rId1" w:history="1">
      <w:r w:rsidRPr="00DB227F">
        <w:rPr>
          <w:rStyle w:val="Hyperlink"/>
          <w:sz w:val="14"/>
          <w:szCs w:val="14"/>
          <w:lang w:val="ro-RO"/>
        </w:rPr>
        <w:t>ajofm.cs@anofm.gov.ro</w:t>
      </w:r>
    </w:hyperlink>
    <w:r w:rsidRPr="00C73BA1">
      <w:rPr>
        <w:sz w:val="14"/>
        <w:szCs w:val="14"/>
        <w:lang w:val="ro-RO"/>
      </w:rPr>
      <w:t xml:space="preserve">; </w:t>
    </w:r>
  </w:p>
  <w:p w:rsidR="00025C20" w:rsidRPr="00F44190" w:rsidRDefault="00025C20" w:rsidP="004A2739">
    <w:pPr>
      <w:pStyle w:val="Footer"/>
      <w:spacing w:after="0" w:line="240" w:lineRule="auto"/>
      <w:ind w:left="0"/>
      <w:rPr>
        <w:sz w:val="14"/>
        <w:szCs w:val="14"/>
        <w:lang w:val="ro-RO"/>
      </w:rPr>
    </w:pPr>
    <w:r w:rsidRPr="002A367B">
      <w:rPr>
        <w:sz w:val="14"/>
        <w:szCs w:val="14"/>
        <w:lang w:val="ro-RO"/>
      </w:rPr>
      <w:t>www.anofm.ro;</w:t>
    </w:r>
    <w:r w:rsidRPr="00C73BA1">
      <w:rPr>
        <w:sz w:val="14"/>
        <w:szCs w:val="14"/>
        <w:lang w:val="ro-RO"/>
      </w:rPr>
      <w:t>www.facebook.com/carasseverin.agentia.3</w:t>
    </w:r>
  </w:p>
  <w:p w:rsidR="00025C20" w:rsidRPr="00302690" w:rsidRDefault="00025C20" w:rsidP="00647A43">
    <w:pPr>
      <w:pStyle w:val="Footer"/>
      <w:spacing w:after="0" w:line="240" w:lineRule="auto"/>
      <w:ind w:left="1440" w:hanging="90"/>
      <w:rPr>
        <w:color w:val="FF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20" w:rsidRDefault="00025C20" w:rsidP="00F44190">
    <w:pPr>
      <w:pStyle w:val="Footer"/>
      <w:rPr>
        <w:sz w:val="14"/>
        <w:szCs w:val="14"/>
      </w:rPr>
    </w:pPr>
  </w:p>
  <w:p w:rsidR="00025C20" w:rsidRPr="002A367B" w:rsidRDefault="00025C20"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p>
  <w:p w:rsidR="00025C20" w:rsidRPr="002A367B" w:rsidRDefault="00025C20"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025C20" w:rsidRPr="00C73BA1" w:rsidRDefault="00025C20"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025C20" w:rsidRPr="00F44190" w:rsidRDefault="00025C20"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025C20" w:rsidRPr="00302690" w:rsidRDefault="00025C20" w:rsidP="00647A43">
    <w:pPr>
      <w:pStyle w:val="Footer"/>
      <w:spacing w:after="0" w:line="240" w:lineRule="auto"/>
      <w:ind w:left="1440"/>
      <w:rPr>
        <w:color w:val="FF0000"/>
        <w:sz w:val="14"/>
        <w:szCs w:val="14"/>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C20" w:rsidRDefault="00025C20" w:rsidP="00CD5B3B">
      <w:r>
        <w:separator/>
      </w:r>
    </w:p>
  </w:footnote>
  <w:footnote w:type="continuationSeparator" w:id="1">
    <w:p w:rsidR="00025C20" w:rsidRDefault="00025C20"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0A0"/>
    </w:tblPr>
    <w:tblGrid>
      <w:gridCol w:w="5103"/>
    </w:tblGrid>
    <w:tr w:rsidR="00025C20" w:rsidTr="00DC08D4">
      <w:tc>
        <w:tcPr>
          <w:tcW w:w="5103" w:type="dxa"/>
        </w:tcPr>
        <w:p w:rsidR="00025C20" w:rsidRPr="00CD5B3B" w:rsidRDefault="00025C20" w:rsidP="005609F9">
          <w:pPr>
            <w:pStyle w:val="MediumGrid21"/>
          </w:pPr>
          <w:r w:rsidRPr="00F97146">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8" type="#_x0000_t75" style="width:237pt;height:69.75pt;visibility:visible">
                <v:imagedata r:id="rId1" o:title=""/>
              </v:shape>
            </w:pict>
          </w:r>
        </w:p>
      </w:tc>
    </w:tr>
  </w:tbl>
  <w:p w:rsidR="00025C20" w:rsidRPr="00CD5B3B" w:rsidRDefault="00025C20" w:rsidP="00505986">
    <w:pPr>
      <w:pStyle w:val="Header"/>
      <w:tabs>
        <w:tab w:val="clear" w:pos="4320"/>
        <w:tab w:val="clear" w:pos="8640"/>
        <w:tab w:val="right" w:pos="10350"/>
      </w:tabs>
      <w:ind w:left="0"/>
    </w:pPr>
    <w:r>
      <w:rPr>
        <w:noProof/>
      </w:rPr>
      <w:pict>
        <v:shape id="Imagine 7" o:spid="_x0000_i1029" type="#_x0000_t75" style="width:90.75pt;height:44.25pt;visibility:visible">
          <v:imagedata r:id="rId2" o:title=""/>
        </v:shape>
      </w:pict>
    </w:r>
    <w:r>
      <w:rPr>
        <w:noProof/>
      </w:rPr>
      <w:tab/>
    </w:r>
    <w:r>
      <w:rPr>
        <w:noProof/>
      </w:rPr>
      <w:pict>
        <v:shape id="_x0000_i1030" type="#_x0000_t75" style="width:90.75pt;height:44.25pt;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82" w:type="dxa"/>
      <w:tblInd w:w="-142" w:type="dxa"/>
      <w:tblLayout w:type="fixed"/>
      <w:tblCellMar>
        <w:left w:w="0" w:type="dxa"/>
        <w:right w:w="0" w:type="dxa"/>
      </w:tblCellMar>
      <w:tblLook w:val="00A0"/>
    </w:tblPr>
    <w:tblGrid>
      <w:gridCol w:w="4822"/>
      <w:gridCol w:w="3060"/>
      <w:gridCol w:w="2700"/>
    </w:tblGrid>
    <w:tr w:rsidR="00025C20" w:rsidTr="00623C12">
      <w:tc>
        <w:tcPr>
          <w:tcW w:w="4822" w:type="dxa"/>
        </w:tcPr>
        <w:p w:rsidR="00025C20" w:rsidRPr="002D0CDC" w:rsidRDefault="00025C20" w:rsidP="00E75DB3">
          <w:pPr>
            <w:pStyle w:val="MediumGrid21"/>
            <w:rPr>
              <w:lang w:val="ro-RO"/>
            </w:rPr>
          </w:pPr>
          <w:r w:rsidRPr="00085E63">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ogo-MMPS-2019 cu coroana CMYK ro 25" style="width:240pt;height:76.5pt;visibility:visible">
                <v:imagedata r:id="rId1" o:title=""/>
              </v:shape>
            </w:pict>
          </w:r>
        </w:p>
      </w:tc>
      <w:tc>
        <w:tcPr>
          <w:tcW w:w="3060" w:type="dxa"/>
          <w:vAlign w:val="center"/>
        </w:tcPr>
        <w:p w:rsidR="00025C20" w:rsidRDefault="00025C20" w:rsidP="00E75DB3">
          <w:pPr>
            <w:pStyle w:val="MediumGrid21"/>
            <w:jc w:val="center"/>
            <w:rPr>
              <w:noProof/>
              <w:lang w:val="ro-RO" w:eastAsia="ro-RO"/>
            </w:rPr>
          </w:pPr>
        </w:p>
      </w:tc>
      <w:tc>
        <w:tcPr>
          <w:tcW w:w="2700" w:type="dxa"/>
          <w:vAlign w:val="center"/>
        </w:tcPr>
        <w:p w:rsidR="00025C20" w:rsidRPr="002D0CDC" w:rsidRDefault="00025C20" w:rsidP="00E75DB3">
          <w:pPr>
            <w:pStyle w:val="MediumGrid21"/>
            <w:jc w:val="right"/>
            <w:rPr>
              <w:lang w:val="ro-RO"/>
            </w:rPr>
          </w:pPr>
          <w:r w:rsidRPr="00085E63">
            <w:rPr>
              <w:noProof/>
              <w:lang w:val="en-AU" w:eastAsia="en-AU"/>
            </w:rPr>
            <w:pict>
              <v:shape id="_x0000_i1034" type="#_x0000_t75" style="width:90.75pt;height:44.25pt;visibility:visible">
                <v:imagedata r:id="rId2" o:title=""/>
              </v:shape>
            </w:pict>
          </w:r>
        </w:p>
      </w:tc>
    </w:tr>
  </w:tbl>
  <w:p w:rsidR="00025C20" w:rsidRDefault="00025C20"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2FEC"/>
    <w:multiLevelType w:val="hybridMultilevel"/>
    <w:tmpl w:val="5A8658DC"/>
    <w:lvl w:ilvl="0" w:tplc="0C09000F">
      <w:start w:val="16"/>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1548310D"/>
    <w:multiLevelType w:val="hybridMultilevel"/>
    <w:tmpl w:val="79C88182"/>
    <w:lvl w:ilvl="0" w:tplc="59CC5B26">
      <w:start w:val="1"/>
      <w:numFmt w:val="decimal"/>
      <w:lvlText w:val="%1."/>
      <w:lvlJc w:val="left"/>
      <w:pPr>
        <w:tabs>
          <w:tab w:val="num" w:pos="360"/>
        </w:tabs>
        <w:ind w:left="360" w:hanging="360"/>
      </w:pPr>
      <w:rPr>
        <w:rFonts w:cs="Times New Roman" w:hint="default"/>
        <w:b/>
      </w:rPr>
    </w:lvl>
    <w:lvl w:ilvl="1" w:tplc="0C09000D">
      <w:start w:val="1"/>
      <w:numFmt w:val="bullet"/>
      <w:lvlText w:val=""/>
      <w:lvlJc w:val="left"/>
      <w:pPr>
        <w:tabs>
          <w:tab w:val="num" w:pos="360"/>
        </w:tabs>
        <w:ind w:left="360" w:hanging="360"/>
      </w:pPr>
      <w:rPr>
        <w:rFonts w:ascii="Wingdings" w:hAnsi="Wingdings" w:hint="default"/>
        <w:b/>
      </w:rPr>
    </w:lvl>
    <w:lvl w:ilvl="2" w:tplc="27AEC88C">
      <w:numFmt w:val="none"/>
      <w:lvlText w:val=""/>
      <w:lvlJc w:val="left"/>
      <w:pPr>
        <w:tabs>
          <w:tab w:val="num" w:pos="360"/>
        </w:tabs>
      </w:pPr>
      <w:rPr>
        <w:rFonts w:cs="Times New Roman"/>
      </w:rPr>
    </w:lvl>
    <w:lvl w:ilvl="3" w:tplc="30A48CD4">
      <w:numFmt w:val="none"/>
      <w:lvlText w:val=""/>
      <w:lvlJc w:val="left"/>
      <w:pPr>
        <w:tabs>
          <w:tab w:val="num" w:pos="360"/>
        </w:tabs>
      </w:pPr>
      <w:rPr>
        <w:rFonts w:cs="Times New Roman"/>
      </w:rPr>
    </w:lvl>
    <w:lvl w:ilvl="4" w:tplc="2F1A6758">
      <w:numFmt w:val="none"/>
      <w:lvlText w:val=""/>
      <w:lvlJc w:val="left"/>
      <w:pPr>
        <w:tabs>
          <w:tab w:val="num" w:pos="360"/>
        </w:tabs>
      </w:pPr>
      <w:rPr>
        <w:rFonts w:cs="Times New Roman"/>
      </w:rPr>
    </w:lvl>
    <w:lvl w:ilvl="5" w:tplc="2B48B054">
      <w:numFmt w:val="none"/>
      <w:lvlText w:val=""/>
      <w:lvlJc w:val="left"/>
      <w:pPr>
        <w:tabs>
          <w:tab w:val="num" w:pos="360"/>
        </w:tabs>
      </w:pPr>
      <w:rPr>
        <w:rFonts w:cs="Times New Roman"/>
      </w:rPr>
    </w:lvl>
    <w:lvl w:ilvl="6" w:tplc="02802780">
      <w:numFmt w:val="none"/>
      <w:lvlText w:val=""/>
      <w:lvlJc w:val="left"/>
      <w:pPr>
        <w:tabs>
          <w:tab w:val="num" w:pos="360"/>
        </w:tabs>
      </w:pPr>
      <w:rPr>
        <w:rFonts w:cs="Times New Roman"/>
      </w:rPr>
    </w:lvl>
    <w:lvl w:ilvl="7" w:tplc="D374A32E">
      <w:numFmt w:val="none"/>
      <w:lvlText w:val=""/>
      <w:lvlJc w:val="left"/>
      <w:pPr>
        <w:tabs>
          <w:tab w:val="num" w:pos="360"/>
        </w:tabs>
      </w:pPr>
      <w:rPr>
        <w:rFonts w:cs="Times New Roman"/>
      </w:rPr>
    </w:lvl>
    <w:lvl w:ilvl="8" w:tplc="BC76A1A8">
      <w:numFmt w:val="none"/>
      <w:lvlText w:val=""/>
      <w:lvlJc w:val="left"/>
      <w:pPr>
        <w:tabs>
          <w:tab w:val="num" w:pos="360"/>
        </w:tabs>
      </w:pPr>
      <w:rPr>
        <w:rFonts w:cs="Times New Roman"/>
      </w:r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D71BFD"/>
    <w:multiLevelType w:val="hybridMultilevel"/>
    <w:tmpl w:val="2ACC60BE"/>
    <w:lvl w:ilvl="0" w:tplc="E5A2F352">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5319EA"/>
    <w:multiLevelType w:val="hybridMultilevel"/>
    <w:tmpl w:val="EF960716"/>
    <w:lvl w:ilvl="0" w:tplc="0C09000D">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656777A0"/>
    <w:multiLevelType w:val="hybridMultilevel"/>
    <w:tmpl w:val="04FA6864"/>
    <w:lvl w:ilvl="0" w:tplc="1124CD8C">
      <w:start w:val="3"/>
      <w:numFmt w:val="bullet"/>
      <w:lvlText w:val="-"/>
      <w:lvlJc w:val="left"/>
      <w:pPr>
        <w:tabs>
          <w:tab w:val="num" w:pos="720"/>
        </w:tabs>
        <w:ind w:left="720" w:hanging="360"/>
      </w:pPr>
      <w:rPr>
        <w:rFonts w:ascii="Trebuchet MS" w:eastAsia="MS Mincho" w:hAnsi="Trebuchet M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97028D9"/>
    <w:multiLevelType w:val="hybridMultilevel"/>
    <w:tmpl w:val="84648620"/>
    <w:lvl w:ilvl="0" w:tplc="7FCE7602">
      <w:start w:val="1"/>
      <w:numFmt w:val="decimal"/>
      <w:lvlText w:val="%1."/>
      <w:lvlJc w:val="left"/>
      <w:pPr>
        <w:ind w:left="1530" w:hanging="72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A97"/>
    <w:rsid w:val="00000A1C"/>
    <w:rsid w:val="0001072D"/>
    <w:rsid w:val="00011077"/>
    <w:rsid w:val="00025C20"/>
    <w:rsid w:val="000270BE"/>
    <w:rsid w:val="00032874"/>
    <w:rsid w:val="00035F49"/>
    <w:rsid w:val="000373AF"/>
    <w:rsid w:val="00042E51"/>
    <w:rsid w:val="00061CAD"/>
    <w:rsid w:val="00072613"/>
    <w:rsid w:val="0007334F"/>
    <w:rsid w:val="00073B5D"/>
    <w:rsid w:val="0007474B"/>
    <w:rsid w:val="00081663"/>
    <w:rsid w:val="000832EB"/>
    <w:rsid w:val="000845AF"/>
    <w:rsid w:val="00085E63"/>
    <w:rsid w:val="000A5D78"/>
    <w:rsid w:val="000A5FB6"/>
    <w:rsid w:val="000E6233"/>
    <w:rsid w:val="000F688A"/>
    <w:rsid w:val="00100F36"/>
    <w:rsid w:val="00106474"/>
    <w:rsid w:val="00111787"/>
    <w:rsid w:val="00114E53"/>
    <w:rsid w:val="00117926"/>
    <w:rsid w:val="00125B1D"/>
    <w:rsid w:val="001478A6"/>
    <w:rsid w:val="00151B4D"/>
    <w:rsid w:val="00152001"/>
    <w:rsid w:val="00167BD6"/>
    <w:rsid w:val="00171AC3"/>
    <w:rsid w:val="00171F86"/>
    <w:rsid w:val="00187917"/>
    <w:rsid w:val="001A4FF7"/>
    <w:rsid w:val="001C4D54"/>
    <w:rsid w:val="001D07E4"/>
    <w:rsid w:val="001E7455"/>
    <w:rsid w:val="001F0458"/>
    <w:rsid w:val="001F6A97"/>
    <w:rsid w:val="0020055F"/>
    <w:rsid w:val="00206CEA"/>
    <w:rsid w:val="00213334"/>
    <w:rsid w:val="0021532B"/>
    <w:rsid w:val="00226DA3"/>
    <w:rsid w:val="002311A5"/>
    <w:rsid w:val="00242556"/>
    <w:rsid w:val="00247A6D"/>
    <w:rsid w:val="002612E6"/>
    <w:rsid w:val="00263BCF"/>
    <w:rsid w:val="002673A1"/>
    <w:rsid w:val="00294CA0"/>
    <w:rsid w:val="002973E0"/>
    <w:rsid w:val="002A367B"/>
    <w:rsid w:val="002A4E89"/>
    <w:rsid w:val="002A5742"/>
    <w:rsid w:val="002B7A4F"/>
    <w:rsid w:val="002C5608"/>
    <w:rsid w:val="002C59E9"/>
    <w:rsid w:val="002D0CDC"/>
    <w:rsid w:val="002D2756"/>
    <w:rsid w:val="002D4F44"/>
    <w:rsid w:val="002E22A9"/>
    <w:rsid w:val="002E4F03"/>
    <w:rsid w:val="002F2C39"/>
    <w:rsid w:val="00302690"/>
    <w:rsid w:val="00305247"/>
    <w:rsid w:val="003070E3"/>
    <w:rsid w:val="003134B0"/>
    <w:rsid w:val="00323AB2"/>
    <w:rsid w:val="00330174"/>
    <w:rsid w:val="00340697"/>
    <w:rsid w:val="0034286D"/>
    <w:rsid w:val="00350641"/>
    <w:rsid w:val="00364B14"/>
    <w:rsid w:val="00372548"/>
    <w:rsid w:val="00390AEC"/>
    <w:rsid w:val="00395093"/>
    <w:rsid w:val="003A7FC7"/>
    <w:rsid w:val="003E0046"/>
    <w:rsid w:val="003E5155"/>
    <w:rsid w:val="003F0631"/>
    <w:rsid w:val="003F33C5"/>
    <w:rsid w:val="004012C9"/>
    <w:rsid w:val="00404FAC"/>
    <w:rsid w:val="00415D13"/>
    <w:rsid w:val="004161B0"/>
    <w:rsid w:val="0042231A"/>
    <w:rsid w:val="00424492"/>
    <w:rsid w:val="00427038"/>
    <w:rsid w:val="00427180"/>
    <w:rsid w:val="00427C17"/>
    <w:rsid w:val="004305B2"/>
    <w:rsid w:val="00441E15"/>
    <w:rsid w:val="00442796"/>
    <w:rsid w:val="00443AE8"/>
    <w:rsid w:val="00445CBA"/>
    <w:rsid w:val="004470E1"/>
    <w:rsid w:val="004510F7"/>
    <w:rsid w:val="00451AD0"/>
    <w:rsid w:val="004522C3"/>
    <w:rsid w:val="0046385C"/>
    <w:rsid w:val="004714D6"/>
    <w:rsid w:val="0047258D"/>
    <w:rsid w:val="00492973"/>
    <w:rsid w:val="00493AD5"/>
    <w:rsid w:val="004A1133"/>
    <w:rsid w:val="004A2739"/>
    <w:rsid w:val="004A51F6"/>
    <w:rsid w:val="004A6223"/>
    <w:rsid w:val="004B4D88"/>
    <w:rsid w:val="004D1843"/>
    <w:rsid w:val="004D32C1"/>
    <w:rsid w:val="004D5F89"/>
    <w:rsid w:val="004D6449"/>
    <w:rsid w:val="004E19FD"/>
    <w:rsid w:val="004E3CBB"/>
    <w:rsid w:val="004F10B8"/>
    <w:rsid w:val="004F5FAC"/>
    <w:rsid w:val="00504A07"/>
    <w:rsid w:val="00505986"/>
    <w:rsid w:val="0050611E"/>
    <w:rsid w:val="00511D6E"/>
    <w:rsid w:val="0051391D"/>
    <w:rsid w:val="005260B3"/>
    <w:rsid w:val="005316DA"/>
    <w:rsid w:val="00544099"/>
    <w:rsid w:val="00554EC9"/>
    <w:rsid w:val="005609F9"/>
    <w:rsid w:val="005727E1"/>
    <w:rsid w:val="0057501B"/>
    <w:rsid w:val="00594BB4"/>
    <w:rsid w:val="00597B38"/>
    <w:rsid w:val="005A0010"/>
    <w:rsid w:val="005A05FA"/>
    <w:rsid w:val="005A36DF"/>
    <w:rsid w:val="005B0684"/>
    <w:rsid w:val="005B1C7D"/>
    <w:rsid w:val="005B2ABF"/>
    <w:rsid w:val="005C0668"/>
    <w:rsid w:val="005D5DFD"/>
    <w:rsid w:val="005E42CF"/>
    <w:rsid w:val="005E6FFA"/>
    <w:rsid w:val="005F4721"/>
    <w:rsid w:val="006016F5"/>
    <w:rsid w:val="00620097"/>
    <w:rsid w:val="00623C12"/>
    <w:rsid w:val="006322FD"/>
    <w:rsid w:val="00637D9B"/>
    <w:rsid w:val="00646211"/>
    <w:rsid w:val="00647A43"/>
    <w:rsid w:val="0065164D"/>
    <w:rsid w:val="006579C6"/>
    <w:rsid w:val="006631F1"/>
    <w:rsid w:val="00671E90"/>
    <w:rsid w:val="00672D83"/>
    <w:rsid w:val="00681A8A"/>
    <w:rsid w:val="00684F1B"/>
    <w:rsid w:val="006A263E"/>
    <w:rsid w:val="006B417E"/>
    <w:rsid w:val="006B528B"/>
    <w:rsid w:val="006C31A1"/>
    <w:rsid w:val="006D01D3"/>
    <w:rsid w:val="006D0827"/>
    <w:rsid w:val="006E1F27"/>
    <w:rsid w:val="00700333"/>
    <w:rsid w:val="007005AB"/>
    <w:rsid w:val="00700BF3"/>
    <w:rsid w:val="007059F7"/>
    <w:rsid w:val="00722488"/>
    <w:rsid w:val="00722BEC"/>
    <w:rsid w:val="00723D83"/>
    <w:rsid w:val="00727656"/>
    <w:rsid w:val="007322B0"/>
    <w:rsid w:val="0073648D"/>
    <w:rsid w:val="00745008"/>
    <w:rsid w:val="00766E0E"/>
    <w:rsid w:val="0077225E"/>
    <w:rsid w:val="00775F4B"/>
    <w:rsid w:val="00782076"/>
    <w:rsid w:val="00787C9A"/>
    <w:rsid w:val="007914E2"/>
    <w:rsid w:val="00796A97"/>
    <w:rsid w:val="007A612A"/>
    <w:rsid w:val="007B005F"/>
    <w:rsid w:val="007B31C4"/>
    <w:rsid w:val="007C1EDA"/>
    <w:rsid w:val="007C6FE5"/>
    <w:rsid w:val="007C72C4"/>
    <w:rsid w:val="007E4E59"/>
    <w:rsid w:val="007F4455"/>
    <w:rsid w:val="00802655"/>
    <w:rsid w:val="00822A44"/>
    <w:rsid w:val="00822D16"/>
    <w:rsid w:val="00846443"/>
    <w:rsid w:val="00871F38"/>
    <w:rsid w:val="00872110"/>
    <w:rsid w:val="008734AD"/>
    <w:rsid w:val="00881A51"/>
    <w:rsid w:val="00887484"/>
    <w:rsid w:val="00896CE2"/>
    <w:rsid w:val="008A0FDC"/>
    <w:rsid w:val="008A2AC0"/>
    <w:rsid w:val="008B136E"/>
    <w:rsid w:val="008C4503"/>
    <w:rsid w:val="008C4C6C"/>
    <w:rsid w:val="008D1DA4"/>
    <w:rsid w:val="008E3375"/>
    <w:rsid w:val="008E5BAE"/>
    <w:rsid w:val="008F38F4"/>
    <w:rsid w:val="008F4048"/>
    <w:rsid w:val="008F4603"/>
    <w:rsid w:val="009000C4"/>
    <w:rsid w:val="00904EDE"/>
    <w:rsid w:val="0091198D"/>
    <w:rsid w:val="00914A51"/>
    <w:rsid w:val="00915096"/>
    <w:rsid w:val="00915C05"/>
    <w:rsid w:val="00930FA0"/>
    <w:rsid w:val="009312CC"/>
    <w:rsid w:val="009370A0"/>
    <w:rsid w:val="00944611"/>
    <w:rsid w:val="00951A83"/>
    <w:rsid w:val="009715DC"/>
    <w:rsid w:val="00973E5A"/>
    <w:rsid w:val="009919FD"/>
    <w:rsid w:val="009A1849"/>
    <w:rsid w:val="009A383C"/>
    <w:rsid w:val="009A4875"/>
    <w:rsid w:val="009B3D81"/>
    <w:rsid w:val="009C4889"/>
    <w:rsid w:val="009C77D7"/>
    <w:rsid w:val="009D4EA5"/>
    <w:rsid w:val="009F5097"/>
    <w:rsid w:val="009F7E6C"/>
    <w:rsid w:val="00A07A87"/>
    <w:rsid w:val="00A07FA4"/>
    <w:rsid w:val="00A1301F"/>
    <w:rsid w:val="00A15A38"/>
    <w:rsid w:val="00A20DCB"/>
    <w:rsid w:val="00A21957"/>
    <w:rsid w:val="00A271CD"/>
    <w:rsid w:val="00A367FF"/>
    <w:rsid w:val="00A4184D"/>
    <w:rsid w:val="00A50FC8"/>
    <w:rsid w:val="00A52996"/>
    <w:rsid w:val="00A568EB"/>
    <w:rsid w:val="00A72392"/>
    <w:rsid w:val="00A80125"/>
    <w:rsid w:val="00A855FF"/>
    <w:rsid w:val="00A857CA"/>
    <w:rsid w:val="00A90BA4"/>
    <w:rsid w:val="00AA478F"/>
    <w:rsid w:val="00AB44A1"/>
    <w:rsid w:val="00AC5F09"/>
    <w:rsid w:val="00AD36E8"/>
    <w:rsid w:val="00AD3FD1"/>
    <w:rsid w:val="00AD4041"/>
    <w:rsid w:val="00AD5C16"/>
    <w:rsid w:val="00AD6ACF"/>
    <w:rsid w:val="00AE0D93"/>
    <w:rsid w:val="00AE2177"/>
    <w:rsid w:val="00AE26B4"/>
    <w:rsid w:val="00AE4E16"/>
    <w:rsid w:val="00B04622"/>
    <w:rsid w:val="00B124EE"/>
    <w:rsid w:val="00B1258E"/>
    <w:rsid w:val="00B13BB4"/>
    <w:rsid w:val="00B4093B"/>
    <w:rsid w:val="00B44471"/>
    <w:rsid w:val="00B521F2"/>
    <w:rsid w:val="00B53969"/>
    <w:rsid w:val="00B55286"/>
    <w:rsid w:val="00B6080C"/>
    <w:rsid w:val="00B7305E"/>
    <w:rsid w:val="00B8302B"/>
    <w:rsid w:val="00B84E92"/>
    <w:rsid w:val="00BA184B"/>
    <w:rsid w:val="00BA235A"/>
    <w:rsid w:val="00BB7F01"/>
    <w:rsid w:val="00BC2025"/>
    <w:rsid w:val="00BD08C1"/>
    <w:rsid w:val="00BD70CF"/>
    <w:rsid w:val="00BE283F"/>
    <w:rsid w:val="00BE7398"/>
    <w:rsid w:val="00BE73B1"/>
    <w:rsid w:val="00BE7B02"/>
    <w:rsid w:val="00BF6422"/>
    <w:rsid w:val="00C02DE8"/>
    <w:rsid w:val="00C05F49"/>
    <w:rsid w:val="00C13BE4"/>
    <w:rsid w:val="00C16C64"/>
    <w:rsid w:val="00C20EF1"/>
    <w:rsid w:val="00C225FD"/>
    <w:rsid w:val="00C267D0"/>
    <w:rsid w:val="00C31DFA"/>
    <w:rsid w:val="00C3483B"/>
    <w:rsid w:val="00C3749C"/>
    <w:rsid w:val="00C539DE"/>
    <w:rsid w:val="00C54F07"/>
    <w:rsid w:val="00C56257"/>
    <w:rsid w:val="00C60A0B"/>
    <w:rsid w:val="00C6554C"/>
    <w:rsid w:val="00C7255C"/>
    <w:rsid w:val="00C73386"/>
    <w:rsid w:val="00C73BA1"/>
    <w:rsid w:val="00C92DE1"/>
    <w:rsid w:val="00C94CC6"/>
    <w:rsid w:val="00C96F91"/>
    <w:rsid w:val="00C97A65"/>
    <w:rsid w:val="00CA2E12"/>
    <w:rsid w:val="00CB567C"/>
    <w:rsid w:val="00CC0D08"/>
    <w:rsid w:val="00CC697A"/>
    <w:rsid w:val="00CD0AF2"/>
    <w:rsid w:val="00CD0C6C"/>
    <w:rsid w:val="00CD0F06"/>
    <w:rsid w:val="00CD256B"/>
    <w:rsid w:val="00CD4F94"/>
    <w:rsid w:val="00CD5B3B"/>
    <w:rsid w:val="00CE5831"/>
    <w:rsid w:val="00D00E4F"/>
    <w:rsid w:val="00D05E66"/>
    <w:rsid w:val="00D06E9C"/>
    <w:rsid w:val="00D11BF1"/>
    <w:rsid w:val="00D1328B"/>
    <w:rsid w:val="00D20C32"/>
    <w:rsid w:val="00D22B19"/>
    <w:rsid w:val="00D23BAD"/>
    <w:rsid w:val="00D3124F"/>
    <w:rsid w:val="00D41141"/>
    <w:rsid w:val="00D44463"/>
    <w:rsid w:val="00D62431"/>
    <w:rsid w:val="00D86F1D"/>
    <w:rsid w:val="00D96A31"/>
    <w:rsid w:val="00DA2381"/>
    <w:rsid w:val="00DA43CF"/>
    <w:rsid w:val="00DB227F"/>
    <w:rsid w:val="00DC08D4"/>
    <w:rsid w:val="00DD43C0"/>
    <w:rsid w:val="00DE09BA"/>
    <w:rsid w:val="00DE5417"/>
    <w:rsid w:val="00DF42F3"/>
    <w:rsid w:val="00E11F3F"/>
    <w:rsid w:val="00E42F45"/>
    <w:rsid w:val="00E53964"/>
    <w:rsid w:val="00E562FC"/>
    <w:rsid w:val="00E63F46"/>
    <w:rsid w:val="00E66338"/>
    <w:rsid w:val="00E67B70"/>
    <w:rsid w:val="00E7120E"/>
    <w:rsid w:val="00E75DB3"/>
    <w:rsid w:val="00E91498"/>
    <w:rsid w:val="00EA0F6C"/>
    <w:rsid w:val="00EA21E9"/>
    <w:rsid w:val="00EA282B"/>
    <w:rsid w:val="00EA52D3"/>
    <w:rsid w:val="00EA61D6"/>
    <w:rsid w:val="00EB07F0"/>
    <w:rsid w:val="00EB5EC6"/>
    <w:rsid w:val="00EC67A8"/>
    <w:rsid w:val="00ED225D"/>
    <w:rsid w:val="00EE02F9"/>
    <w:rsid w:val="00EE1146"/>
    <w:rsid w:val="00F124B2"/>
    <w:rsid w:val="00F20FDD"/>
    <w:rsid w:val="00F23F04"/>
    <w:rsid w:val="00F30C27"/>
    <w:rsid w:val="00F44190"/>
    <w:rsid w:val="00F571E5"/>
    <w:rsid w:val="00F659E6"/>
    <w:rsid w:val="00F67D20"/>
    <w:rsid w:val="00F77807"/>
    <w:rsid w:val="00F837BE"/>
    <w:rsid w:val="00F95D0C"/>
    <w:rsid w:val="00F97146"/>
    <w:rsid w:val="00FA1A2C"/>
    <w:rsid w:val="00FA4592"/>
    <w:rsid w:val="00FB5B18"/>
    <w:rsid w:val="00FB6D27"/>
    <w:rsid w:val="00FC2E87"/>
    <w:rsid w:val="00FC4284"/>
    <w:rsid w:val="00FC7A98"/>
    <w:rsid w:val="00FD6B7B"/>
    <w:rsid w:val="00FE0A73"/>
    <w:rsid w:val="00FE1BCF"/>
    <w:rsid w:val="00FE2F2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lang w:val="en-AU" w:eastAsia="en-AU"/>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lang w:val="en-AU"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9"/>
    <w:locked/>
    <w:rsid w:val="00100F36"/>
    <w:rPr>
      <w:rFonts w:ascii="Calibri" w:eastAsia="MS Gothic" w:hAnsi="Calibri" w:cs="Times New Roman"/>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lang w:val="en-AU" w:eastAsia="en-AU"/>
    </w:r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lang w:val="en-AU" w:eastAsia="en-AU"/>
    </w:r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99"/>
    <w:rsid w:val="00CD5B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basedOn w:val="DefaultParagraphFont"/>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lang w:val="en-AU" w:eastAsia="en-AU"/>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lang w:val="en-AU" w:eastAsia="en-AU"/>
    </w:rPr>
  </w:style>
  <w:style w:type="character" w:customStyle="1" w:styleId="TitleChar">
    <w:name w:val="Title Char"/>
    <w:basedOn w:val="DefaultParagraphFont"/>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16"/>
      <w:lang w:val="en-AU" w:eastAsia="en-AU"/>
    </w:rPr>
  </w:style>
  <w:style w:type="character" w:customStyle="1" w:styleId="BalloonTextChar">
    <w:name w:val="Balloon Text Char"/>
    <w:basedOn w:val="DefaultParagraphFont"/>
    <w:link w:val="BalloonText"/>
    <w:uiPriority w:val="99"/>
    <w:semiHidden/>
    <w:locked/>
    <w:rsid w:val="00C05F49"/>
    <w:rPr>
      <w:rFonts w:ascii="Tahoma" w:hAnsi="Tahoma" w:cs="Times New Roman"/>
      <w:sz w:val="16"/>
    </w:rPr>
  </w:style>
  <w:style w:type="character" w:styleId="Hyperlink">
    <w:name w:val="Hyperlink"/>
    <w:basedOn w:val="DefaultParagraphFont"/>
    <w:uiPriority w:val="99"/>
    <w:rsid w:val="00427C17"/>
    <w:rPr>
      <w:rFonts w:cs="Times New Roman"/>
      <w:color w:val="0000FF"/>
      <w:u w:val="single"/>
    </w:rPr>
  </w:style>
  <w:style w:type="character" w:customStyle="1" w:styleId="Bodytext">
    <w:name w:val="Body text_"/>
    <w:link w:val="BodyText1"/>
    <w:uiPriority w:val="99"/>
    <w:locked/>
    <w:rsid w:val="000A5FB6"/>
    <w:rPr>
      <w:sz w:val="21"/>
      <w:shd w:val="clear" w:color="auto" w:fill="FFFFFF"/>
    </w:rPr>
  </w:style>
  <w:style w:type="paragraph" w:customStyle="1" w:styleId="BodyText1">
    <w:name w:val="Body Text1"/>
    <w:basedOn w:val="Normal"/>
    <w:link w:val="Bodytext"/>
    <w:uiPriority w:val="99"/>
    <w:rsid w:val="000A5FB6"/>
    <w:pPr>
      <w:shd w:val="clear" w:color="auto" w:fill="FFFFFF"/>
      <w:spacing w:after="1140" w:line="240" w:lineRule="atLeast"/>
      <w:ind w:left="0" w:hanging="360"/>
      <w:jc w:val="left"/>
    </w:pPr>
    <w:rPr>
      <w:rFonts w:ascii="Cambria" w:hAnsi="Cambria"/>
      <w:sz w:val="21"/>
      <w:szCs w:val="20"/>
      <w:shd w:val="clear" w:color="auto" w:fill="FFFFFF"/>
      <w:lang w:val="en-AU" w:eastAsia="en-AU"/>
    </w:rPr>
  </w:style>
  <w:style w:type="paragraph" w:customStyle="1" w:styleId="DefaultText">
    <w:name w:val="Default Text"/>
    <w:basedOn w:val="Normal"/>
    <w:link w:val="DefaultTextChar"/>
    <w:uiPriority w:val="99"/>
    <w:rsid w:val="000A5FB6"/>
    <w:pPr>
      <w:spacing w:after="0" w:line="240" w:lineRule="auto"/>
      <w:ind w:left="0"/>
      <w:jc w:val="left"/>
    </w:pPr>
    <w:rPr>
      <w:rFonts w:ascii="Cambria" w:hAnsi="Cambria"/>
      <w:sz w:val="24"/>
      <w:szCs w:val="20"/>
    </w:rPr>
  </w:style>
  <w:style w:type="character" w:customStyle="1" w:styleId="DefaultTextChar">
    <w:name w:val="Default Text Char"/>
    <w:link w:val="DefaultText"/>
    <w:uiPriority w:val="99"/>
    <w:locked/>
    <w:rsid w:val="000A5FB6"/>
    <w:rPr>
      <w:sz w:val="24"/>
      <w:lang w:val="en-US" w:eastAsia="en-US"/>
    </w:rPr>
  </w:style>
  <w:style w:type="paragraph" w:styleId="HTMLPreformatted">
    <w:name w:val="HTML Preformatted"/>
    <w:aliases w:val="HTML Preformatted Char Char"/>
    <w:basedOn w:val="Normal"/>
    <w:link w:val="HTMLPreformattedChar1"/>
    <w:uiPriority w:val="99"/>
    <w:rsid w:val="000A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hAnsi="Courier New"/>
      <w:sz w:val="20"/>
      <w:szCs w:val="20"/>
    </w:rPr>
  </w:style>
  <w:style w:type="character" w:customStyle="1" w:styleId="HTMLPreformattedChar">
    <w:name w:val="HTML Preformatted Char"/>
    <w:aliases w:val="HTML Preformatted Char Char Char"/>
    <w:basedOn w:val="DefaultParagraphFont"/>
    <w:link w:val="HTMLPreformatted"/>
    <w:uiPriority w:val="99"/>
    <w:semiHidden/>
    <w:locked/>
    <w:rsid w:val="00294CA0"/>
    <w:rPr>
      <w:rFonts w:ascii="Courier New" w:hAnsi="Courier New" w:cs="Courier New"/>
      <w:sz w:val="20"/>
      <w:szCs w:val="20"/>
      <w:lang w:val="en-US" w:eastAsia="en-US"/>
    </w:rPr>
  </w:style>
  <w:style w:type="character" w:customStyle="1" w:styleId="HTMLPreformattedChar1">
    <w:name w:val="HTML Preformatted Char1"/>
    <w:aliases w:val="HTML Preformatted Char Char Char1"/>
    <w:link w:val="HTMLPreformatted"/>
    <w:uiPriority w:val="99"/>
    <w:locked/>
    <w:rsid w:val="000A5FB6"/>
    <w:rPr>
      <w:rFonts w:ascii="Courier New" w:hAnsi="Courier New"/>
      <w:lang w:val="en-US" w:eastAsia="en-US"/>
    </w:rPr>
  </w:style>
  <w:style w:type="character" w:styleId="PageNumber">
    <w:name w:val="page number"/>
    <w:basedOn w:val="DefaultParagraphFont"/>
    <w:uiPriority w:val="99"/>
    <w:rsid w:val="008C4C6C"/>
    <w:rPr>
      <w:rFonts w:cs="Times New Roman"/>
    </w:rPr>
  </w:style>
  <w:style w:type="character" w:customStyle="1" w:styleId="CharChar2">
    <w:name w:val="Char Char2"/>
    <w:uiPriority w:val="99"/>
    <w:rsid w:val="004A2739"/>
    <w:rPr>
      <w:sz w:val="24"/>
    </w:rPr>
  </w:style>
</w:styles>
</file>

<file path=word/webSettings.xml><?xml version="1.0" encoding="utf-8"?>
<w:webSettings xmlns:r="http://schemas.openxmlformats.org/officeDocument/2006/relationships" xmlns:w="http://schemas.openxmlformats.org/wordprocessingml/2006/main">
  <w:divs>
    <w:div w:id="1836602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AJOFM CS -model documente noiembrie 2019.dotx</Template>
  <TotalTime>21</TotalTime>
  <Pages>11</Pages>
  <Words>3976</Words>
  <Characters>22665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carla</dc:creator>
  <cp:keywords/>
  <dc:description/>
  <cp:lastModifiedBy>hmunteanu</cp:lastModifiedBy>
  <cp:revision>10</cp:revision>
  <cp:lastPrinted>2021-03-31T06:32:00Z</cp:lastPrinted>
  <dcterms:created xsi:type="dcterms:W3CDTF">2022-01-31T11:59:00Z</dcterms:created>
  <dcterms:modified xsi:type="dcterms:W3CDTF">2022-01-31T12:20:00Z</dcterms:modified>
</cp:coreProperties>
</file>