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CE2E15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C20A2F">
        <w:rPr>
          <w:sz w:val="24"/>
          <w:szCs w:val="24"/>
          <w:lang w:val="ro-RO"/>
        </w:rPr>
        <w:t>9</w:t>
      </w:r>
      <w:r w:rsidR="00CE5143">
        <w:rPr>
          <w:sz w:val="24"/>
          <w:szCs w:val="24"/>
          <w:lang w:val="ro-RO"/>
        </w:rPr>
        <w:t xml:space="preserve"> </w:t>
      </w:r>
      <w:r w:rsidR="00F55B05">
        <w:rPr>
          <w:sz w:val="24"/>
          <w:szCs w:val="24"/>
          <w:lang w:val="ro-RO"/>
        </w:rPr>
        <w:t>octombrie</w:t>
      </w:r>
      <w:r w:rsidR="00C978FA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>
        <w:rPr>
          <w:sz w:val="24"/>
          <w:szCs w:val="24"/>
          <w:lang w:val="ro-RO"/>
        </w:rPr>
        <w:t>3</w:t>
      </w:r>
    </w:p>
    <w:p w:rsidR="007D69D3" w:rsidRDefault="007D69D3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6B7176" w:rsidRPr="006B7176" w:rsidRDefault="006B7176" w:rsidP="006B7176">
      <w:pPr>
        <w:ind w:left="720"/>
        <w:rPr>
          <w:rFonts w:eastAsia="Times New Roman" w:cs="Arial"/>
          <w:sz w:val="24"/>
          <w:szCs w:val="24"/>
        </w:rPr>
      </w:pPr>
      <w:r w:rsidRPr="006B7176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>J</w:t>
      </w:r>
      <w:r w:rsidRPr="006B7176">
        <w:rPr>
          <w:rFonts w:eastAsia="Times New Roman" w:cs="Arial"/>
          <w:sz w:val="24"/>
          <w:szCs w:val="24"/>
        </w:rPr>
        <w:t xml:space="preserve">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organizează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Bursa </w:t>
      </w:r>
      <w:proofErr w:type="spellStart"/>
      <w:r w:rsidR="0088430F">
        <w:rPr>
          <w:rFonts w:eastAsia="Times New Roman" w:cs="Arial"/>
          <w:sz w:val="24"/>
          <w:szCs w:val="24"/>
        </w:rPr>
        <w:t>l</w:t>
      </w:r>
      <w:r w:rsidRPr="006B7176">
        <w:rPr>
          <w:rFonts w:eastAsia="Times New Roman" w:cs="Arial"/>
          <w:sz w:val="24"/>
          <w:szCs w:val="24"/>
        </w:rPr>
        <w:t>ocurilor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88430F">
        <w:rPr>
          <w:rFonts w:eastAsia="Times New Roman" w:cs="Arial"/>
          <w:sz w:val="24"/>
          <w:szCs w:val="24"/>
        </w:rPr>
        <w:t>m</w:t>
      </w:r>
      <w:r w:rsidRPr="006B7176">
        <w:rPr>
          <w:rFonts w:eastAsia="Times New Roman" w:cs="Arial"/>
          <w:sz w:val="24"/>
          <w:szCs w:val="24"/>
        </w:rPr>
        <w:t>uncă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pentru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="0088430F">
        <w:rPr>
          <w:rFonts w:eastAsia="Times New Roman" w:cs="Arial"/>
          <w:sz w:val="24"/>
          <w:szCs w:val="24"/>
        </w:rPr>
        <w:t>a</w:t>
      </w:r>
      <w:r w:rsidRPr="006B7176">
        <w:rPr>
          <w:rFonts w:eastAsia="Times New Roman" w:cs="Arial"/>
          <w:sz w:val="24"/>
          <w:szCs w:val="24"/>
        </w:rPr>
        <w:t>bsolvenți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C20A2F">
        <w:rPr>
          <w:rFonts w:eastAsia="Times New Roman" w:cs="Arial"/>
          <w:sz w:val="24"/>
          <w:szCs w:val="24"/>
        </w:rPr>
        <w:t>Reșița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>
        <w:rPr>
          <w:rFonts w:eastAsia="Times New Roman" w:cs="Arial"/>
          <w:sz w:val="24"/>
          <w:szCs w:val="24"/>
        </w:rPr>
        <w:t>și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>
        <w:rPr>
          <w:rFonts w:eastAsia="Times New Roman" w:cs="Arial"/>
          <w:sz w:val="24"/>
          <w:szCs w:val="24"/>
        </w:rPr>
        <w:t>Caransebeș</w:t>
      </w:r>
      <w:proofErr w:type="spellEnd"/>
    </w:p>
    <w:p w:rsidR="006B7176" w:rsidRDefault="006B7176" w:rsidP="006B7176">
      <w:pPr>
        <w:ind w:left="720"/>
        <w:rPr>
          <w:rFonts w:eastAsia="Times New Roman" w:cs="Arial"/>
          <w:sz w:val="24"/>
          <w:szCs w:val="24"/>
        </w:rPr>
      </w:pPr>
    </w:p>
    <w:p w:rsidR="006B7176" w:rsidRDefault="00F55B05" w:rsidP="006B717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data de </w:t>
      </w:r>
      <w:r w:rsidR="00CE2E15">
        <w:rPr>
          <w:rFonts w:eastAsia="Times New Roman" w:cs="Arial"/>
          <w:sz w:val="24"/>
          <w:szCs w:val="24"/>
        </w:rPr>
        <w:t>27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octombrie</w:t>
      </w:r>
      <w:proofErr w:type="spellEnd"/>
      <w:r w:rsidR="00CE2E15">
        <w:rPr>
          <w:rFonts w:eastAsia="Times New Roman" w:cs="Arial"/>
          <w:sz w:val="24"/>
          <w:szCs w:val="24"/>
        </w:rPr>
        <w:t xml:space="preserve"> 2023</w:t>
      </w:r>
      <w:r>
        <w:rPr>
          <w:rFonts w:eastAsia="Times New Roman" w:cs="Arial"/>
          <w:sz w:val="24"/>
          <w:szCs w:val="24"/>
        </w:rPr>
        <w:t>,</w:t>
      </w:r>
      <w:r w:rsid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>
        <w:rPr>
          <w:rFonts w:eastAsia="Times New Roman" w:cs="Arial"/>
          <w:sz w:val="24"/>
          <w:szCs w:val="24"/>
        </w:rPr>
        <w:t>începând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cu </w:t>
      </w:r>
      <w:proofErr w:type="spellStart"/>
      <w:r w:rsidR="00C20A2F">
        <w:rPr>
          <w:rFonts w:eastAsia="Times New Roman" w:cs="Arial"/>
          <w:sz w:val="24"/>
          <w:szCs w:val="24"/>
        </w:rPr>
        <w:t>ora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9,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Agenția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Județeană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Ocuparea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Forței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organiza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="006B7176" w:rsidRPr="006B7176">
        <w:rPr>
          <w:rFonts w:eastAsia="Times New Roman" w:cs="Arial"/>
          <w:sz w:val="24"/>
          <w:szCs w:val="24"/>
        </w:rPr>
        <w:t xml:space="preserve">Bursa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locurilor</w:t>
      </w:r>
      <w:proofErr w:type="spellEnd"/>
      <w:r w:rsidR="006B7176"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muncă</w:t>
      </w:r>
      <w:proofErr w:type="spellEnd"/>
      <w:r w:rsidR="006B7176"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pentru</w:t>
      </w:r>
      <w:proofErr w:type="spellEnd"/>
      <w:r w:rsidR="006B7176"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absolvenți</w:t>
      </w:r>
      <w:proofErr w:type="spellEnd"/>
      <w:r>
        <w:rPr>
          <w:rFonts w:eastAsia="Times New Roman" w:cs="Arial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sz w:val="24"/>
          <w:szCs w:val="24"/>
        </w:rPr>
        <w:t>Evenimentul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avea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="00CE2E15" w:rsidRPr="00CE2E15">
        <w:rPr>
          <w:rFonts w:eastAsia="Times New Roman" w:cs="Arial"/>
          <w:sz w:val="24"/>
          <w:szCs w:val="24"/>
        </w:rPr>
        <w:t xml:space="preserve">la </w:t>
      </w:r>
      <w:proofErr w:type="spellStart"/>
      <w:r w:rsidR="00CE2E15" w:rsidRPr="00CE2E15">
        <w:rPr>
          <w:rFonts w:eastAsia="Times New Roman" w:cs="Arial"/>
          <w:sz w:val="24"/>
          <w:szCs w:val="24"/>
        </w:rPr>
        <w:t>Reșița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sala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Campus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Caffe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a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Centrului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Universitar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al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Universității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Babeș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Bolyai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>, P-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ţa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Traian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Vuia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nr 4</w:t>
      </w:r>
      <w:r w:rsid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E15" w:rsidRPr="00CE2E15">
        <w:rPr>
          <w:rFonts w:eastAsia="Times New Roman" w:cs="Arial"/>
          <w:sz w:val="24"/>
          <w:szCs w:val="24"/>
        </w:rPr>
        <w:t>și</w:t>
      </w:r>
      <w:proofErr w:type="spellEnd"/>
      <w:r w:rsidR="00CE2E15" w:rsidRPr="00CE2E15">
        <w:rPr>
          <w:rFonts w:eastAsia="Times New Roman" w:cs="Arial"/>
          <w:sz w:val="24"/>
          <w:szCs w:val="24"/>
        </w:rPr>
        <w:t xml:space="preserve"> </w:t>
      </w:r>
      <w:r w:rsidR="00CE2E15">
        <w:rPr>
          <w:rFonts w:eastAsia="Times New Roman" w:cs="Arial"/>
          <w:sz w:val="24"/>
          <w:szCs w:val="24"/>
        </w:rPr>
        <w:t xml:space="preserve">la </w:t>
      </w:r>
      <w:proofErr w:type="spellStart"/>
      <w:r w:rsidR="00CE2E15" w:rsidRPr="00CE2E15">
        <w:rPr>
          <w:rFonts w:eastAsia="Times New Roman" w:cs="Arial"/>
          <w:sz w:val="24"/>
          <w:szCs w:val="24"/>
        </w:rPr>
        <w:t>Caransebeș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, la </w:t>
      </w:r>
      <w:proofErr w:type="spellStart"/>
      <w:r w:rsidR="00C20A2F">
        <w:rPr>
          <w:rFonts w:eastAsia="Times New Roman" w:cs="Arial"/>
          <w:sz w:val="24"/>
          <w:szCs w:val="24"/>
        </w:rPr>
        <w:t>sediul</w:t>
      </w:r>
      <w:proofErr w:type="spellEnd"/>
      <w:r w:rsid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Muzeul</w:t>
      </w:r>
      <w:r w:rsidR="00C20A2F">
        <w:rPr>
          <w:rFonts w:eastAsia="Times New Roman" w:cs="Arial"/>
          <w:sz w:val="24"/>
          <w:szCs w:val="24"/>
        </w:rPr>
        <w:t>ui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Judeţean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Etnografie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şi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al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Regimentului</w:t>
      </w:r>
      <w:proofErr w:type="spellEnd"/>
      <w:r w:rsidR="00C20A2F" w:rsidRPr="00C20A2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20A2F" w:rsidRPr="00C20A2F">
        <w:rPr>
          <w:rFonts w:eastAsia="Times New Roman" w:cs="Arial"/>
          <w:sz w:val="24"/>
          <w:szCs w:val="24"/>
        </w:rPr>
        <w:t>Graniţă</w:t>
      </w:r>
      <w:proofErr w:type="spellEnd"/>
      <w:r w:rsidR="00146F7A">
        <w:rPr>
          <w:rFonts w:eastAsia="Times New Roman" w:cs="Arial"/>
          <w:sz w:val="24"/>
          <w:szCs w:val="24"/>
        </w:rPr>
        <w:t xml:space="preserve">, </w:t>
      </w:r>
      <w:r w:rsidR="00146F7A" w:rsidRPr="00146F7A">
        <w:rPr>
          <w:rFonts w:eastAsia="Times New Roman" w:cs="Arial"/>
          <w:sz w:val="24"/>
          <w:szCs w:val="24"/>
        </w:rPr>
        <w:t>P-</w:t>
      </w:r>
      <w:proofErr w:type="spellStart"/>
      <w:r w:rsidR="00146F7A">
        <w:rPr>
          <w:rFonts w:eastAsia="Times New Roman" w:cs="Arial"/>
          <w:sz w:val="24"/>
          <w:szCs w:val="24"/>
        </w:rPr>
        <w:t>ț</w:t>
      </w:r>
      <w:r w:rsidR="00146F7A" w:rsidRPr="00146F7A">
        <w:rPr>
          <w:rFonts w:eastAsia="Times New Roman" w:cs="Arial"/>
          <w:sz w:val="24"/>
          <w:szCs w:val="24"/>
        </w:rPr>
        <w:t>a</w:t>
      </w:r>
      <w:proofErr w:type="spellEnd"/>
      <w:r w:rsidR="00146F7A" w:rsidRPr="00146F7A">
        <w:rPr>
          <w:rFonts w:eastAsia="Times New Roman" w:cs="Arial"/>
          <w:sz w:val="24"/>
          <w:szCs w:val="24"/>
        </w:rPr>
        <w:t xml:space="preserve"> I. </w:t>
      </w:r>
      <w:proofErr w:type="spellStart"/>
      <w:r w:rsidR="00146F7A" w:rsidRPr="00146F7A">
        <w:rPr>
          <w:rFonts w:eastAsia="Times New Roman" w:cs="Arial"/>
          <w:sz w:val="24"/>
          <w:szCs w:val="24"/>
        </w:rPr>
        <w:t>Dragalina</w:t>
      </w:r>
      <w:proofErr w:type="spellEnd"/>
      <w:r w:rsidR="00146F7A" w:rsidRPr="00146F7A">
        <w:rPr>
          <w:rFonts w:eastAsia="Times New Roman" w:cs="Arial"/>
          <w:sz w:val="24"/>
          <w:szCs w:val="24"/>
        </w:rPr>
        <w:t xml:space="preserve"> Nr. 2</w:t>
      </w:r>
      <w:r w:rsidR="006B7176">
        <w:rPr>
          <w:rFonts w:eastAsia="Times New Roman" w:cs="Arial"/>
          <w:sz w:val="24"/>
          <w:szCs w:val="24"/>
        </w:rPr>
        <w:t>.</w:t>
      </w:r>
    </w:p>
    <w:p w:rsidR="00146F7A" w:rsidRDefault="00146F7A" w:rsidP="00146F7A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46F7A">
        <w:rPr>
          <w:rFonts w:eastAsia="Times New Roman" w:cs="Arial"/>
          <w:sz w:val="24"/>
          <w:szCs w:val="24"/>
        </w:rPr>
        <w:t>Evenimentul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146F7A">
        <w:rPr>
          <w:rFonts w:eastAsia="Times New Roman" w:cs="Arial"/>
          <w:sz w:val="24"/>
          <w:szCs w:val="24"/>
        </w:rPr>
        <w:t>adresează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absolvenților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promoției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2023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1376AF">
        <w:rPr>
          <w:rFonts w:eastAsia="Times New Roman" w:cs="Arial"/>
          <w:sz w:val="24"/>
          <w:szCs w:val="24"/>
        </w:rPr>
        <w:t>dar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tuturor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persoanelor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aflate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în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căutarea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unui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loc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46F7A"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sau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celor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care </w:t>
      </w:r>
      <w:proofErr w:type="spellStart"/>
      <w:r w:rsidRPr="00146F7A">
        <w:rPr>
          <w:rFonts w:eastAsia="Times New Roman" w:cs="Arial"/>
          <w:sz w:val="24"/>
          <w:szCs w:val="24"/>
        </w:rPr>
        <w:t>doresc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46F7A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146F7A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146F7A">
        <w:rPr>
          <w:rFonts w:eastAsia="Times New Roman" w:cs="Arial"/>
          <w:sz w:val="24"/>
          <w:szCs w:val="24"/>
        </w:rPr>
        <w:t>reorienteze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profesional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spre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ocupaţii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146F7A">
        <w:rPr>
          <w:rFonts w:eastAsia="Times New Roman" w:cs="Arial"/>
          <w:sz w:val="24"/>
          <w:szCs w:val="24"/>
        </w:rPr>
        <w:t>posibilităţi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menţinere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146F7A">
        <w:rPr>
          <w:rFonts w:eastAsia="Times New Roman" w:cs="Arial"/>
          <w:sz w:val="24"/>
          <w:szCs w:val="24"/>
        </w:rPr>
        <w:t>raportului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46F7A">
        <w:rPr>
          <w:rFonts w:eastAsia="Times New Roman" w:cs="Arial"/>
          <w:sz w:val="24"/>
          <w:szCs w:val="24"/>
        </w:rPr>
        <w:t>muncă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pe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termen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mediu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şi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lung. </w:t>
      </w:r>
      <w:proofErr w:type="gramStart"/>
      <w:r>
        <w:rPr>
          <w:rFonts w:eastAsia="Times New Roman" w:cs="Arial"/>
          <w:sz w:val="24"/>
          <w:szCs w:val="24"/>
        </w:rPr>
        <w:t>Bursa</w:t>
      </w:r>
      <w:r w:rsidR="001376AF">
        <w:rPr>
          <w:rFonts w:eastAsia="Times New Roman" w:cs="Arial"/>
          <w:sz w:val="24"/>
          <w:szCs w:val="24"/>
        </w:rPr>
        <w:t xml:space="preserve"> </w:t>
      </w:r>
      <w:proofErr w:type="spellStart"/>
      <w:r w:rsidR="001376AF">
        <w:rPr>
          <w:rFonts w:eastAsia="Times New Roman" w:cs="Arial"/>
          <w:sz w:val="24"/>
          <w:szCs w:val="24"/>
        </w:rPr>
        <w:t>locurilor</w:t>
      </w:r>
      <w:proofErr w:type="spellEnd"/>
      <w:r w:rsidR="001376A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1376AF"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urmăreşte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creşterea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gradului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46F7A">
        <w:rPr>
          <w:rFonts w:eastAsia="Times New Roman" w:cs="Arial"/>
          <w:sz w:val="24"/>
          <w:szCs w:val="24"/>
        </w:rPr>
        <w:t>ocupare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46F7A">
        <w:rPr>
          <w:rFonts w:eastAsia="Times New Roman" w:cs="Arial"/>
          <w:sz w:val="24"/>
          <w:szCs w:val="24"/>
        </w:rPr>
        <w:t>prin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corelarea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cererii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146F7A">
        <w:rPr>
          <w:rFonts w:eastAsia="Times New Roman" w:cs="Arial"/>
          <w:sz w:val="24"/>
          <w:szCs w:val="24"/>
        </w:rPr>
        <w:t>oferta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46F7A"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146F7A">
        <w:rPr>
          <w:rFonts w:eastAsia="Times New Roman" w:cs="Arial"/>
          <w:sz w:val="24"/>
          <w:szCs w:val="24"/>
        </w:rPr>
        <w:t xml:space="preserve">de </w:t>
      </w:r>
      <w:proofErr w:type="spellStart"/>
      <w:r w:rsidRPr="00146F7A">
        <w:rPr>
          <w:rFonts w:eastAsia="Times New Roman" w:cs="Arial"/>
          <w:sz w:val="24"/>
          <w:szCs w:val="24"/>
        </w:rPr>
        <w:t>muncă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46F7A">
        <w:rPr>
          <w:rFonts w:eastAsia="Times New Roman" w:cs="Arial"/>
          <w:sz w:val="24"/>
          <w:szCs w:val="24"/>
        </w:rPr>
        <w:t>existând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posibilitatea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interacţiunii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directe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dintre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angajator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46F7A">
        <w:rPr>
          <w:rFonts w:eastAsia="Times New Roman" w:cs="Arial"/>
          <w:sz w:val="24"/>
          <w:szCs w:val="24"/>
        </w:rPr>
        <w:t>şi</w:t>
      </w:r>
      <w:proofErr w:type="spellEnd"/>
      <w:r w:rsidRPr="00146F7A">
        <w:rPr>
          <w:rFonts w:eastAsia="Times New Roman" w:cs="Arial"/>
          <w:sz w:val="24"/>
          <w:szCs w:val="24"/>
        </w:rPr>
        <w:t xml:space="preserve"> solicitant.</w:t>
      </w:r>
      <w:proofErr w:type="gramEnd"/>
    </w:p>
    <w:p w:rsidR="00146F7A" w:rsidRDefault="001376AF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Agenții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economici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care</w:t>
      </w:r>
      <w:proofErr w:type="spellEnd"/>
      <w:r>
        <w:rPr>
          <w:rFonts w:eastAsia="Times New Roman" w:cs="Arial"/>
          <w:sz w:val="24"/>
          <w:szCs w:val="24"/>
        </w:rPr>
        <w:t xml:space="preserve"> au </w:t>
      </w:r>
      <w:proofErr w:type="spellStart"/>
      <w:r>
        <w:rPr>
          <w:rFonts w:eastAsia="Times New Roman" w:cs="Arial"/>
          <w:sz w:val="24"/>
          <w:szCs w:val="24"/>
        </w:rPr>
        <w:t>confirmat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până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prezent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participarea</w:t>
      </w:r>
      <w:proofErr w:type="spellEnd"/>
      <w:r>
        <w:rPr>
          <w:rFonts w:eastAsia="Times New Roman" w:cs="Arial"/>
          <w:sz w:val="24"/>
          <w:szCs w:val="24"/>
        </w:rPr>
        <w:t xml:space="preserve"> la Bursa de la </w:t>
      </w:r>
      <w:proofErr w:type="spellStart"/>
      <w:r>
        <w:rPr>
          <w:rFonts w:eastAsia="Times New Roman" w:cs="Arial"/>
          <w:sz w:val="24"/>
          <w:szCs w:val="24"/>
        </w:rPr>
        <w:t>Reșița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oferi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confecționer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controlor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calitate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lăcătu</w:t>
      </w:r>
      <w:proofErr w:type="gramStart"/>
      <w:r>
        <w:rPr>
          <w:rFonts w:eastAsia="Times New Roman" w:cs="Arial"/>
          <w:sz w:val="24"/>
          <w:szCs w:val="24"/>
        </w:rPr>
        <w:t>ș</w:t>
      </w:r>
      <w:proofErr w:type="spellEnd"/>
      <w:r>
        <w:rPr>
          <w:rFonts w:eastAsia="Times New Roman" w:cs="Arial"/>
          <w:sz w:val="24"/>
          <w:szCs w:val="24"/>
        </w:rPr>
        <w:t xml:space="preserve"> ,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lăcătuș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mecanic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sudor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instalator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instalatii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tehnico-sanitare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gaze, operator la </w:t>
      </w:r>
      <w:proofErr w:type="spellStart"/>
      <w:r>
        <w:rPr>
          <w:rFonts w:eastAsia="Times New Roman" w:cs="Arial"/>
          <w:sz w:val="24"/>
          <w:szCs w:val="24"/>
        </w:rPr>
        <w:t>ma</w:t>
      </w:r>
      <w:r w:rsidR="00CA279A">
        <w:rPr>
          <w:rFonts w:eastAsia="Times New Roman" w:cs="Arial"/>
          <w:sz w:val="24"/>
          <w:szCs w:val="24"/>
        </w:rPr>
        <w:t>ș</w:t>
      </w:r>
      <w:r>
        <w:rPr>
          <w:rFonts w:eastAsia="Times New Roman" w:cs="Arial"/>
          <w:sz w:val="24"/>
          <w:szCs w:val="24"/>
        </w:rPr>
        <w:t>ini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unelte</w:t>
      </w:r>
      <w:proofErr w:type="spellEnd"/>
      <w:r>
        <w:rPr>
          <w:rFonts w:eastAsia="Times New Roman" w:cs="Arial"/>
          <w:sz w:val="24"/>
          <w:szCs w:val="24"/>
        </w:rPr>
        <w:t xml:space="preserve">, agent </w:t>
      </w:r>
      <w:proofErr w:type="spellStart"/>
      <w:r>
        <w:rPr>
          <w:rFonts w:eastAsia="Times New Roman" w:cs="Arial"/>
          <w:sz w:val="24"/>
          <w:szCs w:val="24"/>
        </w:rPr>
        <w:t>vânzări</w:t>
      </w:r>
      <w:proofErr w:type="spellEnd"/>
      <w:r>
        <w:rPr>
          <w:rFonts w:eastAsia="Times New Roman" w:cs="Arial"/>
          <w:sz w:val="24"/>
          <w:szCs w:val="24"/>
        </w:rPr>
        <w:t xml:space="preserve">, electrician, </w:t>
      </w:r>
      <w:proofErr w:type="spellStart"/>
      <w:r>
        <w:rPr>
          <w:rFonts w:eastAsia="Times New Roman" w:cs="Arial"/>
          <w:sz w:val="24"/>
          <w:szCs w:val="24"/>
        </w:rPr>
        <w:t>inginer</w:t>
      </w:r>
      <w:proofErr w:type="spellEnd"/>
      <w:r>
        <w:rPr>
          <w:rFonts w:eastAsia="Times New Roman" w:cs="Arial"/>
          <w:sz w:val="24"/>
          <w:szCs w:val="24"/>
        </w:rPr>
        <w:t xml:space="preserve"> TCM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operator </w:t>
      </w:r>
      <w:proofErr w:type="spellStart"/>
      <w:r>
        <w:rPr>
          <w:rFonts w:eastAsia="Times New Roman" w:cs="Arial"/>
          <w:sz w:val="24"/>
          <w:szCs w:val="24"/>
        </w:rPr>
        <w:t>mase</w:t>
      </w:r>
      <w:proofErr w:type="spellEnd"/>
      <w:r>
        <w:rPr>
          <w:rFonts w:eastAsia="Times New Roman" w:cs="Arial"/>
          <w:sz w:val="24"/>
          <w:szCs w:val="24"/>
        </w:rPr>
        <w:t xml:space="preserve"> plastic, </w:t>
      </w:r>
      <w:proofErr w:type="spellStart"/>
      <w:r>
        <w:rPr>
          <w:rFonts w:eastAsia="Times New Roman" w:cs="Arial"/>
          <w:sz w:val="24"/>
          <w:szCs w:val="24"/>
        </w:rPr>
        <w:t>iar</w:t>
      </w:r>
      <w:proofErr w:type="spellEnd"/>
      <w:r>
        <w:rPr>
          <w:rFonts w:eastAsia="Times New Roman" w:cs="Arial"/>
          <w:sz w:val="24"/>
          <w:szCs w:val="24"/>
        </w:rPr>
        <w:t xml:space="preserve"> la </w:t>
      </w:r>
      <w:proofErr w:type="spellStart"/>
      <w:r>
        <w:rPr>
          <w:rFonts w:eastAsia="Times New Roman" w:cs="Arial"/>
          <w:sz w:val="24"/>
          <w:szCs w:val="24"/>
        </w:rPr>
        <w:t>Caransebeș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vor</w:t>
      </w:r>
      <w:proofErr w:type="spellEnd"/>
      <w:r>
        <w:rPr>
          <w:rFonts w:eastAsia="Times New Roman" w:cs="Arial"/>
          <w:sz w:val="24"/>
          <w:szCs w:val="24"/>
        </w:rPr>
        <w:t xml:space="preserve"> fi </w:t>
      </w:r>
      <w:proofErr w:type="spellStart"/>
      <w:r>
        <w:rPr>
          <w:rFonts w:eastAsia="Times New Roman" w:cs="Arial"/>
          <w:sz w:val="24"/>
          <w:szCs w:val="24"/>
        </w:rPr>
        <w:t>oferite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de operator la </w:t>
      </w:r>
      <w:proofErr w:type="spellStart"/>
      <w:r>
        <w:rPr>
          <w:rFonts w:eastAsia="Times New Roman" w:cs="Arial"/>
          <w:sz w:val="24"/>
          <w:szCs w:val="24"/>
        </w:rPr>
        <w:t>roboți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industriali</w:t>
      </w:r>
      <w:proofErr w:type="spellEnd"/>
      <w:r>
        <w:rPr>
          <w:rFonts w:eastAsia="Times New Roman" w:cs="Arial"/>
          <w:sz w:val="24"/>
          <w:szCs w:val="24"/>
        </w:rPr>
        <w:t xml:space="preserve">, electrician de </w:t>
      </w:r>
      <w:proofErr w:type="spellStart"/>
      <w:r>
        <w:rPr>
          <w:rFonts w:eastAsia="Times New Roman" w:cs="Arial"/>
          <w:sz w:val="24"/>
          <w:szCs w:val="24"/>
        </w:rPr>
        <w:t>întreținere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reparații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inginer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producție</w:t>
      </w:r>
      <w:proofErr w:type="spellEnd"/>
      <w:r w:rsidR="00CA279A">
        <w:rPr>
          <w:rFonts w:eastAsia="Times New Roman" w:cs="Arial"/>
          <w:sz w:val="24"/>
          <w:szCs w:val="24"/>
        </w:rPr>
        <w:t>.</w:t>
      </w:r>
    </w:p>
    <w:p w:rsidR="00F55B05" w:rsidRPr="00F55B05" w:rsidRDefault="00CA279A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A</w:t>
      </w:r>
      <w:r w:rsidR="00F55B05">
        <w:rPr>
          <w:rFonts w:eastAsia="Times New Roman" w:cs="Arial"/>
          <w:sz w:val="24"/>
          <w:szCs w:val="24"/>
        </w:rPr>
        <w:t>genți</w:t>
      </w:r>
      <w:r>
        <w:rPr>
          <w:rFonts w:eastAsia="Times New Roman" w:cs="Arial"/>
          <w:sz w:val="24"/>
          <w:szCs w:val="24"/>
        </w:rPr>
        <w:t>i</w:t>
      </w:r>
      <w:proofErr w:type="spellEnd"/>
      <w:r w:rsid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="00F55B05">
        <w:rPr>
          <w:rFonts w:eastAsia="Times New Roman" w:cs="Arial"/>
          <w:sz w:val="24"/>
          <w:szCs w:val="24"/>
        </w:rPr>
        <w:t>economici</w:t>
      </w:r>
      <w:proofErr w:type="spellEnd"/>
      <w:r w:rsidR="00F55B0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care </w:t>
      </w:r>
      <w:proofErr w:type="spellStart"/>
      <w:r>
        <w:rPr>
          <w:rFonts w:eastAsia="Times New Roman" w:cs="Arial"/>
          <w:sz w:val="24"/>
          <w:szCs w:val="24"/>
        </w:rPr>
        <w:t>doresc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participle la Bursa </w:t>
      </w:r>
      <w:proofErr w:type="spellStart"/>
      <w:r>
        <w:rPr>
          <w:rFonts w:eastAsia="Times New Roman" w:cs="Arial"/>
          <w:sz w:val="24"/>
          <w:szCs w:val="24"/>
        </w:rPr>
        <w:t>locurilor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absolvenți</w:t>
      </w:r>
      <w:proofErr w:type="spellEnd"/>
      <w:r>
        <w:rPr>
          <w:rFonts w:eastAsia="Times New Roman" w:cs="Arial"/>
          <w:sz w:val="24"/>
          <w:szCs w:val="24"/>
        </w:rPr>
        <w:t xml:space="preserve"> pot </w:t>
      </w:r>
      <w:proofErr w:type="spellStart"/>
      <w:r>
        <w:rPr>
          <w:rFonts w:eastAsia="Times New Roman" w:cs="Arial"/>
          <w:sz w:val="24"/>
          <w:szCs w:val="24"/>
        </w:rPr>
        <w:t>transmite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Anex</w:t>
      </w:r>
      <w:r>
        <w:rPr>
          <w:rFonts w:eastAsia="Times New Roman" w:cs="Arial"/>
          <w:sz w:val="24"/>
          <w:szCs w:val="24"/>
        </w:rPr>
        <w:t>a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nr.1a la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Normele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metodologice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aplicare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a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Legii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nr. 76/2002 cu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privire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locurile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muncă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disponibile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, </w:t>
      </w:r>
      <w:bookmarkStart w:id="0" w:name="_GoBack"/>
      <w:bookmarkEnd w:id="0"/>
      <w:r w:rsidR="00F55B05" w:rsidRPr="00F55B05">
        <w:rPr>
          <w:rFonts w:eastAsia="Times New Roman" w:cs="Arial"/>
          <w:sz w:val="24"/>
          <w:szCs w:val="24"/>
        </w:rPr>
        <w:t xml:space="preserve">la </w:t>
      </w:r>
      <w:proofErr w:type="spellStart"/>
      <w:r w:rsidR="00F55B05" w:rsidRPr="00F55B05">
        <w:rPr>
          <w:rFonts w:eastAsia="Times New Roman" w:cs="Arial"/>
          <w:sz w:val="24"/>
          <w:szCs w:val="24"/>
        </w:rPr>
        <w:t>adresa</w:t>
      </w:r>
      <w:proofErr w:type="spellEnd"/>
      <w:r w:rsidR="00F55B05" w:rsidRPr="00F55B05">
        <w:rPr>
          <w:rFonts w:eastAsia="Times New Roman" w:cs="Arial"/>
          <w:sz w:val="24"/>
          <w:szCs w:val="24"/>
        </w:rPr>
        <w:t xml:space="preserve"> de e-mail: ajofm.cs@anofm.gov.ro.</w:t>
      </w:r>
    </w:p>
    <w:p w:rsidR="00F55B05" w:rsidRPr="00F55B05" w:rsidRDefault="00F55B05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55B05">
        <w:rPr>
          <w:rFonts w:eastAsia="Times New Roman" w:cs="Arial"/>
          <w:sz w:val="24"/>
          <w:szCs w:val="24"/>
        </w:rPr>
        <w:t>Pentru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informații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suplimentare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și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pentru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confirmarea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participării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Bursă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F55B05">
        <w:rPr>
          <w:rFonts w:eastAsia="Times New Roman" w:cs="Arial"/>
          <w:sz w:val="24"/>
          <w:szCs w:val="24"/>
        </w:rPr>
        <w:t>vă</w:t>
      </w:r>
      <w:proofErr w:type="spellEnd"/>
      <w:proofErr w:type="gram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stăm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dispoziție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numărul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telefon</w:t>
      </w:r>
      <w:proofErr w:type="spellEnd"/>
      <w:r w:rsidRPr="00F55B05">
        <w:rPr>
          <w:rFonts w:eastAsia="Times New Roman" w:cs="Arial"/>
          <w:sz w:val="24"/>
          <w:szCs w:val="24"/>
        </w:rPr>
        <w:t>: 0255/212160.</w:t>
      </w:r>
    </w:p>
    <w:p w:rsidR="00F55B05" w:rsidRDefault="00F55B05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55B05">
        <w:rPr>
          <w:rFonts w:eastAsia="Times New Roman" w:cs="Arial"/>
          <w:sz w:val="24"/>
          <w:szCs w:val="24"/>
        </w:rPr>
        <w:t>Participarea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acest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eveniment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F55B05">
        <w:rPr>
          <w:rFonts w:eastAsia="Times New Roman" w:cs="Arial"/>
          <w:sz w:val="24"/>
          <w:szCs w:val="24"/>
        </w:rPr>
        <w:t>este</w:t>
      </w:r>
      <w:proofErr w:type="spellEnd"/>
      <w:proofErr w:type="gram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gratuită</w:t>
      </w:r>
      <w:proofErr w:type="spellEnd"/>
      <w:r w:rsidRPr="00F55B05">
        <w:rPr>
          <w:rFonts w:eastAsia="Times New Roman" w:cs="Arial"/>
          <w:sz w:val="24"/>
          <w:szCs w:val="24"/>
        </w:rPr>
        <w:t>.</w:t>
      </w:r>
    </w:p>
    <w:p w:rsidR="006B7176" w:rsidRDefault="006B7176" w:rsidP="006B7176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13" w:rsidRDefault="00A43413" w:rsidP="00CD5B3B">
      <w:r>
        <w:separator/>
      </w:r>
    </w:p>
  </w:endnote>
  <w:endnote w:type="continuationSeparator" w:id="0">
    <w:p w:rsidR="00A43413" w:rsidRDefault="00A4341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A4341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146F7A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A43413">
      <w:fldChar w:fldCharType="begin"/>
    </w:r>
    <w:r w:rsidR="00A43413">
      <w:instrText xml:space="preserve"> NUMPAGES   \* MERGEFORMAT </w:instrText>
    </w:r>
    <w:r w:rsidR="00A43413">
      <w:fldChar w:fldCharType="separate"/>
    </w:r>
    <w:r w:rsidR="00D774F4" w:rsidRPr="00D774F4">
      <w:rPr>
        <w:noProof/>
        <w:sz w:val="14"/>
        <w:szCs w:val="14"/>
        <w:lang w:val="ro-RO"/>
      </w:rPr>
      <w:t>1</w:t>
    </w:r>
    <w:r w:rsidR="00A43413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A43413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D774F4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A43413">
      <w:fldChar w:fldCharType="begin"/>
    </w:r>
    <w:r w:rsidR="00A43413">
      <w:instrText xml:space="preserve"> NUMPAGES   \* MERGEFORMAT </w:instrText>
    </w:r>
    <w:r w:rsidR="00A43413">
      <w:fldChar w:fldCharType="separate"/>
    </w:r>
    <w:r w:rsidR="00D774F4" w:rsidRPr="00D774F4">
      <w:rPr>
        <w:noProof/>
        <w:sz w:val="14"/>
        <w:szCs w:val="14"/>
        <w:lang w:val="ro-RO"/>
      </w:rPr>
      <w:t>1</w:t>
    </w:r>
    <w:r w:rsidR="00A43413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13" w:rsidRDefault="00A43413" w:rsidP="00CD5B3B">
      <w:r>
        <w:separator/>
      </w:r>
    </w:p>
  </w:footnote>
  <w:footnote w:type="continuationSeparator" w:id="0">
    <w:p w:rsidR="00A43413" w:rsidRDefault="00A4341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78F806D" wp14:editId="273E95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4F90"/>
    <w:rsid w:val="00125B1D"/>
    <w:rsid w:val="00136BCD"/>
    <w:rsid w:val="001376AF"/>
    <w:rsid w:val="00140CD0"/>
    <w:rsid w:val="001466C6"/>
    <w:rsid w:val="00146F7A"/>
    <w:rsid w:val="001478A6"/>
    <w:rsid w:val="00151B4D"/>
    <w:rsid w:val="0015594D"/>
    <w:rsid w:val="00165CCE"/>
    <w:rsid w:val="00167BD6"/>
    <w:rsid w:val="00171AC3"/>
    <w:rsid w:val="00171F86"/>
    <w:rsid w:val="00176CA7"/>
    <w:rsid w:val="0019415B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43A1"/>
    <w:rsid w:val="002844C2"/>
    <w:rsid w:val="002964B7"/>
    <w:rsid w:val="002973E0"/>
    <w:rsid w:val="002A4E89"/>
    <w:rsid w:val="002A5742"/>
    <w:rsid w:val="002A6001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50A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077E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B7176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69D3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30F"/>
    <w:rsid w:val="00884F11"/>
    <w:rsid w:val="00887484"/>
    <w:rsid w:val="008913BE"/>
    <w:rsid w:val="008940E8"/>
    <w:rsid w:val="00896CE2"/>
    <w:rsid w:val="008A0FDC"/>
    <w:rsid w:val="008A2AC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2F41"/>
    <w:rsid w:val="00936FDE"/>
    <w:rsid w:val="0094148E"/>
    <w:rsid w:val="00944611"/>
    <w:rsid w:val="00973E5A"/>
    <w:rsid w:val="0097632C"/>
    <w:rsid w:val="00985616"/>
    <w:rsid w:val="009919FD"/>
    <w:rsid w:val="009A01D2"/>
    <w:rsid w:val="009A1474"/>
    <w:rsid w:val="009A383C"/>
    <w:rsid w:val="009A4875"/>
    <w:rsid w:val="009B18E8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3413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1C17"/>
    <w:rsid w:val="00B433A7"/>
    <w:rsid w:val="00B44471"/>
    <w:rsid w:val="00B46026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5716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686B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A2F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279A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2E15"/>
    <w:rsid w:val="00CE3EB7"/>
    <w:rsid w:val="00CE5143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774F4"/>
    <w:rsid w:val="00D80913"/>
    <w:rsid w:val="00D86F1D"/>
    <w:rsid w:val="00D92051"/>
    <w:rsid w:val="00D96A31"/>
    <w:rsid w:val="00DA0CA7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5B05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A637F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0F02-21CE-414A-BABE-FB62006B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163</cp:revision>
  <cp:lastPrinted>2023-10-19T09:17:00Z</cp:lastPrinted>
  <dcterms:created xsi:type="dcterms:W3CDTF">2019-01-03T12:47:00Z</dcterms:created>
  <dcterms:modified xsi:type="dcterms:W3CDTF">2023-10-19T09:19:00Z</dcterms:modified>
</cp:coreProperties>
</file>