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CE2E15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10</w:t>
      </w:r>
      <w:r w:rsidR="00CE5143">
        <w:rPr>
          <w:sz w:val="24"/>
          <w:szCs w:val="24"/>
          <w:lang w:val="ro-RO"/>
        </w:rPr>
        <w:t xml:space="preserve"> </w:t>
      </w:r>
      <w:r w:rsidR="00F55B05">
        <w:rPr>
          <w:sz w:val="24"/>
          <w:szCs w:val="24"/>
          <w:lang w:val="ro-RO"/>
        </w:rPr>
        <w:t>octombrie</w:t>
      </w:r>
      <w:r w:rsidR="00C978FA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>
        <w:rPr>
          <w:sz w:val="24"/>
          <w:szCs w:val="24"/>
          <w:lang w:val="ro-RO"/>
        </w:rPr>
        <w:t>3</w:t>
      </w:r>
    </w:p>
    <w:p w:rsidR="007D69D3" w:rsidRDefault="007D69D3" w:rsidP="005343B9">
      <w:pPr>
        <w:ind w:left="720"/>
        <w:rPr>
          <w:rFonts w:eastAsia="Times New Roman" w:cs="Arial"/>
          <w:b/>
          <w:sz w:val="24"/>
          <w:szCs w:val="24"/>
        </w:rPr>
      </w:pP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6B7176" w:rsidRPr="006B7176" w:rsidRDefault="006B7176" w:rsidP="006B7176">
      <w:pPr>
        <w:ind w:left="720"/>
        <w:rPr>
          <w:rFonts w:eastAsia="Times New Roman" w:cs="Arial"/>
          <w:sz w:val="24"/>
          <w:szCs w:val="24"/>
        </w:rPr>
      </w:pPr>
      <w:r w:rsidRPr="006B7176">
        <w:rPr>
          <w:rFonts w:eastAsia="Times New Roman" w:cs="Arial"/>
          <w:sz w:val="24"/>
          <w:szCs w:val="24"/>
        </w:rPr>
        <w:t>A</w:t>
      </w:r>
      <w:r>
        <w:rPr>
          <w:rFonts w:eastAsia="Times New Roman" w:cs="Arial"/>
          <w:sz w:val="24"/>
          <w:szCs w:val="24"/>
        </w:rPr>
        <w:t>J</w:t>
      </w:r>
      <w:r w:rsidRPr="006B7176">
        <w:rPr>
          <w:rFonts w:eastAsia="Times New Roman" w:cs="Arial"/>
          <w:sz w:val="24"/>
          <w:szCs w:val="24"/>
        </w:rPr>
        <w:t xml:space="preserve">OFM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organizează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Bursa </w:t>
      </w:r>
      <w:proofErr w:type="spellStart"/>
      <w:r w:rsidR="0088430F">
        <w:rPr>
          <w:rFonts w:eastAsia="Times New Roman" w:cs="Arial"/>
          <w:sz w:val="24"/>
          <w:szCs w:val="24"/>
        </w:rPr>
        <w:t>l</w:t>
      </w:r>
      <w:r w:rsidRPr="006B7176">
        <w:rPr>
          <w:rFonts w:eastAsia="Times New Roman" w:cs="Arial"/>
          <w:sz w:val="24"/>
          <w:szCs w:val="24"/>
        </w:rPr>
        <w:t>ocurilor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88430F">
        <w:rPr>
          <w:rFonts w:eastAsia="Times New Roman" w:cs="Arial"/>
          <w:sz w:val="24"/>
          <w:szCs w:val="24"/>
        </w:rPr>
        <w:t>m</w:t>
      </w:r>
      <w:r w:rsidRPr="006B7176">
        <w:rPr>
          <w:rFonts w:eastAsia="Times New Roman" w:cs="Arial"/>
          <w:sz w:val="24"/>
          <w:szCs w:val="24"/>
        </w:rPr>
        <w:t>uncă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B7176">
        <w:rPr>
          <w:rFonts w:eastAsia="Times New Roman" w:cs="Arial"/>
          <w:sz w:val="24"/>
          <w:szCs w:val="24"/>
        </w:rPr>
        <w:t>pentru</w:t>
      </w:r>
      <w:proofErr w:type="spellEnd"/>
      <w:r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="0088430F">
        <w:rPr>
          <w:rFonts w:eastAsia="Times New Roman" w:cs="Arial"/>
          <w:sz w:val="24"/>
          <w:szCs w:val="24"/>
        </w:rPr>
        <w:t>a</w:t>
      </w:r>
      <w:r w:rsidRPr="006B7176">
        <w:rPr>
          <w:rFonts w:eastAsia="Times New Roman" w:cs="Arial"/>
          <w:sz w:val="24"/>
          <w:szCs w:val="24"/>
        </w:rPr>
        <w:t>bsolvenți</w:t>
      </w:r>
      <w:proofErr w:type="spellEnd"/>
    </w:p>
    <w:p w:rsidR="006B7176" w:rsidRDefault="006B7176" w:rsidP="006B7176">
      <w:pPr>
        <w:ind w:left="720"/>
        <w:rPr>
          <w:rFonts w:eastAsia="Times New Roman" w:cs="Arial"/>
          <w:sz w:val="24"/>
          <w:szCs w:val="24"/>
        </w:rPr>
      </w:pPr>
    </w:p>
    <w:p w:rsidR="006B7176" w:rsidRDefault="00F55B05" w:rsidP="006B717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data de </w:t>
      </w:r>
      <w:r w:rsidR="00CE2E15">
        <w:rPr>
          <w:rFonts w:eastAsia="Times New Roman" w:cs="Arial"/>
          <w:sz w:val="24"/>
          <w:szCs w:val="24"/>
        </w:rPr>
        <w:t>27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octombrie</w:t>
      </w:r>
      <w:proofErr w:type="spellEnd"/>
      <w:r w:rsidR="00CE2E15">
        <w:rPr>
          <w:rFonts w:eastAsia="Times New Roman" w:cs="Arial"/>
          <w:sz w:val="24"/>
          <w:szCs w:val="24"/>
        </w:rPr>
        <w:t xml:space="preserve"> 2023</w:t>
      </w:r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Agenția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Județeană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Ocuparea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Forței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sz w:val="24"/>
          <w:szCs w:val="24"/>
        </w:rPr>
        <w:t>va</w:t>
      </w:r>
      <w:proofErr w:type="spellEnd"/>
      <w:proofErr w:type="gram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organiza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="006B7176" w:rsidRPr="006B7176">
        <w:rPr>
          <w:rFonts w:eastAsia="Times New Roman" w:cs="Arial"/>
          <w:sz w:val="24"/>
          <w:szCs w:val="24"/>
        </w:rPr>
        <w:t xml:space="preserve">Bursa </w:t>
      </w:r>
      <w:proofErr w:type="spellStart"/>
      <w:r w:rsidR="006B7176" w:rsidRPr="006B7176">
        <w:rPr>
          <w:rFonts w:eastAsia="Times New Roman" w:cs="Arial"/>
          <w:sz w:val="24"/>
          <w:szCs w:val="24"/>
        </w:rPr>
        <w:t>locurilor</w:t>
      </w:r>
      <w:proofErr w:type="spellEnd"/>
      <w:r w:rsidR="006B7176" w:rsidRPr="006B7176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6B7176" w:rsidRPr="006B7176">
        <w:rPr>
          <w:rFonts w:eastAsia="Times New Roman" w:cs="Arial"/>
          <w:sz w:val="24"/>
          <w:szCs w:val="24"/>
        </w:rPr>
        <w:t>muncă</w:t>
      </w:r>
      <w:proofErr w:type="spellEnd"/>
      <w:r w:rsidR="006B7176"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="006B7176" w:rsidRPr="006B7176">
        <w:rPr>
          <w:rFonts w:eastAsia="Times New Roman" w:cs="Arial"/>
          <w:sz w:val="24"/>
          <w:szCs w:val="24"/>
        </w:rPr>
        <w:t>pentru</w:t>
      </w:r>
      <w:proofErr w:type="spellEnd"/>
      <w:r w:rsidR="006B7176" w:rsidRPr="006B7176">
        <w:rPr>
          <w:rFonts w:eastAsia="Times New Roman" w:cs="Arial"/>
          <w:sz w:val="24"/>
          <w:szCs w:val="24"/>
        </w:rPr>
        <w:t xml:space="preserve"> </w:t>
      </w:r>
      <w:proofErr w:type="spellStart"/>
      <w:r w:rsidR="006B7176" w:rsidRPr="006B7176">
        <w:rPr>
          <w:rFonts w:eastAsia="Times New Roman" w:cs="Arial"/>
          <w:sz w:val="24"/>
          <w:szCs w:val="24"/>
        </w:rPr>
        <w:t>absolvenți</w:t>
      </w:r>
      <w:proofErr w:type="spellEnd"/>
      <w:r>
        <w:rPr>
          <w:rFonts w:eastAsia="Times New Roman" w:cs="Arial"/>
          <w:sz w:val="24"/>
          <w:szCs w:val="24"/>
        </w:rPr>
        <w:t xml:space="preserve">. </w:t>
      </w:r>
      <w:proofErr w:type="spellStart"/>
      <w:r>
        <w:rPr>
          <w:rFonts w:eastAsia="Times New Roman" w:cs="Arial"/>
          <w:sz w:val="24"/>
          <w:szCs w:val="24"/>
        </w:rPr>
        <w:t>Evenimentul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va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avea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loc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="00CE2E15" w:rsidRPr="00CE2E15">
        <w:rPr>
          <w:rFonts w:eastAsia="Times New Roman" w:cs="Arial"/>
          <w:sz w:val="24"/>
          <w:szCs w:val="24"/>
        </w:rPr>
        <w:t xml:space="preserve">la </w:t>
      </w:r>
      <w:proofErr w:type="spellStart"/>
      <w:r w:rsidR="00CE2E15" w:rsidRPr="00CE2E15">
        <w:rPr>
          <w:rFonts w:eastAsia="Times New Roman" w:cs="Arial"/>
          <w:sz w:val="24"/>
          <w:szCs w:val="24"/>
        </w:rPr>
        <w:t>Reșița</w:t>
      </w:r>
      <w:proofErr w:type="spellEnd"/>
      <w:r w:rsidR="00CE2E15" w:rsidRPr="00CE2E15">
        <w:rPr>
          <w:rFonts w:eastAsia="Times New Roman" w:cs="Arial"/>
          <w:sz w:val="24"/>
          <w:szCs w:val="24"/>
        </w:rPr>
        <w:t xml:space="preserve"> </w:t>
      </w:r>
      <w:proofErr w:type="spellStart"/>
      <w:r w:rsidR="00CE2E15" w:rsidRPr="00CE2E15">
        <w:rPr>
          <w:rFonts w:eastAsia="Times New Roman" w:cs="Arial"/>
          <w:sz w:val="24"/>
          <w:szCs w:val="24"/>
        </w:rPr>
        <w:t>și</w:t>
      </w:r>
      <w:proofErr w:type="spellEnd"/>
      <w:r w:rsidR="00CE2E15" w:rsidRPr="00CE2E15">
        <w:rPr>
          <w:rFonts w:eastAsia="Times New Roman" w:cs="Arial"/>
          <w:sz w:val="24"/>
          <w:szCs w:val="24"/>
        </w:rPr>
        <w:t xml:space="preserve"> </w:t>
      </w:r>
      <w:r w:rsidR="00CE2E15">
        <w:rPr>
          <w:rFonts w:eastAsia="Times New Roman" w:cs="Arial"/>
          <w:sz w:val="24"/>
          <w:szCs w:val="24"/>
        </w:rPr>
        <w:t xml:space="preserve">la </w:t>
      </w:r>
      <w:proofErr w:type="spellStart"/>
      <w:r w:rsidR="00CE2E15" w:rsidRPr="00CE2E15">
        <w:rPr>
          <w:rFonts w:eastAsia="Times New Roman" w:cs="Arial"/>
          <w:sz w:val="24"/>
          <w:szCs w:val="24"/>
        </w:rPr>
        <w:t>Caransebeș</w:t>
      </w:r>
      <w:proofErr w:type="spellEnd"/>
      <w:r w:rsidR="006B7176">
        <w:rPr>
          <w:rFonts w:eastAsia="Times New Roman" w:cs="Arial"/>
          <w:sz w:val="24"/>
          <w:szCs w:val="24"/>
        </w:rPr>
        <w:t>.</w:t>
      </w:r>
    </w:p>
    <w:p w:rsidR="00F55B05" w:rsidRDefault="00F55B05" w:rsidP="00F55B05">
      <w:pPr>
        <w:ind w:left="720"/>
        <w:rPr>
          <w:rFonts w:eastAsia="Times New Roman" w:cs="Arial"/>
          <w:sz w:val="24"/>
          <w:szCs w:val="24"/>
        </w:rPr>
      </w:pPr>
      <w:proofErr w:type="spellStart"/>
      <w:proofErr w:type="gramStart"/>
      <w:r w:rsidRPr="00F55B05">
        <w:rPr>
          <w:rFonts w:eastAsia="Times New Roman" w:cs="Arial"/>
          <w:sz w:val="24"/>
          <w:szCs w:val="24"/>
        </w:rPr>
        <w:t>Scopul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principal al </w:t>
      </w:r>
      <w:proofErr w:type="spellStart"/>
      <w:r w:rsidRPr="00F55B05">
        <w:rPr>
          <w:rFonts w:eastAsia="Times New Roman" w:cs="Arial"/>
          <w:sz w:val="24"/>
          <w:szCs w:val="24"/>
        </w:rPr>
        <w:t>Bursei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locurilor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55B05">
        <w:rPr>
          <w:rFonts w:eastAsia="Times New Roman" w:cs="Arial"/>
          <w:sz w:val="24"/>
          <w:szCs w:val="24"/>
        </w:rPr>
        <w:t>muncă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pentru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absolvenți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îl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reprezintă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facilitarea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întâlnirii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cererii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F55B05">
        <w:rPr>
          <w:rFonts w:eastAsia="Times New Roman" w:cs="Arial"/>
          <w:sz w:val="24"/>
          <w:szCs w:val="24"/>
        </w:rPr>
        <w:t>oferta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55B05">
        <w:rPr>
          <w:rFonts w:eastAsia="Times New Roman" w:cs="Arial"/>
          <w:sz w:val="24"/>
          <w:szCs w:val="24"/>
        </w:rPr>
        <w:t>pe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piața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muncii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F55B05">
        <w:rPr>
          <w:rFonts w:eastAsia="Times New Roman" w:cs="Arial"/>
          <w:sz w:val="24"/>
          <w:szCs w:val="24"/>
        </w:rPr>
        <w:t>județul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Caraș-Severin</w:t>
      </w:r>
      <w:proofErr w:type="spellEnd"/>
      <w:r w:rsidRPr="00F55B05">
        <w:rPr>
          <w:rFonts w:eastAsia="Times New Roman" w:cs="Arial"/>
          <w:sz w:val="24"/>
          <w:szCs w:val="24"/>
        </w:rPr>
        <w:t>.</w:t>
      </w:r>
      <w:proofErr w:type="gram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de o parte</w:t>
      </w:r>
      <w:proofErr w:type="gramStart"/>
      <w:r w:rsidRPr="00F55B05">
        <w:rPr>
          <w:rFonts w:eastAsia="Times New Roman" w:cs="Arial"/>
          <w:sz w:val="24"/>
          <w:szCs w:val="24"/>
        </w:rPr>
        <w:t>,</w:t>
      </w:r>
      <w:r w:rsidR="0088430F">
        <w:rPr>
          <w:rFonts w:eastAsia="Times New Roman" w:cs="Arial"/>
          <w:sz w:val="24"/>
          <w:szCs w:val="24"/>
        </w:rPr>
        <w:t xml:space="preserve"> </w:t>
      </w:r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ș</w:t>
      </w:r>
      <w:proofErr w:type="gramEnd"/>
      <w:r w:rsidRPr="00F55B05">
        <w:rPr>
          <w:rFonts w:eastAsia="Times New Roman" w:cs="Arial"/>
          <w:sz w:val="24"/>
          <w:szCs w:val="24"/>
        </w:rPr>
        <w:t>omerii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și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persoanele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aflate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în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căutarea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unui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loc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55B05">
        <w:rPr>
          <w:rFonts w:eastAsia="Times New Roman" w:cs="Arial"/>
          <w:sz w:val="24"/>
          <w:szCs w:val="24"/>
        </w:rPr>
        <w:t>muncă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vor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fi </w:t>
      </w:r>
      <w:proofErr w:type="spellStart"/>
      <w:r w:rsidRPr="00F55B05">
        <w:rPr>
          <w:rFonts w:eastAsia="Times New Roman" w:cs="Arial"/>
          <w:sz w:val="24"/>
          <w:szCs w:val="24"/>
        </w:rPr>
        <w:t>sprijiniți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să-și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găsească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un </w:t>
      </w:r>
      <w:proofErr w:type="spellStart"/>
      <w:r w:rsidR="0088430F">
        <w:rPr>
          <w:rFonts w:eastAsia="Times New Roman" w:cs="Arial"/>
          <w:sz w:val="24"/>
          <w:szCs w:val="24"/>
        </w:rPr>
        <w:t>loc</w:t>
      </w:r>
      <w:proofErr w:type="spellEnd"/>
      <w:r w:rsidR="0088430F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88430F">
        <w:rPr>
          <w:rFonts w:eastAsia="Times New Roman" w:cs="Arial"/>
          <w:sz w:val="24"/>
          <w:szCs w:val="24"/>
        </w:rPr>
        <w:t>muncă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măsura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pregătirii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și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experienței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lor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profesionale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F55B05">
        <w:rPr>
          <w:rFonts w:eastAsia="Times New Roman" w:cs="Arial"/>
          <w:sz w:val="24"/>
          <w:szCs w:val="24"/>
        </w:rPr>
        <w:t>iar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55B05">
        <w:rPr>
          <w:rFonts w:eastAsia="Times New Roman" w:cs="Arial"/>
          <w:sz w:val="24"/>
          <w:szCs w:val="24"/>
        </w:rPr>
        <w:t>altă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parte, </w:t>
      </w:r>
      <w:proofErr w:type="spellStart"/>
      <w:r w:rsidRPr="00F55B05">
        <w:rPr>
          <w:rFonts w:eastAsia="Times New Roman" w:cs="Arial"/>
          <w:sz w:val="24"/>
          <w:szCs w:val="24"/>
        </w:rPr>
        <w:t>agenți</w:t>
      </w:r>
      <w:r w:rsidR="0088430F">
        <w:rPr>
          <w:rFonts w:eastAsia="Times New Roman" w:cs="Arial"/>
          <w:sz w:val="24"/>
          <w:szCs w:val="24"/>
        </w:rPr>
        <w:t>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economici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r w:rsidR="0088430F">
        <w:rPr>
          <w:rFonts w:eastAsia="Times New Roman" w:cs="Arial"/>
          <w:sz w:val="24"/>
          <w:szCs w:val="24"/>
        </w:rPr>
        <w:t xml:space="preserve">pot </w:t>
      </w:r>
      <w:proofErr w:type="spellStart"/>
      <w:r w:rsidR="0088430F">
        <w:rPr>
          <w:rFonts w:eastAsia="Times New Roman" w:cs="Arial"/>
          <w:sz w:val="24"/>
          <w:szCs w:val="24"/>
        </w:rPr>
        <w:t>să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select</w:t>
      </w:r>
      <w:r w:rsidR="0088430F">
        <w:rPr>
          <w:rFonts w:eastAsia="Times New Roman" w:cs="Arial"/>
          <w:sz w:val="24"/>
          <w:szCs w:val="24"/>
        </w:rPr>
        <w:t>eze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și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="0088430F">
        <w:rPr>
          <w:rFonts w:eastAsia="Times New Roman" w:cs="Arial"/>
          <w:sz w:val="24"/>
          <w:szCs w:val="24"/>
        </w:rPr>
        <w:t>să</w:t>
      </w:r>
      <w:proofErr w:type="spellEnd"/>
      <w:r w:rsidR="0088430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angaj</w:t>
      </w:r>
      <w:r w:rsidR="0088430F">
        <w:rPr>
          <w:rFonts w:eastAsia="Times New Roman" w:cs="Arial"/>
          <w:sz w:val="24"/>
          <w:szCs w:val="24"/>
        </w:rPr>
        <w:t>eze</w:t>
      </w:r>
      <w:proofErr w:type="spellEnd"/>
      <w:r w:rsidR="0088430F">
        <w:rPr>
          <w:rFonts w:eastAsia="Times New Roman" w:cs="Arial"/>
          <w:sz w:val="24"/>
          <w:szCs w:val="24"/>
        </w:rPr>
        <w:t xml:space="preserve"> </w:t>
      </w:r>
      <w:proofErr w:type="spellStart"/>
      <w:r w:rsidR="0088430F">
        <w:rPr>
          <w:rFonts w:eastAsia="Times New Roman" w:cs="Arial"/>
          <w:sz w:val="24"/>
          <w:szCs w:val="24"/>
        </w:rPr>
        <w:t>personalul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de care au </w:t>
      </w:r>
      <w:proofErr w:type="spellStart"/>
      <w:r w:rsidRPr="00F55B05">
        <w:rPr>
          <w:rFonts w:eastAsia="Times New Roman" w:cs="Arial"/>
          <w:sz w:val="24"/>
          <w:szCs w:val="24"/>
        </w:rPr>
        <w:t>nevoie</w:t>
      </w:r>
      <w:proofErr w:type="spellEnd"/>
      <w:r w:rsidRPr="00F55B05">
        <w:rPr>
          <w:rFonts w:eastAsia="Times New Roman" w:cs="Arial"/>
          <w:sz w:val="24"/>
          <w:szCs w:val="24"/>
        </w:rPr>
        <w:t>.</w:t>
      </w:r>
    </w:p>
    <w:p w:rsidR="00F55B05" w:rsidRPr="00F55B05" w:rsidRDefault="00F55B05" w:rsidP="00F55B05">
      <w:pPr>
        <w:ind w:left="720"/>
        <w:rPr>
          <w:rFonts w:eastAsia="Times New Roman" w:cs="Arial"/>
          <w:sz w:val="24"/>
          <w:szCs w:val="24"/>
        </w:rPr>
      </w:pPr>
      <w:proofErr w:type="gramStart"/>
      <w:r>
        <w:rPr>
          <w:rFonts w:eastAsia="Times New Roman" w:cs="Arial"/>
          <w:sz w:val="24"/>
          <w:szCs w:val="24"/>
        </w:rPr>
        <w:t xml:space="preserve">Bursa </w:t>
      </w:r>
      <w:r w:rsidRPr="00F55B05">
        <w:rPr>
          <w:rFonts w:eastAsia="Times New Roman" w:cs="Arial"/>
          <w:sz w:val="24"/>
          <w:szCs w:val="24"/>
        </w:rPr>
        <w:t xml:space="preserve">se </w:t>
      </w:r>
      <w:proofErr w:type="spellStart"/>
      <w:r w:rsidRPr="00F55B05">
        <w:rPr>
          <w:rFonts w:eastAsia="Times New Roman" w:cs="Arial"/>
          <w:sz w:val="24"/>
          <w:szCs w:val="24"/>
        </w:rPr>
        <w:t>adresează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atât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absolvenților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instituțiilor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55B05">
        <w:rPr>
          <w:rFonts w:eastAsia="Times New Roman" w:cs="Arial"/>
          <w:sz w:val="24"/>
          <w:szCs w:val="24"/>
        </w:rPr>
        <w:t>învățământ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promoția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202</w:t>
      </w:r>
      <w:r w:rsidR="0088430F">
        <w:rPr>
          <w:rFonts w:eastAsia="Times New Roman" w:cs="Arial"/>
          <w:sz w:val="24"/>
          <w:szCs w:val="24"/>
        </w:rPr>
        <w:t>3</w:t>
      </w:r>
      <w:r w:rsidRPr="00F55B05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F55B05">
        <w:rPr>
          <w:rFonts w:eastAsia="Times New Roman" w:cs="Arial"/>
          <w:sz w:val="24"/>
          <w:szCs w:val="24"/>
        </w:rPr>
        <w:t>cât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și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altor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persoane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aflate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în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căutarea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unui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loc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55B05">
        <w:rPr>
          <w:rFonts w:eastAsia="Times New Roman" w:cs="Arial"/>
          <w:sz w:val="24"/>
          <w:szCs w:val="24"/>
        </w:rPr>
        <w:t>muncă</w:t>
      </w:r>
      <w:proofErr w:type="spellEnd"/>
      <w:r w:rsidRPr="00F55B05">
        <w:rPr>
          <w:rFonts w:eastAsia="Times New Roman" w:cs="Arial"/>
          <w:sz w:val="24"/>
          <w:szCs w:val="24"/>
        </w:rPr>
        <w:t>.</w:t>
      </w:r>
      <w:proofErr w:type="gramEnd"/>
    </w:p>
    <w:p w:rsidR="00F55B05" w:rsidRPr="00F55B05" w:rsidRDefault="00F55B05" w:rsidP="00F55B05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55B05">
        <w:rPr>
          <w:rFonts w:eastAsia="Times New Roman" w:cs="Arial"/>
          <w:sz w:val="24"/>
          <w:szCs w:val="24"/>
        </w:rPr>
        <w:t>În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vederea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participării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agenților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economici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Pr="00F55B05">
        <w:rPr>
          <w:rFonts w:eastAsia="Times New Roman" w:cs="Arial"/>
          <w:sz w:val="24"/>
          <w:szCs w:val="24"/>
        </w:rPr>
        <w:t xml:space="preserve">la </w:t>
      </w:r>
      <w:proofErr w:type="spellStart"/>
      <w:r w:rsidRPr="00F55B05">
        <w:rPr>
          <w:rFonts w:eastAsia="Times New Roman" w:cs="Arial"/>
          <w:sz w:val="24"/>
          <w:szCs w:val="24"/>
        </w:rPr>
        <w:t>acest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eveniment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F55B05">
        <w:rPr>
          <w:rFonts w:eastAsia="Times New Roman" w:cs="Arial"/>
          <w:sz w:val="24"/>
          <w:szCs w:val="24"/>
        </w:rPr>
        <w:t>este</w:t>
      </w:r>
      <w:proofErr w:type="spellEnd"/>
      <w:proofErr w:type="gram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necesară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completarea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Anexei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nr.1a la </w:t>
      </w:r>
      <w:proofErr w:type="spellStart"/>
      <w:r w:rsidRPr="00F55B05">
        <w:rPr>
          <w:rFonts w:eastAsia="Times New Roman" w:cs="Arial"/>
          <w:sz w:val="24"/>
          <w:szCs w:val="24"/>
        </w:rPr>
        <w:t>Normele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metodologice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55B05">
        <w:rPr>
          <w:rFonts w:eastAsia="Times New Roman" w:cs="Arial"/>
          <w:sz w:val="24"/>
          <w:szCs w:val="24"/>
        </w:rPr>
        <w:t>aplicare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F55B05">
        <w:rPr>
          <w:rFonts w:eastAsia="Times New Roman" w:cs="Arial"/>
          <w:sz w:val="24"/>
          <w:szCs w:val="24"/>
        </w:rPr>
        <w:t>Legii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nr. 76/2002 cu </w:t>
      </w:r>
      <w:proofErr w:type="spellStart"/>
      <w:r w:rsidRPr="00F55B05">
        <w:rPr>
          <w:rFonts w:eastAsia="Times New Roman" w:cs="Arial"/>
          <w:sz w:val="24"/>
          <w:szCs w:val="24"/>
        </w:rPr>
        <w:t>privire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F55B05">
        <w:rPr>
          <w:rFonts w:eastAsia="Times New Roman" w:cs="Arial"/>
          <w:sz w:val="24"/>
          <w:szCs w:val="24"/>
        </w:rPr>
        <w:t>locurile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55B05">
        <w:rPr>
          <w:rFonts w:eastAsia="Times New Roman" w:cs="Arial"/>
          <w:sz w:val="24"/>
          <w:szCs w:val="24"/>
        </w:rPr>
        <w:t>muncă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disponibile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, </w:t>
      </w:r>
      <w:r>
        <w:rPr>
          <w:rFonts w:eastAsia="Times New Roman" w:cs="Arial"/>
          <w:sz w:val="24"/>
          <w:szCs w:val="24"/>
        </w:rPr>
        <w:t xml:space="preserve">care se </w:t>
      </w:r>
      <w:proofErr w:type="spellStart"/>
      <w:r>
        <w:rPr>
          <w:rFonts w:eastAsia="Times New Roman" w:cs="Arial"/>
          <w:sz w:val="24"/>
          <w:szCs w:val="24"/>
        </w:rPr>
        <w:t>poate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transmite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până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cel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târziu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în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data </w:t>
      </w:r>
      <w:proofErr w:type="spellStart"/>
      <w:r w:rsidRPr="00F55B05">
        <w:rPr>
          <w:rFonts w:eastAsia="Times New Roman" w:cs="Arial"/>
          <w:sz w:val="24"/>
          <w:szCs w:val="24"/>
        </w:rPr>
        <w:t>de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r w:rsidR="0088430F">
        <w:rPr>
          <w:rFonts w:eastAsia="Times New Roman" w:cs="Arial"/>
          <w:sz w:val="24"/>
          <w:szCs w:val="24"/>
        </w:rPr>
        <w:t>25</w:t>
      </w:r>
      <w:r w:rsidRPr="00F55B05">
        <w:rPr>
          <w:rFonts w:eastAsia="Times New Roman" w:cs="Arial"/>
          <w:sz w:val="24"/>
          <w:szCs w:val="24"/>
        </w:rPr>
        <w:t>.10.202</w:t>
      </w:r>
      <w:r w:rsidR="0088430F">
        <w:rPr>
          <w:rFonts w:eastAsia="Times New Roman" w:cs="Arial"/>
          <w:sz w:val="24"/>
          <w:szCs w:val="24"/>
        </w:rPr>
        <w:t>3</w:t>
      </w:r>
      <w:r w:rsidRPr="00F55B05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F55B05">
        <w:rPr>
          <w:rFonts w:eastAsia="Times New Roman" w:cs="Arial"/>
          <w:sz w:val="24"/>
          <w:szCs w:val="24"/>
        </w:rPr>
        <w:t>adresa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bookmarkStart w:id="0" w:name="_GoBack"/>
      <w:bookmarkEnd w:id="0"/>
      <w:r w:rsidRPr="00F55B05">
        <w:rPr>
          <w:rFonts w:eastAsia="Times New Roman" w:cs="Arial"/>
          <w:sz w:val="24"/>
          <w:szCs w:val="24"/>
        </w:rPr>
        <w:t>de e-mail: ajofm.cs@anofm.gov.ro.</w:t>
      </w:r>
    </w:p>
    <w:p w:rsidR="00F55B05" w:rsidRPr="00F55B05" w:rsidRDefault="00F55B05" w:rsidP="00F55B05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55B05">
        <w:rPr>
          <w:rFonts w:eastAsia="Times New Roman" w:cs="Arial"/>
          <w:sz w:val="24"/>
          <w:szCs w:val="24"/>
        </w:rPr>
        <w:t>Pentru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informații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suplimentare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și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pentru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confirmarea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participării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F55B05">
        <w:rPr>
          <w:rFonts w:eastAsia="Times New Roman" w:cs="Arial"/>
          <w:sz w:val="24"/>
          <w:szCs w:val="24"/>
        </w:rPr>
        <w:t>Bursă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F55B05">
        <w:rPr>
          <w:rFonts w:eastAsia="Times New Roman" w:cs="Arial"/>
          <w:sz w:val="24"/>
          <w:szCs w:val="24"/>
        </w:rPr>
        <w:t>vă</w:t>
      </w:r>
      <w:proofErr w:type="spellEnd"/>
      <w:proofErr w:type="gram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stăm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F55B05">
        <w:rPr>
          <w:rFonts w:eastAsia="Times New Roman" w:cs="Arial"/>
          <w:sz w:val="24"/>
          <w:szCs w:val="24"/>
        </w:rPr>
        <w:t>dispoziție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F55B05">
        <w:rPr>
          <w:rFonts w:eastAsia="Times New Roman" w:cs="Arial"/>
          <w:sz w:val="24"/>
          <w:szCs w:val="24"/>
        </w:rPr>
        <w:t>numărul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55B05">
        <w:rPr>
          <w:rFonts w:eastAsia="Times New Roman" w:cs="Arial"/>
          <w:sz w:val="24"/>
          <w:szCs w:val="24"/>
        </w:rPr>
        <w:t>telefon</w:t>
      </w:r>
      <w:proofErr w:type="spellEnd"/>
      <w:r w:rsidRPr="00F55B05">
        <w:rPr>
          <w:rFonts w:eastAsia="Times New Roman" w:cs="Arial"/>
          <w:sz w:val="24"/>
          <w:szCs w:val="24"/>
        </w:rPr>
        <w:t>: 0255/212160.</w:t>
      </w:r>
    </w:p>
    <w:p w:rsidR="00F55B05" w:rsidRDefault="00F55B05" w:rsidP="00F55B05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F55B05">
        <w:rPr>
          <w:rFonts w:eastAsia="Times New Roman" w:cs="Arial"/>
          <w:sz w:val="24"/>
          <w:szCs w:val="24"/>
        </w:rPr>
        <w:t>Participarea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la </w:t>
      </w:r>
      <w:proofErr w:type="spellStart"/>
      <w:r w:rsidRPr="00F55B05">
        <w:rPr>
          <w:rFonts w:eastAsia="Times New Roman" w:cs="Arial"/>
          <w:sz w:val="24"/>
          <w:szCs w:val="24"/>
        </w:rPr>
        <w:t>acest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eveniment</w:t>
      </w:r>
      <w:proofErr w:type="spell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F55B05">
        <w:rPr>
          <w:rFonts w:eastAsia="Times New Roman" w:cs="Arial"/>
          <w:sz w:val="24"/>
          <w:szCs w:val="24"/>
        </w:rPr>
        <w:t>este</w:t>
      </w:r>
      <w:proofErr w:type="spellEnd"/>
      <w:proofErr w:type="gramEnd"/>
      <w:r w:rsidRPr="00F55B0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55B05">
        <w:rPr>
          <w:rFonts w:eastAsia="Times New Roman" w:cs="Arial"/>
          <w:sz w:val="24"/>
          <w:szCs w:val="24"/>
        </w:rPr>
        <w:t>gratuită</w:t>
      </w:r>
      <w:proofErr w:type="spellEnd"/>
      <w:r w:rsidRPr="00F55B05">
        <w:rPr>
          <w:rFonts w:eastAsia="Times New Roman" w:cs="Arial"/>
          <w:sz w:val="24"/>
          <w:szCs w:val="24"/>
        </w:rPr>
        <w:t>.</w:t>
      </w:r>
    </w:p>
    <w:p w:rsidR="006B7176" w:rsidRDefault="006B7176" w:rsidP="006B7176">
      <w:pPr>
        <w:ind w:left="720"/>
        <w:rPr>
          <w:rFonts w:eastAsia="Times New Roman" w:cs="Arial"/>
          <w:sz w:val="24"/>
          <w:szCs w:val="24"/>
        </w:rPr>
      </w:pPr>
    </w:p>
    <w:p w:rsidR="0041313A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41313A" w:rsidRPr="004507A5" w:rsidSect="00530BA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7E" w:rsidRDefault="0054077E" w:rsidP="00CD5B3B">
      <w:r>
        <w:separator/>
      </w:r>
    </w:p>
  </w:endnote>
  <w:endnote w:type="continuationSeparator" w:id="0">
    <w:p w:rsidR="0054077E" w:rsidRDefault="0054077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54077E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2670C0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B41C17" w:rsidRPr="00B41C17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54077E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B41C17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B41C17" w:rsidRPr="00B41C17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7E" w:rsidRDefault="0054077E" w:rsidP="00CD5B3B">
      <w:r>
        <w:separator/>
      </w:r>
    </w:p>
  </w:footnote>
  <w:footnote w:type="continuationSeparator" w:id="0">
    <w:p w:rsidR="0054077E" w:rsidRDefault="0054077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078F806D" wp14:editId="273E9597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B1D89E" wp14:editId="33CFD62E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6F0A610" wp14:editId="691FA9AC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5D78"/>
    <w:rsid w:val="000B469B"/>
    <w:rsid w:val="000B6907"/>
    <w:rsid w:val="000C2E98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4F90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9415B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43A1"/>
    <w:rsid w:val="002844C2"/>
    <w:rsid w:val="002964B7"/>
    <w:rsid w:val="002973E0"/>
    <w:rsid w:val="002A4E89"/>
    <w:rsid w:val="002A5742"/>
    <w:rsid w:val="002A6001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77BC"/>
    <w:rsid w:val="00340697"/>
    <w:rsid w:val="00340DD8"/>
    <w:rsid w:val="0034286D"/>
    <w:rsid w:val="00346037"/>
    <w:rsid w:val="0035084F"/>
    <w:rsid w:val="00356FBA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50A0"/>
    <w:rsid w:val="004714D6"/>
    <w:rsid w:val="00471C8B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077E"/>
    <w:rsid w:val="00541B94"/>
    <w:rsid w:val="00544099"/>
    <w:rsid w:val="00551EEC"/>
    <w:rsid w:val="00551FA0"/>
    <w:rsid w:val="00555A07"/>
    <w:rsid w:val="00570BB9"/>
    <w:rsid w:val="005727E1"/>
    <w:rsid w:val="0057501B"/>
    <w:rsid w:val="005825DA"/>
    <w:rsid w:val="00582E5D"/>
    <w:rsid w:val="00585D6E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79C6"/>
    <w:rsid w:val="006631F1"/>
    <w:rsid w:val="00666EE5"/>
    <w:rsid w:val="00671E90"/>
    <w:rsid w:val="00672D83"/>
    <w:rsid w:val="0068185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B7176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124AF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69D3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30F"/>
    <w:rsid w:val="00884F11"/>
    <w:rsid w:val="00887484"/>
    <w:rsid w:val="008913BE"/>
    <w:rsid w:val="008940E8"/>
    <w:rsid w:val="00896CE2"/>
    <w:rsid w:val="008A0FDC"/>
    <w:rsid w:val="008A2AC0"/>
    <w:rsid w:val="008C169E"/>
    <w:rsid w:val="008C249D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2F41"/>
    <w:rsid w:val="00936FDE"/>
    <w:rsid w:val="0094148E"/>
    <w:rsid w:val="00944611"/>
    <w:rsid w:val="00973E5A"/>
    <w:rsid w:val="0097632C"/>
    <w:rsid w:val="00985616"/>
    <w:rsid w:val="009919FD"/>
    <w:rsid w:val="009A01D2"/>
    <w:rsid w:val="009A1474"/>
    <w:rsid w:val="009A383C"/>
    <w:rsid w:val="009A4875"/>
    <w:rsid w:val="009B18E8"/>
    <w:rsid w:val="009C75E0"/>
    <w:rsid w:val="009D56B6"/>
    <w:rsid w:val="009D76BA"/>
    <w:rsid w:val="009E5F5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45E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7401"/>
    <w:rsid w:val="00B124EE"/>
    <w:rsid w:val="00B1258E"/>
    <w:rsid w:val="00B13BB4"/>
    <w:rsid w:val="00B26B26"/>
    <w:rsid w:val="00B4093B"/>
    <w:rsid w:val="00B41C17"/>
    <w:rsid w:val="00B433A7"/>
    <w:rsid w:val="00B44471"/>
    <w:rsid w:val="00B46026"/>
    <w:rsid w:val="00B51F81"/>
    <w:rsid w:val="00B52163"/>
    <w:rsid w:val="00B521F2"/>
    <w:rsid w:val="00B5413E"/>
    <w:rsid w:val="00B55095"/>
    <w:rsid w:val="00B6080C"/>
    <w:rsid w:val="00B668E0"/>
    <w:rsid w:val="00B66B3C"/>
    <w:rsid w:val="00B751B9"/>
    <w:rsid w:val="00B8302B"/>
    <w:rsid w:val="00B84E92"/>
    <w:rsid w:val="00B85716"/>
    <w:rsid w:val="00B86296"/>
    <w:rsid w:val="00BA184B"/>
    <w:rsid w:val="00BA5AA5"/>
    <w:rsid w:val="00BB2B74"/>
    <w:rsid w:val="00BC2025"/>
    <w:rsid w:val="00BD08C1"/>
    <w:rsid w:val="00BD597C"/>
    <w:rsid w:val="00BD70CF"/>
    <w:rsid w:val="00BE283F"/>
    <w:rsid w:val="00BE686B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2E12"/>
    <w:rsid w:val="00CA47DD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2E15"/>
    <w:rsid w:val="00CE3EB7"/>
    <w:rsid w:val="00CE5143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0CA7"/>
    <w:rsid w:val="00DA2381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5883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5B05"/>
    <w:rsid w:val="00F565C3"/>
    <w:rsid w:val="00F56740"/>
    <w:rsid w:val="00F571E5"/>
    <w:rsid w:val="00F64A57"/>
    <w:rsid w:val="00F659E6"/>
    <w:rsid w:val="00F67D20"/>
    <w:rsid w:val="00F77807"/>
    <w:rsid w:val="00F911A0"/>
    <w:rsid w:val="00F92DC9"/>
    <w:rsid w:val="00F9400B"/>
    <w:rsid w:val="00F96E14"/>
    <w:rsid w:val="00FA13AC"/>
    <w:rsid w:val="00FA637F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72742-DB7D-4B35-A677-3E9DAA3B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</Pages>
  <Words>214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160</cp:revision>
  <cp:lastPrinted>2023-10-10T12:23:00Z</cp:lastPrinted>
  <dcterms:created xsi:type="dcterms:W3CDTF">2019-01-03T12:47:00Z</dcterms:created>
  <dcterms:modified xsi:type="dcterms:W3CDTF">2023-10-10T12:53:00Z</dcterms:modified>
</cp:coreProperties>
</file>