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ind w:hanging="284"/>
        <w:jc w:val="cente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F57A02" w:rsidRDefault="00F57A02" w:rsidP="00F57A02">
      <w:pPr>
        <w:pStyle w:val="doc-ti"/>
        <w:spacing w:before="0" w:beforeAutospacing="0" w:after="0" w:afterAutospacing="0"/>
        <w:ind w:left="-284"/>
        <w:jc w:val="center"/>
        <w:textAlignment w:val="baseline"/>
        <w:rPr>
          <w:rFonts w:ascii="Trebuchet MS" w:hAnsi="Trebuchet MS"/>
          <w:b/>
          <w:color w:val="000000" w:themeColor="text1"/>
          <w:sz w:val="28"/>
          <w:szCs w:val="28"/>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 xml:space="preserve">pentru persoanele înscrise la selecția organizată pentru proiectul </w:t>
      </w:r>
    </w:p>
    <w:p w:rsidR="000C27F3" w:rsidRPr="000C27F3" w:rsidRDefault="000C27F3" w:rsidP="000C27F3">
      <w:pPr>
        <w:spacing w:after="200"/>
        <w:ind w:left="0"/>
        <w:jc w:val="center"/>
        <w:rPr>
          <w:rFonts w:eastAsiaTheme="minorHAnsi" w:cstheme="minorBidi"/>
          <w:b/>
          <w:i/>
          <w:sz w:val="28"/>
          <w:szCs w:val="28"/>
          <w:lang w:val="ro-RO"/>
        </w:rPr>
      </w:pPr>
      <w:r w:rsidRPr="000C27F3">
        <w:rPr>
          <w:rFonts w:eastAsiaTheme="minorHAnsi" w:cstheme="minorBidi"/>
          <w:b/>
          <w:i/>
          <w:sz w:val="28"/>
          <w:szCs w:val="28"/>
          <w:lang w:val="ro-RO"/>
        </w:rPr>
        <w:t>PRONEETs RMPD - Stimularea integrării absolvenților NEETs pe piața muncii</w:t>
      </w:r>
    </w:p>
    <w:p w:rsidR="002D5035" w:rsidRDefault="002D5035" w:rsidP="00F57A02">
      <w:pPr>
        <w:pStyle w:val="doc-ti"/>
        <w:spacing w:before="0" w:beforeAutospacing="0" w:after="0" w:afterAutospacing="0"/>
        <w:ind w:left="-284"/>
        <w:jc w:val="center"/>
        <w:textAlignment w:val="baseline"/>
        <w:rPr>
          <w:rFonts w:ascii="Trebuchet MS" w:hAnsi="Trebuchet MS"/>
          <w:color w:val="000000" w:themeColor="text1"/>
        </w:rPr>
      </w:pPr>
      <w:bookmarkStart w:id="1" w:name="_GoBack"/>
      <w:bookmarkEnd w:id="1"/>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lastRenderedPageBreak/>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9A26FB" w:rsidRDefault="009A26FB" w:rsidP="00F57A02">
      <w:pPr>
        <w:pStyle w:val="doc-ti"/>
        <w:spacing w:before="0" w:beforeAutospacing="0" w:after="0" w:afterAutospacing="0"/>
        <w:ind w:left="-270"/>
        <w:jc w:val="both"/>
        <w:textAlignment w:val="baseline"/>
        <w:rPr>
          <w:rFonts w:ascii="Trebuchet MS" w:hAnsi="Trebuchet MS"/>
          <w:sz w:val="22"/>
          <w:szCs w:val="22"/>
        </w:rPr>
      </w:pPr>
    </w:p>
    <w:p w:rsidR="009A26FB" w:rsidRDefault="009A26FB"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70" w:rsidRDefault="008B6A70" w:rsidP="00CD5B3B">
      <w:r>
        <w:separator/>
      </w:r>
    </w:p>
  </w:endnote>
  <w:endnote w:type="continuationSeparator" w:id="0">
    <w:p w:rsidR="008B6A70" w:rsidRDefault="008B6A7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FB" w:rsidRPr="00A46AFF" w:rsidRDefault="009A26FB" w:rsidP="009A26FB">
    <w:pPr>
      <w:pStyle w:val="Footer"/>
      <w:spacing w:after="0" w:line="240" w:lineRule="auto"/>
      <w:ind w:left="0"/>
      <w:jc w:val="left"/>
      <w:rPr>
        <w:sz w:val="14"/>
        <w:szCs w:val="14"/>
        <w:lang w:val="ro-RO"/>
      </w:rPr>
    </w:pPr>
    <w:r w:rsidRPr="00A46AFF">
      <w:rPr>
        <w:noProof/>
        <w:sz w:val="14"/>
        <w:szCs w:val="14"/>
      </w:rPr>
      <mc:AlternateContent>
        <mc:Choice Requires="wps">
          <w:drawing>
            <wp:anchor distT="0" distB="0" distL="114300" distR="114300" simplePos="0" relativeHeight="251661312" behindDoc="0" locked="0" layoutInCell="1" allowOverlap="1" wp14:anchorId="3C05324D" wp14:editId="2E6778B9">
              <wp:simplePos x="0" y="0"/>
              <wp:positionH relativeFrom="column">
                <wp:posOffset>-11430</wp:posOffset>
              </wp:positionH>
              <wp:positionV relativeFrom="paragraph">
                <wp:posOffset>-168275</wp:posOffset>
              </wp:positionV>
              <wp:extent cx="58102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1025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Jh3AEAAKQDAAAOAAAAZHJzL2Uyb0RvYy54bWysU8mu0zAU3SPxD5b3NIMoaqOmT6JV2TBU&#10;esD+1kNiyZNs07R/z7UTqgfsEBvrTj6+5+Rk93QzmlxFiMrZnjarmhJhmePKDj399vX0ZkNJTGA5&#10;aGdFT+8i0qf961e7yXeidaPTXASCIDZ2k+/pmJLvqiqyURiIK+eFxaZ0wUDCNAwVDzAhutFVW9fv&#10;qskF7oNjIkasHucm3Rd8KQVLX6SMIhHdU9wtlTOU85LPar+DbgjgR8WWNeAftjCgLD76gDpCAvIj&#10;qL+gjGLBRSfTijlTOSkVE4UDsmnqP9g8j+BF4YLiRP+QKf4/WPb5eg5E8Z62lFgw+ImeUwA1jIkc&#10;nLUooAukzTpNPnY4frDnsGTRn0MmfZPBEKmV/44WKDIgMXIrKt8fKotbIgyL601Tt2v8GAx7zbbG&#10;EPGqGSbD+RDTB+EMyUFPtbJZBOjg+jGmefTXSC5bd1JaYx06bcnU0+26XSM6oJ2khoSh8Ugw2oES&#10;0AP6lKVQEKPTiufb+XIMw+WgA7kCeuXtadO8P85DI3AxV7frul48EyF9cnwuN8hhriOLBaYw+g0/&#10;73yEOM53Smshrm1+XxS7LhSz2LO8Obo4fi+qVzlDKxT0xbbZay9zjF/+XPufAAAA//8DAFBLAwQU&#10;AAYACAAAACEAELlS+eAAAAAKAQAADwAAAGRycy9kb3ducmV2LnhtbEyPQU+DQBCF7038D5sx8dYu&#10;0LRRZGmICRc1MUUvvS3sCFh2lrDblv57pyc9TebNy3vfZLvZDuKMk+8dKYhXEQikxpmeWgVfn+Xy&#10;EYQPmoweHKGCK3rY5XeLTKfGXWiP5yq0gkPIp1pBF8KYSumbDq32Kzci8e3bTVYHXqdWmklfONwO&#10;MomirbS6J27o9IgvHTbH6mQVlHXfvRWubN+v9gerY3EoPl4PSj3cz8UziIBz+DPDDZ/RIWem2p3I&#10;eDEoWMZMHngm2w0INjzF6wREfVPWG5B5Jv+/kP8CAAD//wMAUEsBAi0AFAAGAAgAAAAhALaDOJL+&#10;AAAA4QEAABMAAAAAAAAAAAAAAAAAAAAAAFtDb250ZW50X1R5cGVzXS54bWxQSwECLQAUAAYACAAA&#10;ACEAOP0h/9YAAACUAQAACwAAAAAAAAAAAAAAAAAvAQAAX3JlbHMvLnJlbHNQSwECLQAUAAYACAAA&#10;ACEABLwiYdwBAACkAwAADgAAAAAAAAAAAAAAAAAuAgAAZHJzL2Uyb0RvYy54bWxQSwECLQAUAAYA&#10;CAAAACEAELlS+eAAAAAKAQAADwAAAAAAAAAAAAAAAAA2BAAAZHJzL2Rvd25yZXYueG1sUEsFBgAA&#10;AAAEAAQA8wAAAEMFAAAAAA==&#10;" strokecolor="#4a7ebb"/>
          </w:pict>
        </mc:Fallback>
      </mc:AlternateContent>
    </w:r>
    <w:r w:rsidRPr="00A46AFF">
      <w:rPr>
        <w:noProof/>
        <w:sz w:val="14"/>
        <w:szCs w:val="14"/>
        <w:lang w:val="ro-RO" w:eastAsia="ro-RO"/>
      </w:rPr>
      <w:t xml:space="preserve">AGENŢIA JUDEŢEANĂ PENTRU OCUPAREA FORŢEI DE MUNCĂ CARAŞ-SEVERIN                                                                     </w:t>
    </w:r>
    <w:r w:rsidRPr="00A46AFF">
      <w:rPr>
        <w:sz w:val="14"/>
        <w:szCs w:val="14"/>
        <w:lang w:val="ro-RO"/>
      </w:rPr>
      <w:t xml:space="preserve">pagina </w:t>
    </w:r>
    <w:r w:rsidRPr="00A46AFF">
      <w:rPr>
        <w:sz w:val="14"/>
        <w:szCs w:val="14"/>
        <w:lang w:val="ro-RO"/>
      </w:rPr>
      <w:fldChar w:fldCharType="begin"/>
    </w:r>
    <w:r w:rsidRPr="00A46AFF">
      <w:rPr>
        <w:sz w:val="14"/>
        <w:szCs w:val="14"/>
        <w:lang w:val="ro-RO"/>
      </w:rPr>
      <w:instrText>PAGE   \* MERGEFORMAT</w:instrText>
    </w:r>
    <w:r w:rsidRPr="00A46AFF">
      <w:rPr>
        <w:sz w:val="14"/>
        <w:szCs w:val="14"/>
        <w:lang w:val="ro-RO"/>
      </w:rPr>
      <w:fldChar w:fldCharType="separate"/>
    </w:r>
    <w:r w:rsidR="000C27F3">
      <w:rPr>
        <w:noProof/>
        <w:sz w:val="14"/>
        <w:szCs w:val="14"/>
        <w:lang w:val="ro-RO"/>
      </w:rPr>
      <w:t>2</w:t>
    </w:r>
    <w:r w:rsidRPr="00A46AFF">
      <w:rPr>
        <w:sz w:val="14"/>
        <w:szCs w:val="14"/>
        <w:lang w:val="ro-RO"/>
      </w:rPr>
      <w:fldChar w:fldCharType="end"/>
    </w:r>
    <w:r w:rsidRPr="00A46AFF">
      <w:rPr>
        <w:sz w:val="14"/>
        <w:szCs w:val="14"/>
        <w:lang w:val="ro-RO"/>
      </w:rPr>
      <w:t xml:space="preserve"> din </w:t>
    </w:r>
    <w:r w:rsidRPr="00A46AFF">
      <w:rPr>
        <w:sz w:val="14"/>
        <w:szCs w:val="14"/>
        <w:lang w:val="ro-RO"/>
      </w:rPr>
      <w:fldChar w:fldCharType="begin"/>
    </w:r>
    <w:r w:rsidRPr="00A46AFF">
      <w:rPr>
        <w:sz w:val="14"/>
        <w:szCs w:val="14"/>
        <w:lang w:val="ro-RO"/>
      </w:rPr>
      <w:instrText xml:space="preserve"> NUMPAGES   \* MERGEFORMAT </w:instrText>
    </w:r>
    <w:r w:rsidRPr="00A46AFF">
      <w:rPr>
        <w:sz w:val="14"/>
        <w:szCs w:val="14"/>
        <w:lang w:val="ro-RO"/>
      </w:rPr>
      <w:fldChar w:fldCharType="separate"/>
    </w:r>
    <w:r w:rsidR="000C27F3">
      <w:rPr>
        <w:noProof/>
        <w:sz w:val="14"/>
        <w:szCs w:val="14"/>
        <w:lang w:val="ro-RO"/>
      </w:rPr>
      <w:t>3</w:t>
    </w:r>
    <w:r w:rsidRPr="00A46AFF">
      <w:rPr>
        <w:sz w:val="14"/>
        <w:szCs w:val="14"/>
        <w:lang w:val="ro-RO"/>
      </w:rPr>
      <w:fldChar w:fldCharType="end"/>
    </w:r>
  </w:p>
  <w:p w:rsidR="009A26FB" w:rsidRPr="00A46AFF" w:rsidRDefault="009A26FB" w:rsidP="009A26FB">
    <w:pPr>
      <w:pStyle w:val="Footer"/>
      <w:spacing w:after="0" w:line="240" w:lineRule="auto"/>
      <w:ind w:left="0"/>
      <w:rPr>
        <w:sz w:val="14"/>
        <w:szCs w:val="14"/>
        <w:lang w:val="ro-RO"/>
      </w:rPr>
    </w:pPr>
    <w:r w:rsidRPr="00A46AFF">
      <w:rPr>
        <w:sz w:val="14"/>
        <w:szCs w:val="14"/>
        <w:lang w:val="ro-RO"/>
      </w:rPr>
      <w:t>Operator de date cu caracter personal nr. 565</w:t>
    </w:r>
  </w:p>
  <w:p w:rsidR="009A26FB" w:rsidRPr="00A46AFF" w:rsidRDefault="009A26FB" w:rsidP="009A26FB">
    <w:pPr>
      <w:pStyle w:val="Footer"/>
      <w:spacing w:after="0" w:line="240" w:lineRule="auto"/>
      <w:ind w:left="0"/>
      <w:rPr>
        <w:sz w:val="14"/>
        <w:szCs w:val="14"/>
        <w:lang w:val="ro-RO"/>
      </w:rPr>
    </w:pPr>
    <w:r w:rsidRPr="00A46AFF">
      <w:rPr>
        <w:sz w:val="14"/>
        <w:szCs w:val="14"/>
        <w:lang w:val="ro-RO"/>
      </w:rPr>
      <w:t>Str. T. Lalescu, nr. 17, Reșiţa</w:t>
    </w:r>
  </w:p>
  <w:p w:rsidR="009A26FB" w:rsidRPr="00A46AFF" w:rsidRDefault="009A26FB" w:rsidP="009A26FB">
    <w:pPr>
      <w:pStyle w:val="Footer"/>
      <w:spacing w:after="0" w:line="240" w:lineRule="auto"/>
      <w:ind w:left="0"/>
      <w:rPr>
        <w:sz w:val="14"/>
        <w:szCs w:val="14"/>
        <w:lang w:val="ro-RO"/>
      </w:rPr>
    </w:pPr>
    <w:r w:rsidRPr="00A46AFF">
      <w:rPr>
        <w:sz w:val="14"/>
        <w:szCs w:val="14"/>
        <w:lang w:val="ro-RO"/>
      </w:rPr>
      <w:t>Tel.: +4 0255 212 160/ +4 0255 212 380</w:t>
    </w:r>
  </w:p>
  <w:p w:rsidR="009A26FB" w:rsidRPr="00A46AFF" w:rsidRDefault="009A26FB" w:rsidP="009A26FB">
    <w:pPr>
      <w:pStyle w:val="Footer"/>
      <w:spacing w:after="0" w:line="240" w:lineRule="auto"/>
      <w:ind w:left="0"/>
      <w:rPr>
        <w:sz w:val="14"/>
        <w:szCs w:val="14"/>
        <w:lang w:val="ro-RO"/>
      </w:rPr>
    </w:pPr>
    <w:r w:rsidRPr="00A46AFF">
      <w:rPr>
        <w:sz w:val="14"/>
        <w:szCs w:val="14"/>
        <w:lang w:val="ro-RO"/>
      </w:rPr>
      <w:t xml:space="preserve">e-mail: ajofm.cs@anofm.gov.ro; </w:t>
    </w:r>
  </w:p>
  <w:p w:rsidR="009A26FB" w:rsidRPr="009A26FB" w:rsidRDefault="009A26FB" w:rsidP="009A26FB">
    <w:pPr>
      <w:pStyle w:val="Footer"/>
      <w:spacing w:after="0" w:line="240" w:lineRule="auto"/>
      <w:ind w:left="0"/>
      <w:rPr>
        <w:sz w:val="14"/>
        <w:szCs w:val="14"/>
        <w:lang w:val="ro-RO"/>
      </w:rPr>
    </w:pPr>
    <w:r w:rsidRPr="00A46AFF">
      <w:rPr>
        <w:sz w:val="14"/>
        <w:szCs w:val="14"/>
        <w:lang w:val="ro-RO"/>
      </w:rPr>
      <w:t>www.anofm.ro; www.facebook.com/carasseverin.agentia.3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FB" w:rsidRPr="00A46AFF" w:rsidRDefault="009A26FB" w:rsidP="009A26FB">
    <w:pPr>
      <w:pStyle w:val="Footer"/>
      <w:spacing w:after="0" w:line="240" w:lineRule="auto"/>
      <w:ind w:left="0"/>
      <w:jc w:val="left"/>
      <w:rPr>
        <w:sz w:val="14"/>
        <w:szCs w:val="14"/>
        <w:lang w:val="ro-RO"/>
      </w:rPr>
    </w:pPr>
    <w:r w:rsidRPr="00A46AFF">
      <w:rPr>
        <w:noProof/>
        <w:sz w:val="14"/>
        <w:szCs w:val="14"/>
      </w:rPr>
      <mc:AlternateContent>
        <mc:Choice Requires="wps">
          <w:drawing>
            <wp:anchor distT="0" distB="0" distL="114300" distR="114300" simplePos="0" relativeHeight="251659264" behindDoc="0" locked="0" layoutInCell="1" allowOverlap="1" wp14:anchorId="4A76CD8F" wp14:editId="4AB8B267">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zW3gEAAKQDAAAOAAAAZHJzL2Uyb0RvYy54bWysU8uO0zAU3SPxD5b3NEmHojZqOtK0Khse&#10;lQZmf+tHYskv2aZp/55rJ1QD7BAb6758fM/JyfbxajS5iBCVsx1tFjUlwjLHle07+v3b8d2akpjA&#10;ctDOio7eRKSPu7dvtqNvxdINTnMRCILY2I6+o0NKvq2qyAZhIC6cFxab0gUDCdPQVzzAiOhGV8u6&#10;/lCNLnAfHBMxYvUwNemu4EspWPoqZRSJ6I7ibqmcoZznfFa7LbR9AD8oNq8B/7CFAWXx0TvUARKQ&#10;H0H9BWUUCy46mRbMmcpJqZgoHJBNU//B5nkALwoXFCf6u0zx/8GyL5dTIIp39IESCwY/0XMKoPoh&#10;kb2zFgV0gTxknUYfWxzf21OYs+hPIZO+ymCI1Mq/oAWKDEiMXIvKt7vK4poIw+Jq3dTLFX4Mhr1m&#10;U2OIeNUEk+F8iOmjcIbkoKNa2SwCtHD5FNM0+mskl607Kq2xDq22ZOzoZrVcITqgnaSGhKHxSDDa&#10;nhLQPfqUpVAQo9OK59v5cgz9ea8DuQB65f1x3TwdpqEBuJiqm1Vdz56JkD47PpUb5DDVkcUMUxj9&#10;hp93PkAcpjulNRPXNr8vil1nilnsSd4cnR2/FdWrnKEVCvps2+y11znGr3+u3U8AAAD//wMAUEsD&#10;BBQABgAIAAAAIQAQuVL54AAAAAoBAAAPAAAAZHJzL2Rvd25yZXYueG1sTI9BT4NAEIXvTfwPmzHx&#10;1i7QtFFkaYgJFzUxRS+9LewIWHaWsNuW/nunJz1N5s3Le99ku9kO4oyT7x0piFcRCKTGmZ5aBV+f&#10;5fIRhA+ajB4coYIretjld4tMp8ZdaI/nKrSCQ8inWkEXwphK6ZsOrfYrNyLx7dtNVgdep1aaSV84&#10;3A4yiaKttLonbuj0iC8dNsfqZBWUdd+9Fa5s36/2B6tjcSg+Xg9KPdzPxTOIgHP4M8MNn9EhZ6ba&#10;nch4MShYxkweeCbbDQg2PMXrBER9U9YbkHkm/7+Q/wIAAP//AwBQSwECLQAUAAYACAAAACEAtoM4&#10;kv4AAADhAQAAEwAAAAAAAAAAAAAAAAAAAAAAW0NvbnRlbnRfVHlwZXNdLnhtbFBLAQItABQABgAI&#10;AAAAIQA4/SH/1gAAAJQBAAALAAAAAAAAAAAAAAAAAC8BAABfcmVscy8ucmVsc1BLAQItABQABgAI&#10;AAAAIQAB5LzW3gEAAKQDAAAOAAAAAAAAAAAAAAAAAC4CAABkcnMvZTJvRG9jLnhtbFBLAQItABQA&#10;BgAIAAAAIQAQuVL54AAAAAoBAAAPAAAAAAAAAAAAAAAAADgEAABkcnMvZG93bnJldi54bWxQSwUG&#10;AAAAAAQABADzAAAARQUAAAAA&#10;" strokecolor="#4a7ebb"/>
          </w:pict>
        </mc:Fallback>
      </mc:AlternateContent>
    </w:r>
    <w:r w:rsidRPr="00A46AFF">
      <w:rPr>
        <w:noProof/>
        <w:sz w:val="14"/>
        <w:szCs w:val="14"/>
        <w:lang w:val="ro-RO" w:eastAsia="ro-RO"/>
      </w:rPr>
      <w:t xml:space="preserve">AGENŢIA JUDEŢEANĂ PENTRU OCUPAREA FORŢEI DE MUNCĂ CARAŞ-SEVERIN                                                                     </w:t>
    </w:r>
    <w:r w:rsidRPr="00A46AFF">
      <w:rPr>
        <w:sz w:val="14"/>
        <w:szCs w:val="14"/>
        <w:lang w:val="ro-RO"/>
      </w:rPr>
      <w:t xml:space="preserve">pagina </w:t>
    </w:r>
    <w:r w:rsidRPr="00A46AFF">
      <w:rPr>
        <w:sz w:val="14"/>
        <w:szCs w:val="14"/>
        <w:lang w:val="ro-RO"/>
      </w:rPr>
      <w:fldChar w:fldCharType="begin"/>
    </w:r>
    <w:r w:rsidRPr="00A46AFF">
      <w:rPr>
        <w:sz w:val="14"/>
        <w:szCs w:val="14"/>
        <w:lang w:val="ro-RO"/>
      </w:rPr>
      <w:instrText>PAGE   \* MERGEFORMAT</w:instrText>
    </w:r>
    <w:r w:rsidRPr="00A46AFF">
      <w:rPr>
        <w:sz w:val="14"/>
        <w:szCs w:val="14"/>
        <w:lang w:val="ro-RO"/>
      </w:rPr>
      <w:fldChar w:fldCharType="separate"/>
    </w:r>
    <w:r w:rsidR="000C27F3">
      <w:rPr>
        <w:noProof/>
        <w:sz w:val="14"/>
        <w:szCs w:val="14"/>
        <w:lang w:val="ro-RO"/>
      </w:rPr>
      <w:t>1</w:t>
    </w:r>
    <w:r w:rsidRPr="00A46AFF">
      <w:rPr>
        <w:sz w:val="14"/>
        <w:szCs w:val="14"/>
        <w:lang w:val="ro-RO"/>
      </w:rPr>
      <w:fldChar w:fldCharType="end"/>
    </w:r>
    <w:r w:rsidRPr="00A46AFF">
      <w:rPr>
        <w:sz w:val="14"/>
        <w:szCs w:val="14"/>
        <w:lang w:val="ro-RO"/>
      </w:rPr>
      <w:t xml:space="preserve"> din </w:t>
    </w:r>
    <w:r w:rsidRPr="00A46AFF">
      <w:rPr>
        <w:sz w:val="14"/>
        <w:szCs w:val="14"/>
        <w:lang w:val="ro-RO"/>
      </w:rPr>
      <w:fldChar w:fldCharType="begin"/>
    </w:r>
    <w:r w:rsidRPr="00A46AFF">
      <w:rPr>
        <w:sz w:val="14"/>
        <w:szCs w:val="14"/>
        <w:lang w:val="ro-RO"/>
      </w:rPr>
      <w:instrText xml:space="preserve"> NUMPAGES   \* MERGEFORMAT </w:instrText>
    </w:r>
    <w:r w:rsidRPr="00A46AFF">
      <w:rPr>
        <w:sz w:val="14"/>
        <w:szCs w:val="14"/>
        <w:lang w:val="ro-RO"/>
      </w:rPr>
      <w:fldChar w:fldCharType="separate"/>
    </w:r>
    <w:r w:rsidR="000C27F3">
      <w:rPr>
        <w:noProof/>
        <w:sz w:val="14"/>
        <w:szCs w:val="14"/>
        <w:lang w:val="ro-RO"/>
      </w:rPr>
      <w:t>3</w:t>
    </w:r>
    <w:r w:rsidRPr="00A46AFF">
      <w:rPr>
        <w:sz w:val="14"/>
        <w:szCs w:val="14"/>
        <w:lang w:val="ro-RO"/>
      </w:rPr>
      <w:fldChar w:fldCharType="end"/>
    </w:r>
  </w:p>
  <w:p w:rsidR="009A26FB" w:rsidRPr="00A46AFF" w:rsidRDefault="009A26FB" w:rsidP="009A26FB">
    <w:pPr>
      <w:pStyle w:val="Footer"/>
      <w:spacing w:after="0" w:line="240" w:lineRule="auto"/>
      <w:ind w:left="0"/>
      <w:rPr>
        <w:sz w:val="14"/>
        <w:szCs w:val="14"/>
        <w:lang w:val="ro-RO"/>
      </w:rPr>
    </w:pPr>
    <w:r w:rsidRPr="00A46AFF">
      <w:rPr>
        <w:sz w:val="14"/>
        <w:szCs w:val="14"/>
        <w:lang w:val="ro-RO"/>
      </w:rPr>
      <w:t>Operator de date cu caracter personal nr. 565</w:t>
    </w:r>
  </w:p>
  <w:p w:rsidR="009A26FB" w:rsidRPr="00A46AFF" w:rsidRDefault="009A26FB" w:rsidP="009A26FB">
    <w:pPr>
      <w:pStyle w:val="Footer"/>
      <w:spacing w:after="0" w:line="240" w:lineRule="auto"/>
      <w:ind w:left="0"/>
      <w:rPr>
        <w:sz w:val="14"/>
        <w:szCs w:val="14"/>
        <w:lang w:val="ro-RO"/>
      </w:rPr>
    </w:pPr>
    <w:r w:rsidRPr="00A46AFF">
      <w:rPr>
        <w:sz w:val="14"/>
        <w:szCs w:val="14"/>
        <w:lang w:val="ro-RO"/>
      </w:rPr>
      <w:t>Str. T. Lalescu, nr. 17, Reșiţa</w:t>
    </w:r>
  </w:p>
  <w:p w:rsidR="009A26FB" w:rsidRPr="00A46AFF" w:rsidRDefault="009A26FB" w:rsidP="009A26FB">
    <w:pPr>
      <w:pStyle w:val="Footer"/>
      <w:spacing w:after="0" w:line="240" w:lineRule="auto"/>
      <w:ind w:left="0"/>
      <w:rPr>
        <w:sz w:val="14"/>
        <w:szCs w:val="14"/>
        <w:lang w:val="ro-RO"/>
      </w:rPr>
    </w:pPr>
    <w:r w:rsidRPr="00A46AFF">
      <w:rPr>
        <w:sz w:val="14"/>
        <w:szCs w:val="14"/>
        <w:lang w:val="ro-RO"/>
      </w:rPr>
      <w:t>Tel.: +4 0255 212 160/ +4 0255 212 380</w:t>
    </w:r>
  </w:p>
  <w:p w:rsidR="009A26FB" w:rsidRPr="00A46AFF" w:rsidRDefault="009A26FB" w:rsidP="009A26FB">
    <w:pPr>
      <w:pStyle w:val="Footer"/>
      <w:spacing w:after="0" w:line="240" w:lineRule="auto"/>
      <w:ind w:left="0"/>
      <w:rPr>
        <w:sz w:val="14"/>
        <w:szCs w:val="14"/>
        <w:lang w:val="ro-RO"/>
      </w:rPr>
    </w:pPr>
    <w:r w:rsidRPr="00A46AFF">
      <w:rPr>
        <w:sz w:val="14"/>
        <w:szCs w:val="14"/>
        <w:lang w:val="ro-RO"/>
      </w:rPr>
      <w:t xml:space="preserve">e-mail: ajofm.cs@anofm.gov.ro; </w:t>
    </w:r>
  </w:p>
  <w:p w:rsidR="004320AC" w:rsidRPr="009A26FB" w:rsidRDefault="009A26FB" w:rsidP="009A26FB">
    <w:pPr>
      <w:pStyle w:val="Footer"/>
      <w:spacing w:after="0" w:line="240" w:lineRule="auto"/>
      <w:ind w:left="0"/>
      <w:rPr>
        <w:sz w:val="14"/>
        <w:szCs w:val="14"/>
        <w:lang w:val="ro-RO"/>
      </w:rPr>
    </w:pPr>
    <w:r w:rsidRPr="00A46AFF">
      <w:rPr>
        <w:sz w:val="14"/>
        <w:szCs w:val="14"/>
        <w:lang w:val="ro-RO"/>
      </w:rPr>
      <w:t>www.anofm.ro; 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70" w:rsidRDefault="008B6A70" w:rsidP="00CD5B3B">
      <w:r>
        <w:separator/>
      </w:r>
    </w:p>
  </w:footnote>
  <w:footnote w:type="continuationSeparator" w:id="0">
    <w:p w:rsidR="008B6A70" w:rsidRDefault="008B6A7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27F3"/>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D5035"/>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07BC"/>
    <w:rsid w:val="00582C45"/>
    <w:rsid w:val="00595A78"/>
    <w:rsid w:val="005A0010"/>
    <w:rsid w:val="005A36DF"/>
    <w:rsid w:val="005A789B"/>
    <w:rsid w:val="005B0684"/>
    <w:rsid w:val="005C6DC4"/>
    <w:rsid w:val="005E6FFA"/>
    <w:rsid w:val="005F1A51"/>
    <w:rsid w:val="005F756F"/>
    <w:rsid w:val="00605BE0"/>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2D9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B6A70"/>
    <w:rsid w:val="008C4503"/>
    <w:rsid w:val="008F3FC8"/>
    <w:rsid w:val="008F4D2B"/>
    <w:rsid w:val="00904EDE"/>
    <w:rsid w:val="00915096"/>
    <w:rsid w:val="009312CC"/>
    <w:rsid w:val="00931B51"/>
    <w:rsid w:val="009336C7"/>
    <w:rsid w:val="0093506B"/>
    <w:rsid w:val="00944611"/>
    <w:rsid w:val="009508C1"/>
    <w:rsid w:val="00956C81"/>
    <w:rsid w:val="00976C79"/>
    <w:rsid w:val="00985FA2"/>
    <w:rsid w:val="009A26FB"/>
    <w:rsid w:val="009C4816"/>
    <w:rsid w:val="00A73B09"/>
    <w:rsid w:val="00A84CF2"/>
    <w:rsid w:val="00A90C70"/>
    <w:rsid w:val="00A92206"/>
    <w:rsid w:val="00AA090C"/>
    <w:rsid w:val="00AA565A"/>
    <w:rsid w:val="00AB5EF2"/>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200"/>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1A18F-FA7F-44E3-A652-A6A4AA27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2</TotalTime>
  <Pages>3</Pages>
  <Words>829</Words>
  <Characters>4730</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5548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Simona Benga</cp:lastModifiedBy>
  <cp:revision>8</cp:revision>
  <cp:lastPrinted>2022-06-23T07:29:00Z</cp:lastPrinted>
  <dcterms:created xsi:type="dcterms:W3CDTF">2021-12-22T12:50:00Z</dcterms:created>
  <dcterms:modified xsi:type="dcterms:W3CDTF">2022-09-15T06:04:00Z</dcterms:modified>
</cp:coreProperties>
</file>