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CB5C12" w:rsidP="006F6910">
      <w:pPr>
        <w:ind w:left="0"/>
        <w:jc w:val="right"/>
        <w:rPr>
          <w:lang w:val="ro-RO"/>
        </w:rPr>
      </w:pPr>
      <w:r>
        <w:rPr>
          <w:lang w:val="ro-RO"/>
        </w:rPr>
        <w:t>2</w:t>
      </w:r>
      <w:r w:rsidR="002D2F09">
        <w:rPr>
          <w:lang w:val="ro-RO"/>
        </w:rPr>
        <w:t>9</w:t>
      </w:r>
      <w:r w:rsidR="00BA7CBA">
        <w:rPr>
          <w:lang w:val="ro-RO"/>
        </w:rPr>
        <w:t xml:space="preserve"> iu</w:t>
      </w:r>
      <w:r w:rsidR="002D2F09">
        <w:rPr>
          <w:lang w:val="ro-RO"/>
        </w:rPr>
        <w:t>l</w:t>
      </w:r>
      <w:r w:rsidR="00BA7CBA">
        <w:rPr>
          <w:lang w:val="ro-RO"/>
        </w:rPr>
        <w:t>ie</w:t>
      </w:r>
      <w:r w:rsidR="006F6910" w:rsidRPr="009B16C9">
        <w:rPr>
          <w:lang w:val="ro-RO"/>
        </w:rPr>
        <w:t xml:space="preserve"> 2022</w:t>
      </w:r>
    </w:p>
    <w:p w:rsidR="006F6910" w:rsidRPr="009B16C9" w:rsidRDefault="006F6910" w:rsidP="006F6910">
      <w:pPr>
        <w:ind w:left="720"/>
        <w:rPr>
          <w:rFonts w:eastAsia="Times New Roman" w:cs="Arial"/>
        </w:rPr>
      </w:pPr>
      <w:proofErr w:type="spellStart"/>
      <w:r w:rsidRPr="009B16C9">
        <w:rPr>
          <w:rFonts w:eastAsia="Times New Roman" w:cs="Arial"/>
        </w:rPr>
        <w:t>Comunicat</w:t>
      </w:r>
      <w:proofErr w:type="spellEnd"/>
      <w:r w:rsidRPr="009B16C9">
        <w:rPr>
          <w:rFonts w:eastAsia="Times New Roman" w:cs="Arial"/>
        </w:rPr>
        <w:t xml:space="preserve"> de </w:t>
      </w:r>
      <w:proofErr w:type="spellStart"/>
      <w:r w:rsidRPr="009B16C9">
        <w:rPr>
          <w:rFonts w:eastAsia="Times New Roman" w:cs="Arial"/>
        </w:rPr>
        <w:t>presă</w:t>
      </w:r>
      <w:proofErr w:type="spellEnd"/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 w:rsidRPr="009B16C9">
        <w:rPr>
          <w:rFonts w:cs="Trebuchet MS"/>
          <w:b/>
          <w:bCs/>
        </w:rPr>
        <w:t>2</w:t>
      </w:r>
      <w:proofErr w:type="gramStart"/>
      <w:r w:rsidRPr="009B16C9">
        <w:rPr>
          <w:rFonts w:cs="Trebuchet MS"/>
          <w:b/>
          <w:bCs/>
        </w:rPr>
        <w:t>,</w:t>
      </w:r>
      <w:r w:rsidR="00CB5C12">
        <w:rPr>
          <w:rFonts w:cs="Trebuchet MS"/>
          <w:b/>
          <w:bCs/>
        </w:rPr>
        <w:t>1</w:t>
      </w:r>
      <w:r w:rsidR="00BE5D6F">
        <w:rPr>
          <w:rFonts w:cs="Trebuchet MS"/>
          <w:b/>
          <w:bCs/>
        </w:rPr>
        <w:t>9</w:t>
      </w:r>
      <w:proofErr w:type="gramEnd"/>
      <w:r w:rsidRPr="009B16C9">
        <w:rPr>
          <w:rFonts w:cs="Trebuchet MS"/>
          <w:b/>
          <w:bCs/>
        </w:rPr>
        <w:t xml:space="preserve">% -  rata </w:t>
      </w:r>
      <w:r w:rsidRPr="009B16C9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 w:rsidR="00BE5D6F">
        <w:rPr>
          <w:rFonts w:cs="Trebuchet MS"/>
          <w:b/>
          <w:bCs/>
          <w:lang w:val="ro-RO"/>
        </w:rPr>
        <w:t>iunie</w:t>
      </w:r>
      <w:r w:rsidRPr="009B16C9">
        <w:rPr>
          <w:rFonts w:cs="Trebuchet MS"/>
          <w:b/>
          <w:bCs/>
          <w:lang w:val="ro-RO"/>
        </w:rPr>
        <w:t xml:space="preserve"> 202</w:t>
      </w:r>
      <w:r w:rsidR="00BD41F5">
        <w:rPr>
          <w:rFonts w:cs="Trebuchet MS"/>
          <w:b/>
          <w:bCs/>
          <w:lang w:val="ro-RO"/>
        </w:rPr>
        <w:t>2</w:t>
      </w:r>
    </w:p>
    <w:p w:rsidR="006F6910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La </w:t>
      </w:r>
      <w:proofErr w:type="spellStart"/>
      <w:r w:rsidRPr="009B16C9">
        <w:rPr>
          <w:rFonts w:cs="Arial"/>
        </w:rPr>
        <w:t>sfârşitul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proofErr w:type="spellStart"/>
      <w:r w:rsidR="00BE5D6F">
        <w:rPr>
          <w:rFonts w:cs="Arial"/>
        </w:rPr>
        <w:t>iunie</w:t>
      </w:r>
      <w:proofErr w:type="spellEnd"/>
      <w:r w:rsidRPr="009B16C9">
        <w:rPr>
          <w:rFonts w:cs="Arial"/>
        </w:rPr>
        <w:t xml:space="preserve"> 202</w:t>
      </w:r>
      <w:r w:rsidR="00BD41F5">
        <w:rPr>
          <w:rFonts w:cs="Arial"/>
        </w:rPr>
        <w:t>2</w:t>
      </w:r>
      <w:r w:rsidRPr="009B16C9">
        <w:rPr>
          <w:rFonts w:cs="Arial"/>
        </w:rPr>
        <w:t xml:space="preserve">, rata </w:t>
      </w:r>
      <w:proofErr w:type="spellStart"/>
      <w:r w:rsidRPr="009B16C9">
        <w:rPr>
          <w:rFonts w:cs="Arial"/>
        </w:rPr>
        <w:t>şomajului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înregistrat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nivelul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judeţului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Caraş-Severin</w:t>
      </w:r>
      <w:proofErr w:type="spellEnd"/>
      <w:r w:rsidRPr="009B16C9">
        <w:rPr>
          <w:rFonts w:cs="Arial"/>
        </w:rPr>
        <w:t xml:space="preserve"> a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de 2,</w:t>
      </w:r>
      <w:r w:rsidR="00CB5C12">
        <w:rPr>
          <w:rFonts w:cs="Arial"/>
        </w:rPr>
        <w:t>1</w:t>
      </w:r>
      <w:r w:rsidR="00BE5D6F">
        <w:rPr>
          <w:rFonts w:cs="Arial"/>
        </w:rPr>
        <w:t>9</w:t>
      </w:r>
      <w:r w:rsidRPr="009B16C9">
        <w:rPr>
          <w:rFonts w:cs="Arial"/>
        </w:rPr>
        <w:t>%,</w:t>
      </w:r>
      <w:r w:rsidR="00BE5D6F">
        <w:rPr>
          <w:rFonts w:cs="Arial"/>
        </w:rPr>
        <w:t xml:space="preserve"> </w:t>
      </w:r>
      <w:proofErr w:type="spellStart"/>
      <w:r w:rsidR="00BE5D6F">
        <w:rPr>
          <w:rFonts w:cs="Arial"/>
        </w:rPr>
        <w:t>mai</w:t>
      </w:r>
      <w:proofErr w:type="spellEnd"/>
      <w:r w:rsidR="00BE5D6F">
        <w:rPr>
          <w:rFonts w:cs="Arial"/>
        </w:rPr>
        <w:t xml:space="preserve"> mare cu 0,03 </w:t>
      </w:r>
      <w:proofErr w:type="spellStart"/>
      <w:r w:rsidR="00BE5D6F">
        <w:rPr>
          <w:rFonts w:cs="Arial"/>
        </w:rPr>
        <w:t>pp</w:t>
      </w:r>
      <w:proofErr w:type="spellEnd"/>
      <w:r w:rsidR="00BE5D6F">
        <w:rPr>
          <w:rFonts w:cs="Arial"/>
        </w:rPr>
        <w:t xml:space="preserve"> </w:t>
      </w:r>
      <w:proofErr w:type="spellStart"/>
      <w:r w:rsidR="00BE5D6F">
        <w:rPr>
          <w:rFonts w:cs="Arial"/>
        </w:rPr>
        <w:t>față</w:t>
      </w:r>
      <w:proofErr w:type="spellEnd"/>
      <w:r w:rsidR="00BE5D6F">
        <w:rPr>
          <w:rFonts w:cs="Arial"/>
        </w:rPr>
        <w:t xml:space="preserve"> de </w:t>
      </w:r>
      <w:proofErr w:type="spellStart"/>
      <w:r w:rsidR="00BE5D6F">
        <w:rPr>
          <w:rFonts w:cs="Arial"/>
        </w:rPr>
        <w:t>cea</w:t>
      </w:r>
      <w:proofErr w:type="spellEnd"/>
      <w:r w:rsidR="00BE5D6F">
        <w:rPr>
          <w:rFonts w:cs="Arial"/>
        </w:rPr>
        <w:t xml:space="preserve"> </w:t>
      </w:r>
      <w:r w:rsidRPr="009B16C9">
        <w:rPr>
          <w:rFonts w:cs="Arial"/>
        </w:rPr>
        <w:t xml:space="preserve">din </w:t>
      </w:r>
      <w:proofErr w:type="spellStart"/>
      <w:r w:rsidRPr="009B16C9">
        <w:rPr>
          <w:rFonts w:cs="Arial"/>
        </w:rPr>
        <w:t>luna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anterioară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cu </w:t>
      </w:r>
      <w:r w:rsidR="00BE5D6F">
        <w:rPr>
          <w:rFonts w:cs="Arial"/>
        </w:rPr>
        <w:t>0</w:t>
      </w:r>
      <w:r w:rsidRPr="009B16C9">
        <w:rPr>
          <w:rFonts w:cs="Arial"/>
          <w:color w:val="000000" w:themeColor="text1"/>
        </w:rPr>
        <w:t>,</w:t>
      </w:r>
      <w:r w:rsidR="00BE5D6F">
        <w:rPr>
          <w:rFonts w:cs="Arial"/>
          <w:color w:val="000000" w:themeColor="text1"/>
        </w:rPr>
        <w:t>94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pp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mai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mică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decât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cea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luna</w:t>
      </w:r>
      <w:proofErr w:type="spellEnd"/>
      <w:r w:rsidRPr="009B16C9">
        <w:rPr>
          <w:rFonts w:cs="Arial"/>
        </w:rPr>
        <w:t xml:space="preserve"> </w:t>
      </w:r>
      <w:r w:rsidR="00BE5D6F">
        <w:rPr>
          <w:rFonts w:cs="Trebuchet MS"/>
          <w:bCs/>
          <w:lang w:val="ro-RO"/>
        </w:rPr>
        <w:t>iunie</w:t>
      </w:r>
      <w:r w:rsidRPr="009B16C9">
        <w:rPr>
          <w:rFonts w:cs="Arial"/>
        </w:rPr>
        <w:t xml:space="preserve"> a </w:t>
      </w:r>
      <w:proofErr w:type="spellStart"/>
      <w:r w:rsidRPr="009B16C9">
        <w:rPr>
          <w:rFonts w:cs="Arial"/>
        </w:rPr>
        <w:t>anului</w:t>
      </w:r>
      <w:proofErr w:type="spellEnd"/>
      <w:r w:rsidRPr="009B16C9">
        <w:rPr>
          <w:rFonts w:cs="Arial"/>
        </w:rPr>
        <w:t xml:space="preserve"> 202</w:t>
      </w:r>
      <w:r w:rsidR="00BD41F5">
        <w:rPr>
          <w:rFonts w:cs="Arial"/>
        </w:rPr>
        <w:t>1</w:t>
      </w:r>
      <w:r w:rsidRPr="009B16C9">
        <w:rPr>
          <w:rFonts w:cs="Arial"/>
        </w:rPr>
        <w:t xml:space="preserve">. 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total de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r w:rsidR="00BE5D6F">
        <w:rPr>
          <w:rFonts w:cs="Trebuchet MS"/>
          <w:bCs/>
          <w:lang w:val="ro-RO"/>
        </w:rPr>
        <w:t>iunie</w:t>
      </w:r>
      <w:r w:rsidRPr="009B16C9">
        <w:rPr>
          <w:rFonts w:cs="Arial"/>
        </w:rPr>
        <w:t>, de 2.</w:t>
      </w:r>
      <w:r w:rsidR="00BE5D6F">
        <w:rPr>
          <w:rFonts w:cs="Arial"/>
        </w:rPr>
        <w:t>323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, </w:t>
      </w:r>
      <w:r w:rsidR="00415A66">
        <w:rPr>
          <w:rFonts w:cs="Arial"/>
        </w:rPr>
        <w:t>a</w:t>
      </w:r>
      <w:r w:rsidR="00BE5D6F">
        <w:rPr>
          <w:rFonts w:cs="Arial"/>
        </w:rPr>
        <w:t xml:space="preserve"> </w:t>
      </w:r>
      <w:proofErr w:type="spellStart"/>
      <w:r w:rsidR="00BE5D6F">
        <w:rPr>
          <w:rFonts w:cs="Arial"/>
        </w:rPr>
        <w:t>crescut</w:t>
      </w:r>
      <w:proofErr w:type="spellEnd"/>
      <w:r w:rsidR="00BE5D6F">
        <w:rPr>
          <w:rFonts w:cs="Arial"/>
        </w:rPr>
        <w:t xml:space="preserve"> cu 36 </w:t>
      </w:r>
      <w:proofErr w:type="spellStart"/>
      <w:r w:rsidR="00BE5D6F">
        <w:rPr>
          <w:rFonts w:cs="Arial"/>
        </w:rPr>
        <w:t>persoane</w:t>
      </w:r>
      <w:proofErr w:type="spellEnd"/>
      <w:r w:rsidR="00BE5D6F">
        <w:rPr>
          <w:rFonts w:cs="Arial"/>
        </w:rPr>
        <w:t xml:space="preserve"> </w:t>
      </w:r>
      <w:proofErr w:type="spellStart"/>
      <w:r w:rsidR="00BE5D6F">
        <w:rPr>
          <w:rFonts w:cs="Arial"/>
        </w:rPr>
        <w:t>față</w:t>
      </w:r>
      <w:proofErr w:type="spellEnd"/>
      <w:r w:rsidR="00BE5D6F">
        <w:rPr>
          <w:rFonts w:cs="Arial"/>
        </w:rPr>
        <w:t xml:space="preserve"> de </w:t>
      </w:r>
      <w:proofErr w:type="spellStart"/>
      <w:r w:rsidR="00BE5D6F">
        <w:rPr>
          <w:rFonts w:cs="Arial"/>
        </w:rPr>
        <w:t>cel</w:t>
      </w:r>
      <w:proofErr w:type="spellEnd"/>
      <w:r w:rsidR="00BE5D6F">
        <w:rPr>
          <w:rFonts w:cs="Arial"/>
        </w:rPr>
        <w:t xml:space="preserve"> de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anterioare</w:t>
      </w:r>
      <w:proofErr w:type="spellEnd"/>
      <w:r w:rsidRPr="009B16C9">
        <w:rPr>
          <w:rFonts w:cs="Arial"/>
        </w:rPr>
        <w:t>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Din </w:t>
      </w:r>
      <w:proofErr w:type="spellStart"/>
      <w:r w:rsidRPr="009B16C9">
        <w:rPr>
          <w:rFonts w:cs="Arial"/>
        </w:rPr>
        <w:t>totalul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înregistraţi</w:t>
      </w:r>
      <w:proofErr w:type="spellEnd"/>
      <w:r w:rsidRPr="009B16C9">
        <w:rPr>
          <w:rFonts w:cs="Arial"/>
        </w:rPr>
        <w:t xml:space="preserve">, </w:t>
      </w:r>
      <w:r w:rsidR="00415A66">
        <w:rPr>
          <w:rFonts w:cs="Arial"/>
        </w:rPr>
        <w:t>8</w:t>
      </w:r>
      <w:r w:rsidR="00BE5D6F">
        <w:rPr>
          <w:rFonts w:cs="Arial"/>
        </w:rPr>
        <w:t>1</w:t>
      </w:r>
      <w:r w:rsidR="00415A66">
        <w:rPr>
          <w:rFonts w:cs="Arial"/>
        </w:rPr>
        <w:t>1</w:t>
      </w:r>
      <w:r w:rsidRPr="009B16C9">
        <w:rPr>
          <w:rFonts w:cs="Arial"/>
        </w:rPr>
        <w:t xml:space="preserve"> au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</w:t>
      </w:r>
      <w:r w:rsidR="00BE5D6F">
        <w:rPr>
          <w:rFonts w:cs="Arial"/>
        </w:rPr>
        <w:t>512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.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="00BD41F5">
        <w:rPr>
          <w:rFonts w:cs="Arial"/>
        </w:rPr>
        <w:t>scăzut</w:t>
      </w:r>
      <w:proofErr w:type="spellEnd"/>
      <w:r w:rsidRPr="009B16C9">
        <w:rPr>
          <w:rFonts w:cs="Arial"/>
        </w:rPr>
        <w:t xml:space="preserve"> cu </w:t>
      </w:r>
      <w:r w:rsidR="00BE5D6F">
        <w:rPr>
          <w:rFonts w:cs="Arial"/>
        </w:rPr>
        <w:t>10</w:t>
      </w:r>
      <w:r w:rsidR="00BD41F5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iar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Pr="009B16C9">
        <w:rPr>
          <w:rFonts w:cs="Arial"/>
        </w:rPr>
        <w:t>crescut</w:t>
      </w:r>
      <w:proofErr w:type="spellEnd"/>
      <w:r w:rsidRPr="009B16C9">
        <w:rPr>
          <w:rFonts w:cs="Arial"/>
        </w:rPr>
        <w:t xml:space="preserve"> cu </w:t>
      </w:r>
      <w:r w:rsidR="00BE5D6F">
        <w:rPr>
          <w:rFonts w:cs="Arial"/>
        </w:rPr>
        <w:t>46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faţă</w:t>
      </w:r>
      <w:proofErr w:type="spellEnd"/>
      <w:r w:rsidRPr="009B16C9">
        <w:rPr>
          <w:rFonts w:cs="Arial"/>
        </w:rPr>
        <w:t xml:space="preserve"> de </w:t>
      </w:r>
      <w:proofErr w:type="spellStart"/>
      <w:proofErr w:type="gramStart"/>
      <w:r w:rsidRPr="009B16C9">
        <w:rPr>
          <w:rFonts w:cs="Arial"/>
        </w:rPr>
        <w:t>luna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precedentă</w:t>
      </w:r>
      <w:proofErr w:type="spellEnd"/>
      <w:r w:rsidRPr="009B16C9">
        <w:rPr>
          <w:rFonts w:cs="Arial"/>
        </w:rPr>
        <w:t>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În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funcție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rezidență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r w:rsidR="00BE5D6F">
        <w:rPr>
          <w:rFonts w:cs="Trebuchet MS"/>
          <w:bCs/>
          <w:lang w:val="ro-RO"/>
        </w:rPr>
        <w:t>iunie</w:t>
      </w:r>
      <w:r w:rsidRPr="009B16C9">
        <w:rPr>
          <w:rFonts w:cs="Arial"/>
        </w:rPr>
        <w:t xml:space="preserve"> se </w:t>
      </w:r>
      <w:proofErr w:type="spellStart"/>
      <w:r w:rsidRPr="009B16C9">
        <w:rPr>
          <w:rFonts w:cs="Arial"/>
        </w:rPr>
        <w:t>prezintă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astfel</w:t>
      </w:r>
      <w:proofErr w:type="spellEnd"/>
      <w:r w:rsidRPr="009B16C9">
        <w:rPr>
          <w:rFonts w:cs="Arial"/>
        </w:rPr>
        <w:t xml:space="preserve">: </w:t>
      </w:r>
      <w:proofErr w:type="gramStart"/>
      <w:r w:rsidR="00415A66">
        <w:rPr>
          <w:rFonts w:cs="Arial"/>
        </w:rPr>
        <w:t>9</w:t>
      </w:r>
      <w:r w:rsidR="00BE5D6F">
        <w:rPr>
          <w:rFonts w:cs="Arial"/>
        </w:rPr>
        <w:t>61</w:t>
      </w:r>
      <w:r w:rsidRPr="009B16C9">
        <w:rPr>
          <w:rFonts w:cs="Arial"/>
        </w:rPr>
        <w:t xml:space="preserve">  </w:t>
      </w:r>
      <w:proofErr w:type="spellStart"/>
      <w:r w:rsidRPr="009B16C9">
        <w:rPr>
          <w:rFonts w:cs="Arial"/>
        </w:rPr>
        <w:t>şomeri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urban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</w:t>
      </w:r>
      <w:r w:rsidR="00F10804">
        <w:rPr>
          <w:rFonts w:cs="Arial"/>
        </w:rPr>
        <w:t>3</w:t>
      </w:r>
      <w:r w:rsidR="00415A66">
        <w:rPr>
          <w:rFonts w:cs="Arial"/>
        </w:rPr>
        <w:t>6</w:t>
      </w:r>
      <w:r w:rsidR="00BE5D6F">
        <w:rPr>
          <w:rFonts w:cs="Arial"/>
        </w:rPr>
        <w:t>2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rural.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mai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mulţi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aveau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</w:t>
      </w:r>
      <w:r w:rsidR="00415A66" w:rsidRPr="00415A66">
        <w:rPr>
          <w:rFonts w:cs="Arial"/>
        </w:rPr>
        <w:t>50-55</w:t>
      </w:r>
      <w:r w:rsidR="00415A66">
        <w:rPr>
          <w:rFonts w:cs="Arial"/>
        </w:rPr>
        <w:t xml:space="preserve"> </w:t>
      </w:r>
      <w:r w:rsidRPr="009B16C9">
        <w:rPr>
          <w:rFonts w:cs="Arial"/>
        </w:rPr>
        <w:t xml:space="preserve">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(5</w:t>
      </w:r>
      <w:r w:rsidR="00BE5D6F">
        <w:rPr>
          <w:rFonts w:cs="Arial"/>
        </w:rPr>
        <w:t>39</w:t>
      </w:r>
      <w:r w:rsidRPr="009B16C9">
        <w:rPr>
          <w:rFonts w:cs="Arial"/>
        </w:rPr>
        <w:t xml:space="preserve">), </w:t>
      </w:r>
      <w:proofErr w:type="spellStart"/>
      <w:r w:rsidRPr="009B16C9">
        <w:rPr>
          <w:rFonts w:cs="Arial"/>
        </w:rPr>
        <w:t>urmaţi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grupa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vârstă</w:t>
      </w:r>
      <w:proofErr w:type="spellEnd"/>
      <w:r w:rsidRPr="009B16C9">
        <w:rPr>
          <w:rFonts w:cs="Arial"/>
        </w:rPr>
        <w:t xml:space="preserve"> </w:t>
      </w:r>
      <w:proofErr w:type="spellStart"/>
      <w:r w:rsidR="00BD41F5">
        <w:rPr>
          <w:rFonts w:cs="Arial"/>
        </w:rPr>
        <w:t>intre</w:t>
      </w:r>
      <w:proofErr w:type="spellEnd"/>
      <w:r w:rsidRPr="009B16C9">
        <w:rPr>
          <w:rFonts w:cs="Arial"/>
        </w:rPr>
        <w:t xml:space="preserve"> </w:t>
      </w:r>
      <w:r w:rsidR="00415A66" w:rsidRPr="00415A66">
        <w:rPr>
          <w:rFonts w:cs="Arial"/>
        </w:rPr>
        <w:t xml:space="preserve">40 –49 </w:t>
      </w:r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BE5D6F">
        <w:rPr>
          <w:rFonts w:cs="Arial"/>
        </w:rPr>
        <w:t>537</w:t>
      </w:r>
      <w:r w:rsidRPr="009B16C9">
        <w:rPr>
          <w:rFonts w:cs="Arial"/>
        </w:rPr>
        <w:t xml:space="preserve">), la </w:t>
      </w:r>
      <w:proofErr w:type="spellStart"/>
      <w:r w:rsidRPr="009B16C9">
        <w:rPr>
          <w:rFonts w:cs="Arial"/>
        </w:rPr>
        <w:t>polul</w:t>
      </w:r>
      <w:proofErr w:type="spellEnd"/>
      <w:r w:rsidRPr="009B16C9">
        <w:rPr>
          <w:rFonts w:cs="Arial"/>
        </w:rPr>
        <w:t xml:space="preserve"> opus </w:t>
      </w:r>
      <w:proofErr w:type="spellStart"/>
      <w:r w:rsidRPr="009B16C9">
        <w:rPr>
          <w:rFonts w:cs="Arial"/>
        </w:rPr>
        <w:t>aflându</w:t>
      </w:r>
      <w:proofErr w:type="spellEnd"/>
      <w:r w:rsidRPr="009B16C9">
        <w:rPr>
          <w:rFonts w:cs="Arial"/>
        </w:rPr>
        <w:t xml:space="preserve">-se </w:t>
      </w:r>
      <w:proofErr w:type="spellStart"/>
      <w:r w:rsidRPr="009B16C9">
        <w:rPr>
          <w:rFonts w:cs="Arial"/>
        </w:rPr>
        <w:t>persoanele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25 </w:t>
      </w:r>
      <w:proofErr w:type="spellStart"/>
      <w:r w:rsidRPr="009B16C9">
        <w:rPr>
          <w:rFonts w:cs="Arial"/>
        </w:rPr>
        <w:t>și</w:t>
      </w:r>
      <w:proofErr w:type="spellEnd"/>
      <w:r w:rsidRPr="009B16C9">
        <w:rPr>
          <w:rFonts w:cs="Arial"/>
        </w:rPr>
        <w:t xml:space="preserve"> 29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F10804">
        <w:rPr>
          <w:rFonts w:cs="Arial"/>
        </w:rPr>
        <w:t>1</w:t>
      </w:r>
      <w:r w:rsidR="00BE5D6F">
        <w:rPr>
          <w:rFonts w:cs="Arial"/>
        </w:rPr>
        <w:t>41</w:t>
      </w:r>
      <w:r w:rsidRPr="009B16C9">
        <w:rPr>
          <w:rFonts w:cs="Arial"/>
        </w:rPr>
        <w:t>).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9B16C9">
        <w:rPr>
          <w:rFonts w:cs="Trebuchet MS"/>
        </w:rPr>
        <w:t>Structura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șomajului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pe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grupe</w:t>
      </w:r>
      <w:proofErr w:type="spellEnd"/>
      <w:r w:rsidRPr="009B16C9">
        <w:rPr>
          <w:rFonts w:cs="Trebuchet MS"/>
        </w:rPr>
        <w:t xml:space="preserve"> de </w:t>
      </w:r>
      <w:proofErr w:type="spellStart"/>
      <w:r w:rsidRPr="009B16C9">
        <w:rPr>
          <w:rFonts w:cs="Trebuchet MS"/>
        </w:rPr>
        <w:t>vârste</w:t>
      </w:r>
      <w:proofErr w:type="spellEnd"/>
      <w:r w:rsidRPr="009B16C9">
        <w:rPr>
          <w:rFonts w:cs="Trebuchet MS"/>
        </w:rPr>
        <w:t xml:space="preserve"> la </w:t>
      </w:r>
      <w:proofErr w:type="spellStart"/>
      <w:r w:rsidRPr="009B16C9">
        <w:rPr>
          <w:rFonts w:cs="Trebuchet MS"/>
        </w:rPr>
        <w:t>finele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lunii</w:t>
      </w:r>
      <w:proofErr w:type="spellEnd"/>
      <w:r w:rsidRPr="009B16C9">
        <w:rPr>
          <w:rFonts w:cs="Trebuchet MS"/>
        </w:rPr>
        <w:t xml:space="preserve"> </w:t>
      </w:r>
      <w:r w:rsidR="00BE5D6F">
        <w:rPr>
          <w:rFonts w:cs="Trebuchet MS"/>
          <w:bCs/>
          <w:lang w:val="ro-RO"/>
        </w:rPr>
        <w:t>iunie</w:t>
      </w:r>
      <w:r w:rsidRPr="009B16C9">
        <w:rPr>
          <w:rFonts w:cs="Trebuchet MS"/>
        </w:rPr>
        <w:t xml:space="preserve"> 202</w:t>
      </w:r>
      <w:r w:rsidR="00BD41F5">
        <w:rPr>
          <w:rFonts w:cs="Trebuchet MS"/>
        </w:rPr>
        <w:t>2</w:t>
      </w:r>
      <w:r w:rsidRPr="009B16C9">
        <w:rPr>
          <w:rFonts w:cs="Trebuchet MS"/>
        </w:rPr>
        <w:t xml:space="preserve"> se </w:t>
      </w:r>
      <w:proofErr w:type="spellStart"/>
      <w:r w:rsidRPr="009B16C9">
        <w:rPr>
          <w:rFonts w:cs="Trebuchet MS"/>
        </w:rPr>
        <w:t>prezint</w:t>
      </w:r>
      <w:proofErr w:type="spellEnd"/>
      <w:r w:rsidRPr="009B16C9">
        <w:rPr>
          <w:rFonts w:cs="Trebuchet MS"/>
          <w:lang w:val="ro-RO"/>
        </w:rPr>
        <w:t>ă sugestiv astfel:</w:t>
      </w:r>
    </w:p>
    <w:p w:rsidR="006F6910" w:rsidRDefault="006F6910" w:rsidP="00CC668D">
      <w:pPr>
        <w:autoSpaceDE w:val="0"/>
        <w:autoSpaceDN w:val="0"/>
        <w:adjustRightInd w:val="0"/>
        <w:ind w:left="0"/>
        <w:jc w:val="center"/>
        <w:rPr>
          <w:rFonts w:cs="Trebuchet MS"/>
        </w:rPr>
        <w:sectPr w:rsidR="006F6910" w:rsidSect="007D0057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6F6910" w:rsidRPr="009B16C9" w:rsidTr="006F6910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lastRenderedPageBreak/>
              <w:t>Grupa</w:t>
            </w:r>
            <w:proofErr w:type="spellEnd"/>
            <w:r w:rsidRPr="006F6910">
              <w:rPr>
                <w:rFonts w:cs="Trebuchet MS"/>
              </w:rPr>
              <w:t xml:space="preserve"> de </w:t>
            </w:r>
            <w:proofErr w:type="spellStart"/>
            <w:r w:rsidRPr="006F6910">
              <w:rPr>
                <w:rFonts w:cs="Trebuchet MS"/>
              </w:rPr>
              <w:t>vârst</w:t>
            </w:r>
            <w:proofErr w:type="spellEnd"/>
            <w:r w:rsidRPr="006F6910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Stoc</w:t>
            </w:r>
            <w:proofErr w:type="spellEnd"/>
            <w:r w:rsidRPr="006F6910">
              <w:rPr>
                <w:rFonts w:cs="Trebuchet MS"/>
              </w:rPr>
              <w:t xml:space="preserve"> la </w:t>
            </w:r>
            <w:proofErr w:type="spellStart"/>
            <w:r w:rsidRPr="006F6910">
              <w:rPr>
                <w:rFonts w:cs="Trebuchet MS"/>
              </w:rPr>
              <w:t>finele</w:t>
            </w:r>
            <w:proofErr w:type="spellEnd"/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lunii</w:t>
            </w:r>
            <w:proofErr w:type="spellEnd"/>
          </w:p>
        </w:tc>
      </w:tr>
      <w:tr w:rsidR="006F6910" w:rsidRPr="009B16C9" w:rsidTr="006F6910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BE5D6F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2323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&lt; 25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BE5D6F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250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BE5D6F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141</w:t>
            </w:r>
          </w:p>
        </w:tc>
      </w:tr>
      <w:tr w:rsidR="006F6910" w:rsidRPr="009B16C9" w:rsidTr="006F6910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BE5D6F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345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BE5D6F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537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BE5D6F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539</w:t>
            </w:r>
          </w:p>
        </w:tc>
      </w:tr>
      <w:tr w:rsidR="006F6910" w:rsidRPr="009B16C9" w:rsidTr="006F6910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peste</w:t>
            </w:r>
            <w:proofErr w:type="spellEnd"/>
            <w:r w:rsidRPr="006F6910">
              <w:rPr>
                <w:rFonts w:cs="Trebuchet MS"/>
              </w:rPr>
              <w:t xml:space="preserve"> 55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BE5D6F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511</w:t>
            </w:r>
          </w:p>
        </w:tc>
      </w:tr>
    </w:tbl>
    <w:p w:rsidR="003000C7" w:rsidRDefault="003000C7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142"/>
        <w:rPr>
          <w:sz w:val="24"/>
          <w:szCs w:val="24"/>
          <w:lang w:val="ro-RO"/>
        </w:rPr>
      </w:pPr>
      <w:r w:rsidRPr="009B16C9">
        <w:rPr>
          <w:rFonts w:cs="Trebuchet MS"/>
          <w:noProof/>
          <w:color w:val="000000"/>
          <w:lang w:val="ro-RO" w:eastAsia="ro-RO"/>
        </w:rPr>
        <w:drawing>
          <wp:inline distT="0" distB="0" distL="0" distR="0" wp14:anchorId="452FD403" wp14:editId="56E54AB5">
            <wp:extent cx="3096260" cy="1707966"/>
            <wp:effectExtent l="0" t="0" r="0" b="0"/>
            <wp:docPr id="6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6910" w:rsidRDefault="006F6910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  <w:sectPr w:rsidR="006F6910" w:rsidSect="006F6910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P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>Referitor la structura şomajului după nivelul de instruire, şomerii fără studii şi cei cu nivel de instruire primar au o pondere însemnată în totalul şomerilor înregistraţi în evidenţele AJOFM Caraş-Severin (2</w:t>
      </w:r>
      <w:r w:rsidR="00BE5D6F">
        <w:rPr>
          <w:sz w:val="24"/>
          <w:szCs w:val="24"/>
          <w:lang w:val="ro-RO"/>
        </w:rPr>
        <w:t>8</w:t>
      </w:r>
      <w:r w:rsidRPr="006F6910">
        <w:rPr>
          <w:sz w:val="24"/>
          <w:szCs w:val="24"/>
          <w:lang w:val="ro-RO"/>
        </w:rPr>
        <w:t>,</w:t>
      </w:r>
      <w:r w:rsidR="00BE5D6F">
        <w:rPr>
          <w:sz w:val="24"/>
          <w:szCs w:val="24"/>
          <w:lang w:val="ro-RO"/>
        </w:rPr>
        <w:t>45</w:t>
      </w:r>
      <w:r w:rsidRPr="006F6910">
        <w:rPr>
          <w:sz w:val="24"/>
          <w:szCs w:val="24"/>
          <w:lang w:val="ro-RO"/>
        </w:rPr>
        <w:t>%). Şomerii cu nivel de instruire gimnazial reprezintă 2</w:t>
      </w:r>
      <w:r w:rsidR="00415A66">
        <w:rPr>
          <w:sz w:val="24"/>
          <w:szCs w:val="24"/>
          <w:lang w:val="ro-RO"/>
        </w:rPr>
        <w:t>3</w:t>
      </w:r>
      <w:r w:rsidRPr="006F6910">
        <w:rPr>
          <w:sz w:val="24"/>
          <w:szCs w:val="24"/>
          <w:lang w:val="ro-RO"/>
        </w:rPr>
        <w:t>,</w:t>
      </w:r>
      <w:r w:rsidR="00BE5D6F">
        <w:rPr>
          <w:sz w:val="24"/>
          <w:szCs w:val="24"/>
          <w:lang w:val="ro-RO"/>
        </w:rPr>
        <w:t>93</w:t>
      </w:r>
      <w:r w:rsidRPr="006F6910">
        <w:rPr>
          <w:sz w:val="24"/>
          <w:szCs w:val="24"/>
          <w:lang w:val="ro-RO"/>
        </w:rPr>
        <w:t xml:space="preserve">% din totalul şomerilor înregistraţi, iar cei cu studii universitare </w:t>
      </w:r>
      <w:r w:rsidR="00BE5D6F">
        <w:rPr>
          <w:sz w:val="24"/>
          <w:szCs w:val="24"/>
          <w:lang w:val="ro-RO"/>
        </w:rPr>
        <w:t>5</w:t>
      </w:r>
      <w:r w:rsidRPr="006F6910">
        <w:rPr>
          <w:sz w:val="24"/>
          <w:szCs w:val="24"/>
          <w:lang w:val="ro-RO"/>
        </w:rPr>
        <w:t>,</w:t>
      </w:r>
      <w:r w:rsidR="00BE5D6F">
        <w:rPr>
          <w:sz w:val="24"/>
          <w:szCs w:val="24"/>
          <w:lang w:val="ro-RO"/>
        </w:rPr>
        <w:t>89</w:t>
      </w:r>
      <w:bookmarkStart w:id="0" w:name="_GoBack"/>
      <w:bookmarkEnd w:id="0"/>
      <w:r w:rsidRPr="006F6910">
        <w:rPr>
          <w:sz w:val="24"/>
          <w:szCs w:val="24"/>
          <w:lang w:val="ro-RO"/>
        </w:rPr>
        <w:t>%.</w:t>
      </w:r>
    </w:p>
    <w:p w:rsidR="006F6910" w:rsidRP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 xml:space="preserve">           </w:t>
      </w: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>Agenția Județeană pentru Ocuparea Forței de Muncă Caraş-Severin</w:t>
      </w:r>
    </w:p>
    <w:sectPr w:rsidR="006F6910" w:rsidSect="006F6910">
      <w:type w:val="continuous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FDD" w:rsidRDefault="001A2FDD" w:rsidP="00CD5B3B">
      <w:r>
        <w:separator/>
      </w:r>
    </w:p>
  </w:endnote>
  <w:endnote w:type="continuationSeparator" w:id="0">
    <w:p w:rsidR="001A2FDD" w:rsidRDefault="001A2FD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1A2FDD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BE5D6F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1A2FDD">
      <w:fldChar w:fldCharType="begin"/>
    </w:r>
    <w:r w:rsidR="001A2FDD">
      <w:instrText xml:space="preserve"> NUMPAGES   \* MERGEFORMAT </w:instrText>
    </w:r>
    <w:r w:rsidR="001A2FDD">
      <w:fldChar w:fldCharType="separate"/>
    </w:r>
    <w:r w:rsidR="00026631" w:rsidRPr="00026631">
      <w:rPr>
        <w:noProof/>
        <w:sz w:val="14"/>
        <w:szCs w:val="14"/>
        <w:lang w:val="ro-RO"/>
      </w:rPr>
      <w:t>1</w:t>
    </w:r>
    <w:r w:rsidR="001A2FDD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1A2FDD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026631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1A2FDD">
      <w:fldChar w:fldCharType="begin"/>
    </w:r>
    <w:r w:rsidR="001A2FDD">
      <w:instrText xml:space="preserve"> NUMPAGES   \* MERGEFORMAT </w:instrText>
    </w:r>
    <w:r w:rsidR="001A2FDD">
      <w:fldChar w:fldCharType="separate"/>
    </w:r>
    <w:r w:rsidR="00026631" w:rsidRPr="00026631">
      <w:rPr>
        <w:noProof/>
        <w:sz w:val="14"/>
        <w:szCs w:val="14"/>
        <w:lang w:val="ro-RO"/>
      </w:rPr>
      <w:t>1</w:t>
    </w:r>
    <w:r w:rsidR="001A2FDD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FDD" w:rsidRDefault="001A2FDD" w:rsidP="00CD5B3B">
      <w:r>
        <w:separator/>
      </w:r>
    </w:p>
  </w:footnote>
  <w:footnote w:type="continuationSeparator" w:id="0">
    <w:p w:rsidR="001A2FDD" w:rsidRDefault="001A2FD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514D4F2" wp14:editId="3B3A45DF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5973C86" wp14:editId="55F9C994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AB717FE" wp14:editId="0D205454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663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B16FF"/>
    <w:rsid w:val="000B6FE3"/>
    <w:rsid w:val="000B75F0"/>
    <w:rsid w:val="000C430A"/>
    <w:rsid w:val="000C50AE"/>
    <w:rsid w:val="000C61B2"/>
    <w:rsid w:val="000C6B45"/>
    <w:rsid w:val="000D1D73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6042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55413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5736"/>
    <w:rsid w:val="00187415"/>
    <w:rsid w:val="00196EE7"/>
    <w:rsid w:val="00197F43"/>
    <w:rsid w:val="001A0A65"/>
    <w:rsid w:val="001A2FDD"/>
    <w:rsid w:val="001A36BC"/>
    <w:rsid w:val="001A4C67"/>
    <w:rsid w:val="001A4FF7"/>
    <w:rsid w:val="001A50E8"/>
    <w:rsid w:val="001A547A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3178F"/>
    <w:rsid w:val="00232BF3"/>
    <w:rsid w:val="00242556"/>
    <w:rsid w:val="00243802"/>
    <w:rsid w:val="00246C7D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634"/>
    <w:rsid w:val="00275D96"/>
    <w:rsid w:val="00276DEB"/>
    <w:rsid w:val="0028557F"/>
    <w:rsid w:val="002973E0"/>
    <w:rsid w:val="002A00B5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2F09"/>
    <w:rsid w:val="002D3B8B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4B14"/>
    <w:rsid w:val="00367F3D"/>
    <w:rsid w:val="00371928"/>
    <w:rsid w:val="003746A0"/>
    <w:rsid w:val="003750A5"/>
    <w:rsid w:val="0038243C"/>
    <w:rsid w:val="003832D4"/>
    <w:rsid w:val="0038752D"/>
    <w:rsid w:val="00390AEC"/>
    <w:rsid w:val="00395093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A66"/>
    <w:rsid w:val="00415D13"/>
    <w:rsid w:val="004161B0"/>
    <w:rsid w:val="004179E8"/>
    <w:rsid w:val="00420103"/>
    <w:rsid w:val="00420F4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61D"/>
    <w:rsid w:val="00481368"/>
    <w:rsid w:val="00483A44"/>
    <w:rsid w:val="00487930"/>
    <w:rsid w:val="00487F7A"/>
    <w:rsid w:val="00490A63"/>
    <w:rsid w:val="00493AD5"/>
    <w:rsid w:val="00493BB1"/>
    <w:rsid w:val="004942DC"/>
    <w:rsid w:val="004A1133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61C8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6D7B"/>
    <w:rsid w:val="005727E1"/>
    <w:rsid w:val="0057501B"/>
    <w:rsid w:val="00576879"/>
    <w:rsid w:val="0058428A"/>
    <w:rsid w:val="00590702"/>
    <w:rsid w:val="005A0010"/>
    <w:rsid w:val="005A05FA"/>
    <w:rsid w:val="005A36DF"/>
    <w:rsid w:val="005A3D84"/>
    <w:rsid w:val="005A4B7B"/>
    <w:rsid w:val="005A7DCA"/>
    <w:rsid w:val="005B0684"/>
    <w:rsid w:val="005B2ABF"/>
    <w:rsid w:val="005C0668"/>
    <w:rsid w:val="005C1219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22FD"/>
    <w:rsid w:val="00637D9B"/>
    <w:rsid w:val="00640B5B"/>
    <w:rsid w:val="00640BBF"/>
    <w:rsid w:val="00645F92"/>
    <w:rsid w:val="0064704A"/>
    <w:rsid w:val="006509F3"/>
    <w:rsid w:val="00654C05"/>
    <w:rsid w:val="006579C6"/>
    <w:rsid w:val="00657E43"/>
    <w:rsid w:val="00660B2F"/>
    <w:rsid w:val="006631F1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E086E"/>
    <w:rsid w:val="007E313D"/>
    <w:rsid w:val="007E4576"/>
    <w:rsid w:val="007E4E59"/>
    <w:rsid w:val="007E5F21"/>
    <w:rsid w:val="007E74E2"/>
    <w:rsid w:val="007E7776"/>
    <w:rsid w:val="007F3CB5"/>
    <w:rsid w:val="007F4455"/>
    <w:rsid w:val="00800484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458B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77C1"/>
    <w:rsid w:val="009A1875"/>
    <w:rsid w:val="009A2C21"/>
    <w:rsid w:val="009A383C"/>
    <w:rsid w:val="009A4875"/>
    <w:rsid w:val="009B3F43"/>
    <w:rsid w:val="009B409E"/>
    <w:rsid w:val="009C0EA8"/>
    <w:rsid w:val="009C3F71"/>
    <w:rsid w:val="009C6400"/>
    <w:rsid w:val="009C657E"/>
    <w:rsid w:val="009D0EF1"/>
    <w:rsid w:val="009D3455"/>
    <w:rsid w:val="009D3E46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41E9"/>
    <w:rsid w:val="00A80125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4A05"/>
    <w:rsid w:val="00BA71ED"/>
    <w:rsid w:val="00BA7CBA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5D6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567C"/>
    <w:rsid w:val="00CB5C12"/>
    <w:rsid w:val="00CB5DBB"/>
    <w:rsid w:val="00CC0028"/>
    <w:rsid w:val="00CC43D1"/>
    <w:rsid w:val="00CC4542"/>
    <w:rsid w:val="00CD0C6C"/>
    <w:rsid w:val="00CD0CE3"/>
    <w:rsid w:val="00CD0F06"/>
    <w:rsid w:val="00CD1546"/>
    <w:rsid w:val="00CD256B"/>
    <w:rsid w:val="00CD4F94"/>
    <w:rsid w:val="00CD5666"/>
    <w:rsid w:val="00CD5B3B"/>
    <w:rsid w:val="00CD6E7E"/>
    <w:rsid w:val="00CD7224"/>
    <w:rsid w:val="00CE5831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C05D3"/>
    <w:rsid w:val="00DC08D4"/>
    <w:rsid w:val="00DC3460"/>
    <w:rsid w:val="00DC738D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5B70"/>
    <w:rsid w:val="00E25E2D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3F46"/>
    <w:rsid w:val="00E66338"/>
    <w:rsid w:val="00E66D58"/>
    <w:rsid w:val="00E67A1C"/>
    <w:rsid w:val="00E67B70"/>
    <w:rsid w:val="00E72C1D"/>
    <w:rsid w:val="00E75DB3"/>
    <w:rsid w:val="00E779EF"/>
    <w:rsid w:val="00E83A79"/>
    <w:rsid w:val="00E84573"/>
    <w:rsid w:val="00E907FA"/>
    <w:rsid w:val="00E90D0F"/>
    <w:rsid w:val="00E91171"/>
    <w:rsid w:val="00E9421E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10804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56E0"/>
    <w:rsid w:val="00F863BB"/>
    <w:rsid w:val="00F91081"/>
    <w:rsid w:val="00F9112F"/>
    <w:rsid w:val="00F92353"/>
    <w:rsid w:val="00F92DC9"/>
    <w:rsid w:val="00FA05A1"/>
    <w:rsid w:val="00FA07EE"/>
    <w:rsid w:val="00FA3063"/>
    <w:rsid w:val="00FA4201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30.06.2022</a:t>
            </a:r>
            <a:endParaRPr lang="en-US" sz="800"/>
          </a:p>
        </c:rich>
      </c:tx>
      <c:layout>
        <c:manualLayout>
          <c:xMode val="edge"/>
          <c:yMode val="edge"/>
          <c:x val="0.16737447642053588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o-RO"/>
                      <a:t>&lt;25 ani
10,76%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o-RO"/>
                      <a:t>25-29 ani
6,07%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o-RO"/>
                      <a:t>30-39 ani
14,85%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o-RO"/>
                      <a:t>40-49 ani
23,12%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o-RO"/>
                      <a:t>50-55 ani
23,20%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o-RO"/>
                      <a:t>peste 55 ani
22,00%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0.10539999999999999</c:v>
                </c:pt>
                <c:pt idx="1">
                  <c:v>5.7700000000000001E-2</c:v>
                </c:pt>
                <c:pt idx="2">
                  <c:v>0.14119999999999999</c:v>
                </c:pt>
                <c:pt idx="3">
                  <c:v>0.23039999999999999</c:v>
                </c:pt>
                <c:pt idx="4">
                  <c:v>0.2361</c:v>
                </c:pt>
                <c:pt idx="5">
                  <c:v>0.22919999999999999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3BC88-D011-4033-ADB6-8EEFCE87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4253</TotalTime>
  <Pages>1</Pages>
  <Words>257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1751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392</cp:revision>
  <cp:lastPrinted>2022-07-28T09:59:00Z</cp:lastPrinted>
  <dcterms:created xsi:type="dcterms:W3CDTF">2019-01-03T12:47:00Z</dcterms:created>
  <dcterms:modified xsi:type="dcterms:W3CDTF">2022-07-28T09:59:00Z</dcterms:modified>
</cp:coreProperties>
</file>