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32" w:rsidRPr="00BE6614" w:rsidRDefault="00C13FF3" w:rsidP="00C13FF3">
      <w:pPr>
        <w:jc w:val="center"/>
        <w:rPr>
          <w:rFonts w:ascii="Arial" w:hAnsi="Arial" w:cs="Arial"/>
          <w:b/>
        </w:rPr>
      </w:pPr>
      <w:r w:rsidRPr="00BE6614">
        <w:rPr>
          <w:rFonts w:ascii="Arial" w:hAnsi="Arial" w:cs="Arial"/>
          <w:b/>
        </w:rPr>
        <w:t>DECLARATIE,</w:t>
      </w:r>
    </w:p>
    <w:p w:rsidR="00C13FF3" w:rsidRPr="00BE6614" w:rsidRDefault="00C13FF3">
      <w:pPr>
        <w:rPr>
          <w:rFonts w:ascii="Arial" w:hAnsi="Arial" w:cs="Arial"/>
        </w:rPr>
      </w:pPr>
    </w:p>
    <w:p w:rsidR="00C13FF3" w:rsidRPr="00BE6614" w:rsidRDefault="00C13FF3">
      <w:pPr>
        <w:rPr>
          <w:rFonts w:ascii="Arial" w:hAnsi="Arial" w:cs="Arial"/>
        </w:rPr>
      </w:pPr>
      <w:r w:rsidRPr="00BE6614">
        <w:rPr>
          <w:rFonts w:ascii="Arial" w:hAnsi="Arial" w:cs="Arial"/>
        </w:rPr>
        <w:tab/>
        <w:t xml:space="preserve">Subsemnatul/ta </w:t>
      </w:r>
      <w:r w:rsidR="00BE6614" w:rsidRPr="00BE6614">
        <w:rPr>
          <w:rFonts w:ascii="Arial" w:hAnsi="Arial" w:cs="Arial"/>
        </w:rPr>
        <w:t>……………………..</w:t>
      </w:r>
      <w:r w:rsidR="00575873" w:rsidRPr="00BE6614">
        <w:rPr>
          <w:rFonts w:ascii="Arial" w:hAnsi="Arial" w:cs="Arial"/>
        </w:rPr>
        <w:t xml:space="preserve"> </w:t>
      </w:r>
      <w:r w:rsidRPr="00BE6614">
        <w:rPr>
          <w:rFonts w:ascii="Arial" w:hAnsi="Arial" w:cs="Arial"/>
        </w:rPr>
        <w:t xml:space="preserve">, avand CNP …………………….. si domiciliul in </w:t>
      </w:r>
      <w:r w:rsidR="00BE6614" w:rsidRPr="00BE6614">
        <w:rPr>
          <w:rFonts w:ascii="Arial" w:hAnsi="Arial" w:cs="Arial"/>
        </w:rPr>
        <w:t>……….</w:t>
      </w:r>
      <w:r w:rsidRPr="00BE6614">
        <w:rPr>
          <w:rFonts w:ascii="Arial" w:hAnsi="Arial" w:cs="Arial"/>
        </w:rPr>
        <w:t xml:space="preserve">, str </w:t>
      </w:r>
      <w:r w:rsidR="00BE6614" w:rsidRPr="00BE6614">
        <w:rPr>
          <w:rFonts w:ascii="Arial" w:hAnsi="Arial" w:cs="Arial"/>
        </w:rPr>
        <w:t>…………..</w:t>
      </w:r>
      <w:r w:rsidR="00575873" w:rsidRPr="00BE6614">
        <w:rPr>
          <w:rFonts w:ascii="Arial" w:hAnsi="Arial" w:cs="Arial"/>
        </w:rPr>
        <w:t xml:space="preserve"> nr</w:t>
      </w:r>
      <w:r w:rsidR="00BE6614" w:rsidRPr="00BE6614">
        <w:rPr>
          <w:rFonts w:ascii="Arial" w:hAnsi="Arial" w:cs="Arial"/>
        </w:rPr>
        <w:t>…..</w:t>
      </w:r>
      <w:r w:rsidRPr="00BE6614">
        <w:rPr>
          <w:rFonts w:ascii="Arial" w:hAnsi="Arial" w:cs="Arial"/>
        </w:rPr>
        <w:t xml:space="preserve">, judetul </w:t>
      </w:r>
      <w:r w:rsidR="00BE6614" w:rsidRPr="00BE6614">
        <w:rPr>
          <w:rFonts w:ascii="Arial" w:hAnsi="Arial" w:cs="Arial"/>
        </w:rPr>
        <w:t>……………</w:t>
      </w:r>
      <w:r w:rsidRPr="00BE6614">
        <w:rPr>
          <w:rFonts w:ascii="Arial" w:hAnsi="Arial" w:cs="Arial"/>
        </w:rPr>
        <w:t xml:space="preserve">, in calitate de </w:t>
      </w:r>
      <w:r w:rsidR="00BE6614" w:rsidRPr="00BE6614">
        <w:rPr>
          <w:rFonts w:ascii="Arial" w:hAnsi="Arial" w:cs="Arial"/>
        </w:rPr>
        <w:t>administ</w:t>
      </w:r>
      <w:r w:rsidR="00575873" w:rsidRPr="00BE6614">
        <w:rPr>
          <w:rFonts w:ascii="Arial" w:hAnsi="Arial" w:cs="Arial"/>
        </w:rPr>
        <w:t>r</w:t>
      </w:r>
      <w:r w:rsidR="00BE6614" w:rsidRPr="00BE6614">
        <w:rPr>
          <w:rFonts w:ascii="Arial" w:hAnsi="Arial" w:cs="Arial"/>
        </w:rPr>
        <w:t>a</w:t>
      </w:r>
      <w:r w:rsidR="00575873" w:rsidRPr="00BE6614">
        <w:rPr>
          <w:rFonts w:ascii="Arial" w:hAnsi="Arial" w:cs="Arial"/>
        </w:rPr>
        <w:t>tor</w:t>
      </w:r>
      <w:r w:rsidRPr="00BE6614">
        <w:rPr>
          <w:rFonts w:ascii="Arial" w:hAnsi="Arial" w:cs="Arial"/>
        </w:rPr>
        <w:t xml:space="preserve"> al angajatorului </w:t>
      </w:r>
      <w:r w:rsidR="00575873" w:rsidRPr="00BE6614">
        <w:rPr>
          <w:rFonts w:ascii="Arial" w:hAnsi="Arial" w:cs="Arial"/>
        </w:rPr>
        <w:t xml:space="preserve">SC </w:t>
      </w:r>
      <w:r w:rsidR="00BE6614" w:rsidRPr="00BE6614">
        <w:rPr>
          <w:rFonts w:ascii="Arial" w:hAnsi="Arial" w:cs="Arial"/>
        </w:rPr>
        <w:t>………………………….</w:t>
      </w:r>
      <w:r w:rsidR="00575873" w:rsidRPr="00BE6614">
        <w:rPr>
          <w:rFonts w:ascii="Arial" w:hAnsi="Arial" w:cs="Arial"/>
        </w:rPr>
        <w:t xml:space="preserve"> SRL Bacau</w:t>
      </w:r>
      <w:r w:rsidRPr="00BE6614">
        <w:rPr>
          <w:rFonts w:ascii="Arial" w:hAnsi="Arial" w:cs="Arial"/>
        </w:rPr>
        <w:t xml:space="preserve">, cu sediul in </w:t>
      </w:r>
      <w:r w:rsidR="00BE6614" w:rsidRPr="00BE6614">
        <w:rPr>
          <w:rFonts w:ascii="Arial" w:hAnsi="Arial" w:cs="Arial"/>
        </w:rPr>
        <w:t>………………..</w:t>
      </w:r>
      <w:r w:rsidR="00575873" w:rsidRPr="00BE6614">
        <w:rPr>
          <w:rFonts w:ascii="Arial" w:hAnsi="Arial" w:cs="Arial"/>
        </w:rPr>
        <w:t xml:space="preserve">, strada </w:t>
      </w:r>
      <w:r w:rsidR="00BE6614" w:rsidRPr="00BE6614">
        <w:rPr>
          <w:rFonts w:ascii="Arial" w:hAnsi="Arial" w:cs="Arial"/>
        </w:rPr>
        <w:t>………………..</w:t>
      </w:r>
      <w:r w:rsidR="00575873" w:rsidRPr="00BE6614">
        <w:rPr>
          <w:rFonts w:ascii="Arial" w:hAnsi="Arial" w:cs="Arial"/>
        </w:rPr>
        <w:t xml:space="preserve"> nr. </w:t>
      </w:r>
      <w:r w:rsidR="00BE6614" w:rsidRPr="00BE6614">
        <w:rPr>
          <w:rFonts w:ascii="Arial" w:hAnsi="Arial" w:cs="Arial"/>
        </w:rPr>
        <w:t>………..</w:t>
      </w:r>
      <w:r w:rsidRPr="00BE6614">
        <w:rPr>
          <w:rFonts w:ascii="Arial" w:hAnsi="Arial" w:cs="Arial"/>
        </w:rPr>
        <w:t xml:space="preserve">, inregistrat/a la ORC </w:t>
      </w:r>
      <w:r w:rsidR="00BE6614" w:rsidRPr="00BE6614">
        <w:rPr>
          <w:rFonts w:ascii="Arial" w:hAnsi="Arial" w:cs="Arial"/>
        </w:rPr>
        <w:t>………..</w:t>
      </w:r>
      <w:r w:rsidRPr="00BE6614">
        <w:rPr>
          <w:rFonts w:ascii="Arial" w:hAnsi="Arial" w:cs="Arial"/>
        </w:rPr>
        <w:t xml:space="preserve"> sub nr</w:t>
      </w:r>
      <w:r w:rsidR="00BE6614" w:rsidRPr="00BE6614">
        <w:rPr>
          <w:rFonts w:ascii="Arial" w:hAnsi="Arial" w:cs="Arial"/>
        </w:rPr>
        <w:t>………………….</w:t>
      </w:r>
      <w:r w:rsidRPr="00BE6614">
        <w:rPr>
          <w:rFonts w:ascii="Arial" w:hAnsi="Arial" w:cs="Arial"/>
        </w:rPr>
        <w:t xml:space="preserve">, CUI </w:t>
      </w:r>
      <w:r w:rsidR="00575873" w:rsidRPr="00BE6614">
        <w:rPr>
          <w:rFonts w:ascii="Arial" w:hAnsi="Arial" w:cs="Arial"/>
        </w:rPr>
        <w:t>RO</w:t>
      </w:r>
      <w:r w:rsidR="00BE6614" w:rsidRPr="00BE6614">
        <w:rPr>
          <w:rFonts w:ascii="Arial" w:hAnsi="Arial" w:cs="Arial"/>
        </w:rPr>
        <w:t>…………….</w:t>
      </w:r>
      <w:r w:rsidRPr="00BE6614">
        <w:rPr>
          <w:rFonts w:ascii="Arial" w:hAnsi="Arial" w:cs="Arial"/>
        </w:rPr>
        <w:t>, cunoscand prevederile art. 322 si 323 din Codul penal, pe proprie raspundere declar urmatoarele:</w:t>
      </w:r>
    </w:p>
    <w:p w:rsidR="00C13FF3" w:rsidRPr="00BE6614" w:rsidRDefault="00C13FF3" w:rsidP="00C13FF3">
      <w:pPr>
        <w:pStyle w:val="ListParagraph"/>
        <w:numPr>
          <w:ilvl w:val="0"/>
          <w:numId w:val="1"/>
        </w:numPr>
        <w:ind w:left="0" w:firstLine="360"/>
        <w:rPr>
          <w:rFonts w:ascii="Arial" w:hAnsi="Arial" w:cs="Arial"/>
        </w:rPr>
      </w:pPr>
      <w:r w:rsidRPr="00BE6614">
        <w:rPr>
          <w:rFonts w:ascii="Arial" w:hAnsi="Arial" w:cs="Arial"/>
        </w:rPr>
        <w:t xml:space="preserve">in ultimii 2 ani angajatorul </w:t>
      </w:r>
      <w:r w:rsidRPr="00A42F7C">
        <w:rPr>
          <w:rFonts w:ascii="Arial" w:hAnsi="Arial" w:cs="Arial"/>
          <w:b/>
          <w:sz w:val="28"/>
          <w:szCs w:val="28"/>
        </w:rPr>
        <w:t>nu</w:t>
      </w:r>
      <w:r w:rsidRPr="00BE6614">
        <w:rPr>
          <w:rFonts w:ascii="Arial" w:hAnsi="Arial" w:cs="Arial"/>
        </w:rPr>
        <w:t xml:space="preserve"> a avut raporturi de munca cu </w:t>
      </w:r>
      <w:r w:rsidR="003129B0" w:rsidRPr="00BE6614">
        <w:rPr>
          <w:rFonts w:ascii="Arial" w:hAnsi="Arial" w:cs="Arial"/>
        </w:rPr>
        <w:t>angaja</w:t>
      </w:r>
      <w:r w:rsidRPr="00BE6614">
        <w:rPr>
          <w:rFonts w:ascii="Arial" w:hAnsi="Arial" w:cs="Arial"/>
        </w:rPr>
        <w:t>tul/tii pentru care solicita subventie</w:t>
      </w:r>
      <w:r w:rsidR="00BE6614" w:rsidRPr="00BE6614">
        <w:rPr>
          <w:rFonts w:ascii="Arial" w:hAnsi="Arial" w:cs="Arial"/>
        </w:rPr>
        <w:t>, mentionati in tabelul de mai jos</w:t>
      </w:r>
      <w:r w:rsidRPr="00BE6614">
        <w:rPr>
          <w:rFonts w:ascii="Arial" w:hAnsi="Arial" w:cs="Arial"/>
        </w:rPr>
        <w:t>;</w:t>
      </w:r>
    </w:p>
    <w:p w:rsidR="00480DC8" w:rsidRPr="00BE6614" w:rsidRDefault="00480DC8" w:rsidP="00C13FF3">
      <w:pPr>
        <w:pStyle w:val="ListParagraph"/>
        <w:numPr>
          <w:ilvl w:val="0"/>
          <w:numId w:val="1"/>
        </w:numPr>
        <w:ind w:left="0" w:firstLine="360"/>
        <w:rPr>
          <w:rFonts w:ascii="Arial" w:hAnsi="Arial" w:cs="Arial"/>
        </w:rPr>
      </w:pPr>
      <w:r w:rsidRPr="00BE6614">
        <w:rPr>
          <w:rFonts w:ascii="Arial" w:hAnsi="Arial" w:cs="Arial"/>
        </w:rPr>
        <w:t xml:space="preserve">in ultimii 2 ani, angajatorul </w:t>
      </w:r>
      <w:r w:rsidRPr="00A42F7C">
        <w:rPr>
          <w:rFonts w:ascii="Arial" w:hAnsi="Arial" w:cs="Arial"/>
          <w:b/>
          <w:sz w:val="28"/>
          <w:szCs w:val="28"/>
        </w:rPr>
        <w:t>nu</w:t>
      </w:r>
      <w:r w:rsidRPr="00BE6614">
        <w:rPr>
          <w:rFonts w:ascii="Arial" w:hAnsi="Arial" w:cs="Arial"/>
        </w:rPr>
        <w:t xml:space="preserve"> a avut conventii in derulare, in virtutea carora a beneficiat de subventii de la bugetul asigurarilor pentru somaj, pe care nu le-a respectat;</w:t>
      </w:r>
    </w:p>
    <w:p w:rsidR="00C13FF3" w:rsidRPr="00BE6614" w:rsidRDefault="003129B0" w:rsidP="00C13FF3">
      <w:pPr>
        <w:pStyle w:val="ListParagraph"/>
        <w:numPr>
          <w:ilvl w:val="0"/>
          <w:numId w:val="1"/>
        </w:numPr>
        <w:ind w:left="0" w:firstLine="360"/>
        <w:rPr>
          <w:rFonts w:ascii="Arial" w:hAnsi="Arial" w:cs="Arial"/>
        </w:rPr>
      </w:pPr>
      <w:r w:rsidRPr="00BE6614">
        <w:rPr>
          <w:rFonts w:ascii="Arial" w:hAnsi="Arial" w:cs="Arial"/>
        </w:rPr>
        <w:t xml:space="preserve">nici eu, </w:t>
      </w:r>
      <w:r w:rsidR="00C13FF3" w:rsidRPr="00BE6614">
        <w:rPr>
          <w:rFonts w:ascii="Arial" w:hAnsi="Arial" w:cs="Arial"/>
        </w:rPr>
        <w:t>nici administratorul/ asociatul meu</w:t>
      </w:r>
      <w:r w:rsidRPr="00BE6614">
        <w:rPr>
          <w:rFonts w:ascii="Arial" w:hAnsi="Arial" w:cs="Arial"/>
        </w:rPr>
        <w:t xml:space="preserve"> si nici firma al carei reprezentant sunt</w:t>
      </w:r>
      <w:r w:rsidR="00C13FF3" w:rsidRPr="00BE6614">
        <w:rPr>
          <w:rFonts w:ascii="Arial" w:hAnsi="Arial" w:cs="Arial"/>
        </w:rPr>
        <w:t xml:space="preserve"> </w:t>
      </w:r>
      <w:r w:rsidR="00C13FF3" w:rsidRPr="00A42F7C">
        <w:rPr>
          <w:rFonts w:ascii="Arial" w:hAnsi="Arial" w:cs="Arial"/>
          <w:b/>
          <w:sz w:val="28"/>
          <w:szCs w:val="28"/>
        </w:rPr>
        <w:t>nu</w:t>
      </w:r>
      <w:r w:rsidR="00C13FF3" w:rsidRPr="00BE6614">
        <w:rPr>
          <w:rFonts w:ascii="Arial" w:hAnsi="Arial" w:cs="Arial"/>
        </w:rPr>
        <w:t xml:space="preserve"> am detinut calitatea de administrator sau asociat la alti angajatori care au beneficiat ce cel putin una dintre facilitatile prevazute la art. 80, precum si la </w:t>
      </w:r>
      <w:r w:rsidR="003001A3" w:rsidRPr="00BE6614">
        <w:rPr>
          <w:rFonts w:ascii="Arial" w:hAnsi="Arial" w:cs="Arial"/>
        </w:rPr>
        <w:t xml:space="preserve">alin. 1, 2 si 5 ale </w:t>
      </w:r>
      <w:r w:rsidR="00C13FF3" w:rsidRPr="00BE6614">
        <w:rPr>
          <w:rFonts w:ascii="Arial" w:hAnsi="Arial" w:cs="Arial"/>
        </w:rPr>
        <w:t>art. 85 din Legea nr. 76/2002, pentru persoanele in situatia carora raporturile de munca cu angajatorul care a beneficiat de fac</w:t>
      </w:r>
      <w:r w:rsidR="007E02A5" w:rsidRPr="00BE6614">
        <w:rPr>
          <w:rFonts w:ascii="Arial" w:hAnsi="Arial" w:cs="Arial"/>
        </w:rPr>
        <w:t>ilitati au incetat prin demisie sau ca urmare a acordului partilor, conform prevederilor legale,</w:t>
      </w:r>
      <w:r w:rsidR="00C13FF3" w:rsidRPr="00BE6614">
        <w:rPr>
          <w:rFonts w:ascii="Arial" w:hAnsi="Arial" w:cs="Arial"/>
        </w:rPr>
        <w:t xml:space="preserve"> in ultimii 2 ani;</w:t>
      </w:r>
    </w:p>
    <w:p w:rsidR="00A42F7C" w:rsidRDefault="00A42F7C" w:rsidP="00A42F7C">
      <w:pPr>
        <w:pStyle w:val="ListParagraph"/>
        <w:numPr>
          <w:ilvl w:val="0"/>
          <w:numId w:val="1"/>
        </w:numPr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reprezentantii </w:t>
      </w:r>
      <w:r w:rsidRPr="00BE6614">
        <w:rPr>
          <w:rFonts w:ascii="Arial" w:hAnsi="Arial" w:cs="Arial"/>
        </w:rPr>
        <w:t>angajator</w:t>
      </w:r>
      <w:r>
        <w:rPr>
          <w:rFonts w:ascii="Arial" w:hAnsi="Arial" w:cs="Arial"/>
        </w:rPr>
        <w:t xml:space="preserve">ului </w:t>
      </w:r>
      <w:r w:rsidRPr="00542C13">
        <w:rPr>
          <w:rFonts w:ascii="Arial" w:hAnsi="Arial" w:cs="Arial"/>
        </w:rPr>
        <w:t>care</w:t>
      </w:r>
      <w:r w:rsidRPr="00542C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au</w:t>
      </w:r>
      <w:r w:rsidRPr="00BE6614">
        <w:rPr>
          <w:rFonts w:ascii="Arial" w:hAnsi="Arial" w:cs="Arial"/>
        </w:rPr>
        <w:t xml:space="preserve"> calitatea de </w:t>
      </w:r>
      <w:r>
        <w:rPr>
          <w:rFonts w:ascii="Arial" w:hAnsi="Arial" w:cs="Arial"/>
        </w:rPr>
        <w:t>administrator sau</w:t>
      </w:r>
      <w:r w:rsidRPr="00BE6614">
        <w:rPr>
          <w:rFonts w:ascii="Arial" w:hAnsi="Arial" w:cs="Arial"/>
        </w:rPr>
        <w:t xml:space="preserve"> asociat </w:t>
      </w:r>
      <w:r w:rsidRPr="00542C13">
        <w:rPr>
          <w:rFonts w:ascii="Arial" w:hAnsi="Arial" w:cs="Arial"/>
          <w:b/>
          <w:sz w:val="28"/>
          <w:szCs w:val="28"/>
        </w:rPr>
        <w:t>nu</w:t>
      </w:r>
      <w:r w:rsidRPr="00BE6614">
        <w:rPr>
          <w:rFonts w:ascii="Arial" w:hAnsi="Arial" w:cs="Arial"/>
        </w:rPr>
        <w:t xml:space="preserve"> sunt rude sau afini pana la gradul IV inclusiv</w:t>
      </w:r>
      <w:r>
        <w:rPr>
          <w:rFonts w:ascii="Arial" w:hAnsi="Arial" w:cs="Arial"/>
        </w:rPr>
        <w:t>,</w:t>
      </w:r>
      <w:r w:rsidRPr="00BE6614">
        <w:rPr>
          <w:rFonts w:ascii="Arial" w:hAnsi="Arial" w:cs="Arial"/>
        </w:rPr>
        <w:t xml:space="preserve"> cu persoanele car</w:t>
      </w:r>
      <w:r>
        <w:rPr>
          <w:rFonts w:ascii="Arial" w:hAnsi="Arial" w:cs="Arial"/>
        </w:rPr>
        <w:t>e au calitatea de administrator sau</w:t>
      </w:r>
      <w:r w:rsidRPr="00BE6614">
        <w:rPr>
          <w:rFonts w:ascii="Arial" w:hAnsi="Arial" w:cs="Arial"/>
        </w:rPr>
        <w:t xml:space="preserve"> asociat la alti angajatorii care au beneficiat de cel putin una dintre facilitatile prevazute la art.</w:t>
      </w:r>
      <w:r>
        <w:rPr>
          <w:rFonts w:ascii="Arial" w:hAnsi="Arial" w:cs="Arial"/>
        </w:rPr>
        <w:t xml:space="preserve"> </w:t>
      </w:r>
      <w:r w:rsidRPr="00BE6614">
        <w:rPr>
          <w:rFonts w:ascii="Arial" w:hAnsi="Arial" w:cs="Arial"/>
        </w:rPr>
        <w:t>art.80 si la alin.(1),(2) si (5) pentru persoanele in situatia carora raporturile de munca cu angajatorul care a beneficiat de facilitati au incetat prin demisie sau ca urmare a acordului partilor, conform prevederilor legale, in ultimii 2 ani;</w:t>
      </w:r>
    </w:p>
    <w:p w:rsidR="00C13FF3" w:rsidRPr="00BE6614" w:rsidRDefault="00C13FF3" w:rsidP="00C13FF3">
      <w:pPr>
        <w:pStyle w:val="ListParagraph"/>
        <w:numPr>
          <w:ilvl w:val="0"/>
          <w:numId w:val="1"/>
        </w:numPr>
        <w:ind w:left="0" w:firstLine="360"/>
        <w:rPr>
          <w:rFonts w:ascii="Arial" w:hAnsi="Arial" w:cs="Arial"/>
        </w:rPr>
      </w:pPr>
      <w:r w:rsidRPr="00BE6614">
        <w:rPr>
          <w:rFonts w:ascii="Arial" w:hAnsi="Arial" w:cs="Arial"/>
        </w:rPr>
        <w:t xml:space="preserve">angajatorul al carui reprezentant sunt </w:t>
      </w:r>
      <w:r w:rsidRPr="00A42F7C">
        <w:rPr>
          <w:rFonts w:ascii="Arial" w:hAnsi="Arial" w:cs="Arial"/>
          <w:b/>
          <w:sz w:val="28"/>
          <w:szCs w:val="28"/>
        </w:rPr>
        <w:t>nu</w:t>
      </w:r>
      <w:r w:rsidRPr="00BE6614">
        <w:rPr>
          <w:rFonts w:ascii="Arial" w:hAnsi="Arial" w:cs="Arial"/>
        </w:rPr>
        <w:t xml:space="preserve"> se afla in :</w:t>
      </w:r>
    </w:p>
    <w:p w:rsidR="00C13FF3" w:rsidRPr="00BE6614" w:rsidRDefault="00C13FF3" w:rsidP="00C13FF3">
      <w:pPr>
        <w:pStyle w:val="ListParagraph"/>
        <w:numPr>
          <w:ilvl w:val="8"/>
          <w:numId w:val="1"/>
        </w:numPr>
        <w:rPr>
          <w:rFonts w:ascii="Arial" w:hAnsi="Arial" w:cs="Arial"/>
        </w:rPr>
      </w:pPr>
      <w:r w:rsidRPr="00BE6614">
        <w:rPr>
          <w:rFonts w:ascii="Arial" w:hAnsi="Arial" w:cs="Arial"/>
        </w:rPr>
        <w:t>procedura de insolventa;</w:t>
      </w:r>
    </w:p>
    <w:p w:rsidR="00C13FF3" w:rsidRPr="00BE6614" w:rsidRDefault="00C13FF3" w:rsidP="00C13FF3">
      <w:pPr>
        <w:pStyle w:val="ListParagraph"/>
        <w:numPr>
          <w:ilvl w:val="8"/>
          <w:numId w:val="1"/>
        </w:numPr>
        <w:rPr>
          <w:rFonts w:ascii="Arial" w:hAnsi="Arial" w:cs="Arial"/>
        </w:rPr>
      </w:pPr>
      <w:r w:rsidRPr="00BE6614">
        <w:rPr>
          <w:rFonts w:ascii="Arial" w:hAnsi="Arial" w:cs="Arial"/>
        </w:rPr>
        <w:t>procedura de executare silita;</w:t>
      </w:r>
    </w:p>
    <w:p w:rsidR="00C13FF3" w:rsidRPr="00BE6614" w:rsidRDefault="00C13FF3" w:rsidP="00C13FF3">
      <w:pPr>
        <w:pStyle w:val="ListParagraph"/>
        <w:numPr>
          <w:ilvl w:val="8"/>
          <w:numId w:val="1"/>
        </w:numPr>
        <w:rPr>
          <w:rFonts w:ascii="Arial" w:hAnsi="Arial" w:cs="Arial"/>
        </w:rPr>
      </w:pPr>
      <w:r w:rsidRPr="00BE6614">
        <w:rPr>
          <w:rFonts w:ascii="Arial" w:hAnsi="Arial" w:cs="Arial"/>
        </w:rPr>
        <w:t>reorganizare judiciara;</w:t>
      </w:r>
    </w:p>
    <w:p w:rsidR="00C13FF3" w:rsidRPr="00BE6614" w:rsidRDefault="00C13FF3" w:rsidP="00C13FF3">
      <w:pPr>
        <w:pStyle w:val="ListParagraph"/>
        <w:numPr>
          <w:ilvl w:val="8"/>
          <w:numId w:val="1"/>
        </w:numPr>
        <w:rPr>
          <w:rFonts w:ascii="Arial" w:hAnsi="Arial" w:cs="Arial"/>
        </w:rPr>
      </w:pPr>
      <w:r w:rsidRPr="00BE6614">
        <w:rPr>
          <w:rFonts w:ascii="Arial" w:hAnsi="Arial" w:cs="Arial"/>
        </w:rPr>
        <w:t>faliment;</w:t>
      </w:r>
    </w:p>
    <w:p w:rsidR="00C13FF3" w:rsidRPr="00BE6614" w:rsidRDefault="00C13FF3" w:rsidP="00C13FF3">
      <w:pPr>
        <w:pStyle w:val="ListParagraph"/>
        <w:numPr>
          <w:ilvl w:val="8"/>
          <w:numId w:val="1"/>
        </w:numPr>
        <w:rPr>
          <w:rFonts w:ascii="Arial" w:hAnsi="Arial" w:cs="Arial"/>
        </w:rPr>
      </w:pPr>
      <w:bookmarkStart w:id="0" w:name="_GoBack"/>
      <w:bookmarkEnd w:id="0"/>
      <w:r w:rsidRPr="00BE6614">
        <w:rPr>
          <w:rFonts w:ascii="Arial" w:hAnsi="Arial" w:cs="Arial"/>
        </w:rPr>
        <w:t>dizolvare;</w:t>
      </w:r>
    </w:p>
    <w:p w:rsidR="00C13FF3" w:rsidRPr="00BE6614" w:rsidRDefault="00C13FF3" w:rsidP="00C13FF3">
      <w:pPr>
        <w:pStyle w:val="ListParagraph"/>
        <w:numPr>
          <w:ilvl w:val="8"/>
          <w:numId w:val="1"/>
        </w:numPr>
        <w:rPr>
          <w:rFonts w:ascii="Arial" w:hAnsi="Arial" w:cs="Arial"/>
        </w:rPr>
      </w:pPr>
      <w:r w:rsidRPr="00BE6614">
        <w:rPr>
          <w:rFonts w:ascii="Arial" w:hAnsi="Arial" w:cs="Arial"/>
        </w:rPr>
        <w:t>lichidare;</w:t>
      </w:r>
    </w:p>
    <w:p w:rsidR="00C13FF3" w:rsidRPr="00BE6614" w:rsidRDefault="00C13FF3" w:rsidP="00C13FF3">
      <w:pPr>
        <w:pStyle w:val="ListParagraph"/>
        <w:numPr>
          <w:ilvl w:val="8"/>
          <w:numId w:val="1"/>
        </w:numPr>
        <w:rPr>
          <w:rFonts w:ascii="Arial" w:hAnsi="Arial" w:cs="Arial"/>
        </w:rPr>
      </w:pPr>
      <w:r w:rsidRPr="00BE6614">
        <w:rPr>
          <w:rFonts w:ascii="Arial" w:hAnsi="Arial" w:cs="Arial"/>
        </w:rPr>
        <w:t>administrare speciala;</w:t>
      </w:r>
    </w:p>
    <w:p w:rsidR="00C13FF3" w:rsidRPr="00BE6614" w:rsidRDefault="00C13FF3" w:rsidP="00C13FF3">
      <w:pPr>
        <w:pStyle w:val="ListParagraph"/>
        <w:numPr>
          <w:ilvl w:val="8"/>
          <w:numId w:val="1"/>
        </w:numPr>
        <w:rPr>
          <w:rFonts w:ascii="Arial" w:hAnsi="Arial" w:cs="Arial"/>
        </w:rPr>
      </w:pPr>
      <w:r w:rsidRPr="00BE6614">
        <w:rPr>
          <w:rFonts w:ascii="Arial" w:hAnsi="Arial" w:cs="Arial"/>
        </w:rPr>
        <w:t>suspendarea activitatii;</w:t>
      </w:r>
    </w:p>
    <w:p w:rsidR="00C13FF3" w:rsidRPr="00BE6614" w:rsidRDefault="00C13FF3" w:rsidP="00C13FF3">
      <w:pPr>
        <w:pStyle w:val="ListParagraph"/>
        <w:numPr>
          <w:ilvl w:val="8"/>
          <w:numId w:val="1"/>
        </w:numPr>
        <w:rPr>
          <w:rFonts w:ascii="Arial" w:hAnsi="Arial" w:cs="Arial"/>
        </w:rPr>
      </w:pPr>
      <w:r w:rsidRPr="00BE6614">
        <w:rPr>
          <w:rFonts w:ascii="Arial" w:hAnsi="Arial" w:cs="Arial"/>
        </w:rPr>
        <w:t>restrictionarea activitatii.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465"/>
        <w:gridCol w:w="2570"/>
        <w:gridCol w:w="2571"/>
      </w:tblGrid>
      <w:tr w:rsidR="00BE6614" w:rsidTr="00BE6614">
        <w:tc>
          <w:tcPr>
            <w:tcW w:w="67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CRT</w:t>
            </w:r>
          </w:p>
        </w:tc>
        <w:tc>
          <w:tcPr>
            <w:tcW w:w="446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NUME/PRENUME ANGAJAT</w:t>
            </w:r>
          </w:p>
        </w:tc>
        <w:tc>
          <w:tcPr>
            <w:tcW w:w="2570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</w:t>
            </w:r>
          </w:p>
        </w:tc>
        <w:tc>
          <w:tcPr>
            <w:tcW w:w="2571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DOMICILIUL</w:t>
            </w:r>
          </w:p>
        </w:tc>
      </w:tr>
      <w:tr w:rsidR="00BE6614" w:rsidTr="00BE6614">
        <w:tc>
          <w:tcPr>
            <w:tcW w:w="67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6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1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</w:tr>
      <w:tr w:rsidR="00BE6614" w:rsidTr="00BE6614">
        <w:tc>
          <w:tcPr>
            <w:tcW w:w="67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6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1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</w:tr>
      <w:tr w:rsidR="00BE6614" w:rsidTr="00BE6614">
        <w:tc>
          <w:tcPr>
            <w:tcW w:w="67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6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1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</w:tr>
      <w:tr w:rsidR="00BE6614" w:rsidTr="00BE6614">
        <w:tc>
          <w:tcPr>
            <w:tcW w:w="67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6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1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</w:tr>
      <w:tr w:rsidR="00BE6614" w:rsidTr="00BE6614">
        <w:tc>
          <w:tcPr>
            <w:tcW w:w="67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6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1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</w:tr>
      <w:tr w:rsidR="00BE6614" w:rsidTr="00BE6614">
        <w:tc>
          <w:tcPr>
            <w:tcW w:w="67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46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1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</w:tr>
      <w:tr w:rsidR="00BE6614" w:rsidTr="00BE6614">
        <w:tc>
          <w:tcPr>
            <w:tcW w:w="67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6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1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</w:tr>
      <w:tr w:rsidR="00BE6614" w:rsidTr="00BE6614">
        <w:tc>
          <w:tcPr>
            <w:tcW w:w="67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65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1" w:type="dxa"/>
          </w:tcPr>
          <w:p w:rsidR="00BE6614" w:rsidRDefault="00BE6614" w:rsidP="00BE66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3FF3" w:rsidRPr="00BE6614" w:rsidRDefault="00C13FF3" w:rsidP="00C13FF3">
      <w:pPr>
        <w:rPr>
          <w:rFonts w:ascii="Arial" w:hAnsi="Arial" w:cs="Arial"/>
        </w:rPr>
      </w:pPr>
    </w:p>
    <w:p w:rsidR="00C13FF3" w:rsidRPr="00A42F7C" w:rsidRDefault="00C13FF3" w:rsidP="00C13FF3">
      <w:pPr>
        <w:rPr>
          <w:rFonts w:ascii="Arial" w:hAnsi="Arial" w:cs="Arial"/>
          <w:sz w:val="16"/>
          <w:szCs w:val="16"/>
        </w:rPr>
      </w:pPr>
      <w:r w:rsidRPr="00A42F7C">
        <w:rPr>
          <w:rFonts w:ascii="Arial" w:hAnsi="Arial" w:cs="Arial"/>
          <w:sz w:val="16"/>
          <w:szCs w:val="16"/>
        </w:rPr>
        <w:t>NOTA: Se va bifa fiecare situatie in parte.</w:t>
      </w:r>
    </w:p>
    <w:p w:rsidR="00883764" w:rsidRDefault="00883764" w:rsidP="00C13FF3">
      <w:pPr>
        <w:rPr>
          <w:rFonts w:ascii="Arial" w:hAnsi="Arial" w:cs="Arial"/>
        </w:rPr>
      </w:pPr>
    </w:p>
    <w:p w:rsidR="00883764" w:rsidRPr="00BE6614" w:rsidRDefault="00883764" w:rsidP="00883764">
      <w:pPr>
        <w:rPr>
          <w:rFonts w:ascii="Arial" w:hAnsi="Arial" w:cs="Arial"/>
        </w:rPr>
      </w:pPr>
      <w:r w:rsidRPr="00BE6614">
        <w:rPr>
          <w:rFonts w:ascii="Arial" w:hAnsi="Arial" w:cs="Arial"/>
        </w:rPr>
        <w:t>DATA ……………………..</w:t>
      </w:r>
      <w:r w:rsidRPr="00BE6614">
        <w:rPr>
          <w:rFonts w:ascii="Arial" w:hAnsi="Arial" w:cs="Arial"/>
        </w:rPr>
        <w:tab/>
      </w:r>
      <w:r w:rsidRPr="00BE6614">
        <w:rPr>
          <w:rFonts w:ascii="Arial" w:hAnsi="Arial" w:cs="Arial"/>
        </w:rPr>
        <w:tab/>
      </w:r>
      <w:r w:rsidRPr="00BE6614">
        <w:rPr>
          <w:rFonts w:ascii="Arial" w:hAnsi="Arial" w:cs="Arial"/>
        </w:rPr>
        <w:tab/>
      </w:r>
      <w:r w:rsidRPr="00BE6614">
        <w:rPr>
          <w:rFonts w:ascii="Arial" w:hAnsi="Arial" w:cs="Arial"/>
        </w:rPr>
        <w:tab/>
        <w:t xml:space="preserve">SEMNATURA ……………………….  </w:t>
      </w:r>
    </w:p>
    <w:p w:rsidR="00883764" w:rsidRPr="00BE6614" w:rsidRDefault="00883764" w:rsidP="00C13FF3">
      <w:pPr>
        <w:rPr>
          <w:rFonts w:ascii="Arial" w:hAnsi="Arial" w:cs="Arial"/>
        </w:rPr>
      </w:pPr>
    </w:p>
    <w:sectPr w:rsidR="00883764" w:rsidRPr="00BE6614" w:rsidSect="00C35421">
      <w:pgSz w:w="11906" w:h="16838"/>
      <w:pgMar w:top="567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C9F"/>
    <w:multiLevelType w:val="hybridMultilevel"/>
    <w:tmpl w:val="14A68A2C"/>
    <w:lvl w:ilvl="0" w:tplc="180CF32A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C53"/>
    <w:multiLevelType w:val="hybridMultilevel"/>
    <w:tmpl w:val="525E3D4C"/>
    <w:lvl w:ilvl="0" w:tplc="6868F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7B1C21"/>
    <w:multiLevelType w:val="hybridMultilevel"/>
    <w:tmpl w:val="C9322D0E"/>
    <w:lvl w:ilvl="0" w:tplc="0418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5A504A"/>
    <w:multiLevelType w:val="hybridMultilevel"/>
    <w:tmpl w:val="CE6CC2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F3"/>
    <w:rsid w:val="00013831"/>
    <w:rsid w:val="00043190"/>
    <w:rsid w:val="0010216D"/>
    <w:rsid w:val="002A2108"/>
    <w:rsid w:val="003001A3"/>
    <w:rsid w:val="0030201C"/>
    <w:rsid w:val="003129B0"/>
    <w:rsid w:val="00480DC8"/>
    <w:rsid w:val="00543A14"/>
    <w:rsid w:val="00553838"/>
    <w:rsid w:val="00575873"/>
    <w:rsid w:val="005F42E0"/>
    <w:rsid w:val="0062232C"/>
    <w:rsid w:val="007467F7"/>
    <w:rsid w:val="0077376D"/>
    <w:rsid w:val="00797023"/>
    <w:rsid w:val="007B25AF"/>
    <w:rsid w:val="007C4F9F"/>
    <w:rsid w:val="007E02A5"/>
    <w:rsid w:val="008818EA"/>
    <w:rsid w:val="00883764"/>
    <w:rsid w:val="00983B89"/>
    <w:rsid w:val="0099378B"/>
    <w:rsid w:val="009A1382"/>
    <w:rsid w:val="009A7379"/>
    <w:rsid w:val="00A3756C"/>
    <w:rsid w:val="00A42F7C"/>
    <w:rsid w:val="00A6071A"/>
    <w:rsid w:val="00B1247B"/>
    <w:rsid w:val="00B52CFD"/>
    <w:rsid w:val="00BD210F"/>
    <w:rsid w:val="00BD79A6"/>
    <w:rsid w:val="00BE6614"/>
    <w:rsid w:val="00C13FF3"/>
    <w:rsid w:val="00C35421"/>
    <w:rsid w:val="00CD47AC"/>
    <w:rsid w:val="00DB1DAE"/>
    <w:rsid w:val="00DF3653"/>
    <w:rsid w:val="00E125B8"/>
    <w:rsid w:val="00E15332"/>
    <w:rsid w:val="00ED6720"/>
    <w:rsid w:val="00F00E8C"/>
    <w:rsid w:val="00F01BA8"/>
    <w:rsid w:val="00F92C6B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32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F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6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67F7"/>
    <w:rPr>
      <w:rFonts w:ascii="Courier New" w:eastAsia="Times New Roman" w:hAnsi="Courier New" w:cs="Courier New"/>
      <w:sz w:val="20"/>
      <w:szCs w:val="20"/>
      <w:lang w:eastAsia="ro-RO"/>
    </w:rPr>
  </w:style>
  <w:style w:type="table" w:styleId="TableGrid">
    <w:name w:val="Table Grid"/>
    <w:basedOn w:val="TableNormal"/>
    <w:uiPriority w:val="59"/>
    <w:rsid w:val="00BE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32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F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6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67F7"/>
    <w:rPr>
      <w:rFonts w:ascii="Courier New" w:eastAsia="Times New Roman" w:hAnsi="Courier New" w:cs="Courier New"/>
      <w:sz w:val="20"/>
      <w:szCs w:val="20"/>
      <w:lang w:eastAsia="ro-RO"/>
    </w:rPr>
  </w:style>
  <w:style w:type="table" w:styleId="TableGrid">
    <w:name w:val="Table Grid"/>
    <w:basedOn w:val="TableNormal"/>
    <w:uiPriority w:val="59"/>
    <w:rsid w:val="00BE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500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4751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869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ratioBC</dc:creator>
  <cp:lastModifiedBy>ratioBC</cp:lastModifiedBy>
  <cp:revision>3</cp:revision>
  <cp:lastPrinted>2019-11-26T08:34:00Z</cp:lastPrinted>
  <dcterms:created xsi:type="dcterms:W3CDTF">2019-11-26T08:41:00Z</dcterms:created>
  <dcterms:modified xsi:type="dcterms:W3CDTF">2020-02-28T07:18:00Z</dcterms:modified>
</cp:coreProperties>
</file>