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A27" w:rsidRDefault="00187DE4" w:rsidP="00314A27">
      <w:pPr>
        <w:ind w:left="0"/>
        <w:jc w:val="right"/>
        <w:rPr>
          <w:sz w:val="24"/>
          <w:szCs w:val="24"/>
          <w:lang w:val="ro-RO"/>
        </w:rPr>
      </w:pPr>
      <w:r w:rsidRPr="00F93188">
        <w:rPr>
          <w:sz w:val="24"/>
          <w:szCs w:val="24"/>
          <w:lang w:val="ro-RO"/>
        </w:rPr>
        <w:t>1</w:t>
      </w:r>
      <w:r w:rsidR="0064527C">
        <w:rPr>
          <w:sz w:val="24"/>
          <w:szCs w:val="24"/>
          <w:lang w:val="ro-RO"/>
        </w:rPr>
        <w:t>2</w:t>
      </w:r>
      <w:r w:rsidR="00314A27">
        <w:rPr>
          <w:sz w:val="24"/>
          <w:szCs w:val="24"/>
          <w:lang w:val="ro-RO"/>
        </w:rPr>
        <w:t xml:space="preserve"> Aprilie</w:t>
      </w:r>
      <w:r w:rsidR="00381CB6" w:rsidRPr="00F93188">
        <w:rPr>
          <w:sz w:val="24"/>
          <w:szCs w:val="24"/>
          <w:lang w:val="ro-RO"/>
        </w:rPr>
        <w:t>2019</w:t>
      </w:r>
    </w:p>
    <w:p w:rsidR="00314A27" w:rsidRDefault="00314A27" w:rsidP="00314A27">
      <w:pPr>
        <w:ind w:left="0"/>
        <w:jc w:val="right"/>
        <w:rPr>
          <w:sz w:val="24"/>
          <w:szCs w:val="24"/>
          <w:lang w:val="ro-RO"/>
        </w:rPr>
      </w:pPr>
    </w:p>
    <w:p w:rsidR="002C4DE9" w:rsidRPr="00314A27" w:rsidRDefault="002C4DE9" w:rsidP="00314A27">
      <w:pPr>
        <w:ind w:left="1350"/>
        <w:jc w:val="left"/>
        <w:rPr>
          <w:sz w:val="24"/>
          <w:szCs w:val="24"/>
          <w:lang w:val="ro-RO"/>
        </w:rPr>
      </w:pPr>
      <w:r w:rsidRPr="00F93188">
        <w:rPr>
          <w:rFonts w:cs="Arial"/>
          <w:sz w:val="24"/>
          <w:szCs w:val="24"/>
        </w:rPr>
        <w:t>Comunicat de presă</w:t>
      </w:r>
    </w:p>
    <w:p w:rsidR="0064527C" w:rsidRPr="00B3027E" w:rsidRDefault="00314A27" w:rsidP="0064527C">
      <w:pPr>
        <w:ind w:left="1350"/>
        <w:rPr>
          <w:sz w:val="24"/>
          <w:szCs w:val="24"/>
          <w:lang w:val="ro-RO"/>
        </w:rPr>
      </w:pPr>
      <w:r>
        <w:rPr>
          <w:sz w:val="24"/>
          <w:szCs w:val="24"/>
        </w:rPr>
        <w:t xml:space="preserve">270 de locuri de muncă oferite la </w:t>
      </w:r>
      <w:r>
        <w:rPr>
          <w:sz w:val="24"/>
          <w:szCs w:val="24"/>
          <w:lang w:val="ro-RO"/>
        </w:rPr>
        <w:t>Bursa Generală a Locurilor de Muncă</w:t>
      </w:r>
      <w:r w:rsidR="000A21BD">
        <w:rPr>
          <w:sz w:val="24"/>
          <w:szCs w:val="24"/>
          <w:lang w:val="ro-RO"/>
        </w:rPr>
        <w:t xml:space="preserve"> </w:t>
      </w:r>
      <w:r w:rsidR="00BA5482">
        <w:rPr>
          <w:sz w:val="24"/>
          <w:szCs w:val="24"/>
        </w:rPr>
        <w:t>organizată de AJOFM Caraș</w:t>
      </w:r>
      <w:r w:rsidR="000A21BD">
        <w:rPr>
          <w:sz w:val="24"/>
          <w:szCs w:val="24"/>
        </w:rPr>
        <w:t>-</w:t>
      </w:r>
      <w:r w:rsidR="00BA5482">
        <w:rPr>
          <w:sz w:val="24"/>
          <w:szCs w:val="24"/>
        </w:rPr>
        <w:t>Severin</w:t>
      </w:r>
    </w:p>
    <w:p w:rsidR="0064527C" w:rsidRPr="00B3027E" w:rsidRDefault="0064527C" w:rsidP="0064527C">
      <w:pPr>
        <w:pStyle w:val="Header"/>
        <w:tabs>
          <w:tab w:val="left" w:pos="708"/>
        </w:tabs>
        <w:ind w:left="1350"/>
        <w:rPr>
          <w:sz w:val="24"/>
          <w:szCs w:val="24"/>
          <w:lang w:val="ro-RO"/>
        </w:rPr>
      </w:pPr>
    </w:p>
    <w:p w:rsidR="0064527C" w:rsidRPr="00B3027E" w:rsidRDefault="0064527C" w:rsidP="0064527C">
      <w:pPr>
        <w:pStyle w:val="Header"/>
        <w:tabs>
          <w:tab w:val="left" w:pos="708"/>
        </w:tabs>
        <w:ind w:left="1350"/>
        <w:rPr>
          <w:sz w:val="24"/>
          <w:szCs w:val="24"/>
        </w:rPr>
      </w:pPr>
      <w:r w:rsidRPr="00B3027E">
        <w:rPr>
          <w:sz w:val="24"/>
          <w:szCs w:val="24"/>
          <w:lang w:val="ro-RO"/>
        </w:rPr>
        <w:t>Agenţia Judeţeană pentru Ocuparea Forţei de Muncă Caraş-Severin a organizat azi, 12</w:t>
      </w:r>
      <w:r w:rsidR="00BA5482">
        <w:rPr>
          <w:rFonts w:cs="Arial"/>
          <w:bCs/>
          <w:iCs/>
          <w:sz w:val="24"/>
          <w:szCs w:val="24"/>
          <w:lang w:val="pt-BR"/>
        </w:rPr>
        <w:t xml:space="preserve"> aprilie 2019</w:t>
      </w:r>
      <w:r w:rsidRPr="00B3027E">
        <w:rPr>
          <w:rFonts w:cs="Arial"/>
          <w:sz w:val="24"/>
          <w:szCs w:val="24"/>
          <w:lang w:val="pt-BR"/>
        </w:rPr>
        <w:t>,</w:t>
      </w:r>
      <w:r w:rsidRPr="00B3027E">
        <w:rPr>
          <w:rFonts w:cs="Arial"/>
          <w:bCs/>
          <w:iCs/>
          <w:sz w:val="24"/>
          <w:szCs w:val="24"/>
          <w:lang w:val="pt-BR"/>
        </w:rPr>
        <w:t xml:space="preserve"> Bursa generală a locurilor de </w:t>
      </w:r>
      <w:r w:rsidRPr="00B3027E">
        <w:rPr>
          <w:rFonts w:cs="Arial"/>
          <w:bCs/>
          <w:sz w:val="24"/>
          <w:szCs w:val="24"/>
          <w:lang w:val="pt-BR"/>
        </w:rPr>
        <w:t xml:space="preserve">muncă, la Reşiţa </w:t>
      </w:r>
      <w:r>
        <w:rPr>
          <w:rFonts w:cs="Arial"/>
          <w:bCs/>
          <w:sz w:val="24"/>
          <w:szCs w:val="24"/>
          <w:lang w:val="pt-BR"/>
        </w:rPr>
        <w:t>ş</w:t>
      </w:r>
      <w:r w:rsidRPr="00B3027E">
        <w:rPr>
          <w:rFonts w:cs="Arial"/>
          <w:bCs/>
          <w:sz w:val="24"/>
          <w:szCs w:val="24"/>
          <w:lang w:val="pt-BR"/>
        </w:rPr>
        <w:t>i B</w:t>
      </w:r>
      <w:r>
        <w:rPr>
          <w:rFonts w:cs="Arial"/>
          <w:bCs/>
          <w:sz w:val="24"/>
          <w:szCs w:val="24"/>
          <w:lang w:val="pt-BR"/>
        </w:rPr>
        <w:t>ă</w:t>
      </w:r>
      <w:r w:rsidRPr="00B3027E">
        <w:rPr>
          <w:rFonts w:cs="Arial"/>
          <w:bCs/>
          <w:sz w:val="24"/>
          <w:szCs w:val="24"/>
          <w:lang w:val="pt-BR"/>
        </w:rPr>
        <w:t xml:space="preserve">ile Herculane. </w:t>
      </w:r>
      <w:r w:rsidRPr="00B3027E">
        <w:rPr>
          <w:rFonts w:cs="Arial"/>
          <w:sz w:val="24"/>
          <w:szCs w:val="24"/>
          <w:lang w:val="ro-RO"/>
        </w:rPr>
        <w:t xml:space="preserve">Întâlnirea dintre angajatori şi persoanele aflate </w:t>
      </w:r>
      <w:r>
        <w:rPr>
          <w:rFonts w:cs="Arial"/>
          <w:sz w:val="24"/>
          <w:szCs w:val="24"/>
          <w:lang w:val="ro-RO"/>
        </w:rPr>
        <w:t>î</w:t>
      </w:r>
      <w:r w:rsidRPr="00B3027E">
        <w:rPr>
          <w:rFonts w:cs="Arial"/>
          <w:sz w:val="24"/>
          <w:szCs w:val="24"/>
          <w:lang w:val="ro-RO"/>
        </w:rPr>
        <w:t>n c</w:t>
      </w:r>
      <w:r>
        <w:rPr>
          <w:rFonts w:cs="Arial"/>
          <w:sz w:val="24"/>
          <w:szCs w:val="24"/>
          <w:lang w:val="ro-RO"/>
        </w:rPr>
        <w:t>ă</w:t>
      </w:r>
      <w:r w:rsidR="00BA5482">
        <w:rPr>
          <w:rFonts w:cs="Arial"/>
          <w:sz w:val="24"/>
          <w:szCs w:val="24"/>
          <w:lang w:val="ro-RO"/>
        </w:rPr>
        <w:t>utarea unui loc de muncă</w:t>
      </w:r>
      <w:r w:rsidRPr="00B3027E">
        <w:rPr>
          <w:rFonts w:cs="Arial"/>
          <w:sz w:val="24"/>
          <w:szCs w:val="24"/>
          <w:lang w:val="ro-RO"/>
        </w:rPr>
        <w:t xml:space="preserve"> a avut loc la </w:t>
      </w:r>
      <w:r w:rsidRPr="00B3027E">
        <w:rPr>
          <w:sz w:val="24"/>
          <w:szCs w:val="24"/>
        </w:rPr>
        <w:t>Reşiţa, la Universitatea E</w:t>
      </w:r>
      <w:r w:rsidR="00314A27">
        <w:rPr>
          <w:sz w:val="24"/>
          <w:szCs w:val="24"/>
        </w:rPr>
        <w:t>ftimie Murgu - sala Campus Café</w:t>
      </w:r>
      <w:r w:rsidRPr="00B3027E">
        <w:rPr>
          <w:sz w:val="24"/>
          <w:szCs w:val="24"/>
        </w:rPr>
        <w:t>, iar la B</w:t>
      </w:r>
      <w:r>
        <w:rPr>
          <w:sz w:val="24"/>
          <w:szCs w:val="24"/>
        </w:rPr>
        <w:t>ă</w:t>
      </w:r>
      <w:r w:rsidRPr="00B3027E">
        <w:rPr>
          <w:sz w:val="24"/>
          <w:szCs w:val="24"/>
        </w:rPr>
        <w:t xml:space="preserve">ile Herculane, la </w:t>
      </w:r>
      <w:r>
        <w:rPr>
          <w:sz w:val="24"/>
          <w:szCs w:val="24"/>
        </w:rPr>
        <w:t>sala de sport din incinta Liceului “Hercules”.</w:t>
      </w:r>
    </w:p>
    <w:p w:rsidR="0064527C" w:rsidRPr="00B3027E" w:rsidRDefault="00314A27" w:rsidP="0064527C">
      <w:pPr>
        <w:pStyle w:val="Header"/>
        <w:tabs>
          <w:tab w:val="left" w:pos="708"/>
        </w:tabs>
        <w:ind w:left="1350"/>
        <w:rPr>
          <w:rFonts w:cs="Arial"/>
          <w:sz w:val="24"/>
          <w:szCs w:val="24"/>
          <w:lang w:val="ro-RO"/>
        </w:rPr>
      </w:pPr>
      <w:r>
        <w:rPr>
          <w:rFonts w:cs="Arial"/>
          <w:sz w:val="24"/>
          <w:szCs w:val="24"/>
          <w:lang w:val="ro-RO"/>
        </w:rPr>
        <w:t>4</w:t>
      </w:r>
      <w:r w:rsidRPr="00B3027E">
        <w:rPr>
          <w:rFonts w:cs="Arial"/>
          <w:sz w:val="24"/>
          <w:szCs w:val="24"/>
          <w:lang w:val="ro-RO"/>
        </w:rPr>
        <w:t xml:space="preserve">3 de agenţi economici </w:t>
      </w:r>
      <w:r>
        <w:rPr>
          <w:rFonts w:cs="Arial"/>
          <w:sz w:val="24"/>
          <w:szCs w:val="24"/>
          <w:lang w:val="ro-RO"/>
        </w:rPr>
        <w:t>au fost prezenți în cele două locații de desfășurare a evenimentului</w:t>
      </w:r>
      <w:r w:rsidR="000A21BD">
        <w:rPr>
          <w:rFonts w:cs="Arial"/>
          <w:sz w:val="24"/>
          <w:szCs w:val="24"/>
          <w:lang w:val="ro-RO"/>
        </w:rPr>
        <w:t xml:space="preserve"> (28 la Reşiţa şi 15 la Băile Herculane)</w:t>
      </w:r>
      <w:r>
        <w:rPr>
          <w:rFonts w:cs="Arial"/>
          <w:sz w:val="24"/>
          <w:szCs w:val="24"/>
          <w:lang w:val="ro-RO"/>
        </w:rPr>
        <w:t xml:space="preserve">. Aceștia au </w:t>
      </w:r>
      <w:r w:rsidR="0064527C" w:rsidRPr="00B3027E">
        <w:rPr>
          <w:rFonts w:cs="Arial"/>
          <w:sz w:val="24"/>
          <w:szCs w:val="24"/>
          <w:lang w:val="ro-RO"/>
        </w:rPr>
        <w:t xml:space="preserve">oferit persoanelor aflate în căutarea unui loc de muncă un număr de </w:t>
      </w:r>
      <w:r w:rsidR="00722481">
        <w:rPr>
          <w:rFonts w:cs="Arial"/>
          <w:sz w:val="24"/>
          <w:szCs w:val="24"/>
          <w:lang w:val="ro-RO"/>
        </w:rPr>
        <w:t>270</w:t>
      </w:r>
      <w:r w:rsidR="0064527C" w:rsidRPr="00B3027E">
        <w:rPr>
          <w:rFonts w:cs="Arial"/>
          <w:sz w:val="24"/>
          <w:szCs w:val="24"/>
          <w:lang w:val="ro-RO"/>
        </w:rPr>
        <w:t xml:space="preserve">  locuri de muncă</w:t>
      </w:r>
      <w:r w:rsidR="000A21BD">
        <w:rPr>
          <w:rFonts w:cs="Arial"/>
          <w:sz w:val="24"/>
          <w:szCs w:val="24"/>
          <w:lang w:val="ro-RO"/>
        </w:rPr>
        <w:t>(173 la Reşiţa şi 97 la Băile Herculane)</w:t>
      </w:r>
      <w:r w:rsidR="0064527C" w:rsidRPr="00B3027E">
        <w:rPr>
          <w:rFonts w:cs="Arial"/>
          <w:sz w:val="24"/>
          <w:szCs w:val="24"/>
          <w:lang w:val="ro-RO"/>
        </w:rPr>
        <w:t>.</w:t>
      </w:r>
      <w:r w:rsidR="00DC7618">
        <w:rPr>
          <w:rFonts w:cs="Arial"/>
          <w:sz w:val="24"/>
          <w:szCs w:val="24"/>
          <w:lang w:val="ro-RO"/>
        </w:rPr>
        <w:t xml:space="preserve"> </w:t>
      </w:r>
      <w:r w:rsidR="000A21BD">
        <w:rPr>
          <w:rFonts w:cs="Arial"/>
          <w:sz w:val="24"/>
          <w:szCs w:val="24"/>
          <w:lang w:val="ro-RO"/>
        </w:rPr>
        <w:t>Din cele 289 de persoane participante (171 la Reşiţa şi 118 la Băile Herculane), 82</w:t>
      </w:r>
      <w:r w:rsidR="00DC7618" w:rsidRPr="00DC7618">
        <w:rPr>
          <w:rFonts w:cs="Arial"/>
          <w:color w:val="FF0000"/>
          <w:sz w:val="24"/>
          <w:szCs w:val="24"/>
          <w:lang w:val="ro-RO"/>
        </w:rPr>
        <w:t xml:space="preserve"> </w:t>
      </w:r>
      <w:r w:rsidR="00DC7618">
        <w:rPr>
          <w:rFonts w:cs="Arial"/>
          <w:sz w:val="24"/>
          <w:szCs w:val="24"/>
          <w:lang w:val="ro-RO"/>
        </w:rPr>
        <w:t>persoane au fost selectate în ved</w:t>
      </w:r>
      <w:r w:rsidR="000A21BD">
        <w:rPr>
          <w:rFonts w:cs="Arial"/>
          <w:sz w:val="24"/>
          <w:szCs w:val="24"/>
          <w:lang w:val="ro-RO"/>
        </w:rPr>
        <w:t>e</w:t>
      </w:r>
      <w:r w:rsidR="00DC7618">
        <w:rPr>
          <w:rFonts w:cs="Arial"/>
          <w:sz w:val="24"/>
          <w:szCs w:val="24"/>
          <w:lang w:val="ro-RO"/>
        </w:rPr>
        <w:t>rea încadrării</w:t>
      </w:r>
      <w:r w:rsidR="000A21BD">
        <w:rPr>
          <w:rFonts w:cs="Arial"/>
          <w:sz w:val="24"/>
          <w:szCs w:val="24"/>
          <w:lang w:val="ro-RO"/>
        </w:rPr>
        <w:t xml:space="preserve"> (54 la Reşiţa şi 28 la Băile Herculane)</w:t>
      </w:r>
      <w:r w:rsidR="00DC7618">
        <w:rPr>
          <w:rFonts w:cs="Arial"/>
          <w:sz w:val="24"/>
          <w:szCs w:val="24"/>
          <w:lang w:val="ro-RO"/>
        </w:rPr>
        <w:t xml:space="preserve"> iar</w:t>
      </w:r>
      <w:bookmarkStart w:id="0" w:name="_GoBack"/>
      <w:bookmarkEnd w:id="0"/>
      <w:r w:rsidR="00DC7618">
        <w:rPr>
          <w:rFonts w:cs="Arial"/>
          <w:sz w:val="24"/>
          <w:szCs w:val="24"/>
          <w:lang w:val="ro-RO"/>
        </w:rPr>
        <w:t xml:space="preserve"> </w:t>
      </w:r>
      <w:r w:rsidR="000A21BD">
        <w:rPr>
          <w:rFonts w:cs="Arial"/>
          <w:sz w:val="24"/>
          <w:szCs w:val="24"/>
          <w:lang w:val="ro-RO"/>
        </w:rPr>
        <w:t>22</w:t>
      </w:r>
      <w:r w:rsidR="00DC7618">
        <w:rPr>
          <w:rFonts w:cs="Arial"/>
          <w:sz w:val="24"/>
          <w:szCs w:val="24"/>
          <w:lang w:val="ro-RO"/>
        </w:rPr>
        <w:t xml:space="preserve"> persoane au fost încadrate în muncă</w:t>
      </w:r>
      <w:r w:rsidR="000A21BD">
        <w:rPr>
          <w:rFonts w:cs="Arial"/>
          <w:sz w:val="24"/>
          <w:szCs w:val="24"/>
          <w:lang w:val="ro-RO"/>
        </w:rPr>
        <w:t>(4 la Reşiţa şi 18 la Băile Herculane)</w:t>
      </w:r>
      <w:r w:rsidR="00DC7618">
        <w:rPr>
          <w:rFonts w:cs="Arial"/>
          <w:sz w:val="24"/>
          <w:szCs w:val="24"/>
          <w:lang w:val="ro-RO"/>
        </w:rPr>
        <w:t>.</w:t>
      </w:r>
    </w:p>
    <w:p w:rsidR="0064527C" w:rsidRPr="00314A27" w:rsidRDefault="0064527C" w:rsidP="00314A27">
      <w:pPr>
        <w:ind w:left="1350"/>
        <w:rPr>
          <w:sz w:val="24"/>
          <w:szCs w:val="24"/>
        </w:rPr>
      </w:pPr>
      <w:r>
        <w:rPr>
          <w:rFonts w:cs="Arial"/>
          <w:sz w:val="24"/>
          <w:szCs w:val="24"/>
          <w:lang w:val="ro-RO"/>
        </w:rPr>
        <w:t>Ş</w:t>
      </w:r>
      <w:r w:rsidRPr="00B3027E">
        <w:rPr>
          <w:rFonts w:cs="Arial"/>
          <w:sz w:val="24"/>
          <w:szCs w:val="24"/>
          <w:lang w:val="ro-RO"/>
        </w:rPr>
        <w:t>i la această ediţie locurile de muncă au fost variate, acoperind domenii diferite de activitate, la Bursa de la Re</w:t>
      </w:r>
      <w:r>
        <w:rPr>
          <w:rFonts w:cs="Arial"/>
          <w:sz w:val="24"/>
          <w:szCs w:val="24"/>
          <w:lang w:val="ro-RO"/>
        </w:rPr>
        <w:t>ş</w:t>
      </w:r>
      <w:r w:rsidRPr="00B3027E">
        <w:rPr>
          <w:rFonts w:cs="Arial"/>
          <w:sz w:val="24"/>
          <w:szCs w:val="24"/>
          <w:lang w:val="ro-RO"/>
        </w:rPr>
        <w:t>i</w:t>
      </w:r>
      <w:r>
        <w:rPr>
          <w:rFonts w:cs="Arial"/>
          <w:sz w:val="24"/>
          <w:szCs w:val="24"/>
          <w:lang w:val="ro-RO"/>
        </w:rPr>
        <w:t>ţ</w:t>
      </w:r>
      <w:r w:rsidRPr="00B3027E">
        <w:rPr>
          <w:rFonts w:cs="Arial"/>
          <w:sz w:val="24"/>
          <w:szCs w:val="24"/>
          <w:lang w:val="ro-RO"/>
        </w:rPr>
        <w:t>a predomin</w:t>
      </w:r>
      <w:r>
        <w:rPr>
          <w:rFonts w:cs="Arial"/>
          <w:sz w:val="24"/>
          <w:szCs w:val="24"/>
          <w:lang w:val="ro-RO"/>
        </w:rPr>
        <w:t>â</w:t>
      </w:r>
      <w:r w:rsidRPr="00B3027E">
        <w:rPr>
          <w:rFonts w:cs="Arial"/>
          <w:sz w:val="24"/>
          <w:szCs w:val="24"/>
          <w:lang w:val="ro-RO"/>
        </w:rPr>
        <w:t>nd locurile de munc</w:t>
      </w:r>
      <w:r>
        <w:rPr>
          <w:rFonts w:cs="Arial"/>
          <w:sz w:val="24"/>
          <w:szCs w:val="24"/>
          <w:lang w:val="ro-RO"/>
        </w:rPr>
        <w:t>ă</w:t>
      </w:r>
      <w:r w:rsidRPr="00B3027E">
        <w:rPr>
          <w:rFonts w:cs="Arial"/>
          <w:sz w:val="24"/>
          <w:szCs w:val="24"/>
          <w:lang w:val="ro-RO"/>
        </w:rPr>
        <w:t xml:space="preserve"> din domeniul serviciilor </w:t>
      </w:r>
      <w:r>
        <w:rPr>
          <w:rFonts w:cs="Arial"/>
          <w:sz w:val="24"/>
          <w:szCs w:val="24"/>
          <w:lang w:val="ro-RO"/>
        </w:rPr>
        <w:t>ş</w:t>
      </w:r>
      <w:r w:rsidRPr="00B3027E">
        <w:rPr>
          <w:rFonts w:cs="Arial"/>
          <w:sz w:val="24"/>
          <w:szCs w:val="24"/>
          <w:lang w:val="ro-RO"/>
        </w:rPr>
        <w:t>i comer</w:t>
      </w:r>
      <w:r>
        <w:rPr>
          <w:rFonts w:cs="Arial"/>
          <w:sz w:val="24"/>
          <w:szCs w:val="24"/>
          <w:lang w:val="ro-RO"/>
        </w:rPr>
        <w:t>ţ</w:t>
      </w:r>
      <w:r w:rsidRPr="00B3027E">
        <w:rPr>
          <w:rFonts w:cs="Arial"/>
          <w:sz w:val="24"/>
          <w:szCs w:val="24"/>
          <w:lang w:val="ro-RO"/>
        </w:rPr>
        <w:t>ului, iar la B</w:t>
      </w:r>
      <w:r>
        <w:rPr>
          <w:rFonts w:cs="Arial"/>
          <w:sz w:val="24"/>
          <w:szCs w:val="24"/>
          <w:lang w:val="ro-RO"/>
        </w:rPr>
        <w:t>ă</w:t>
      </w:r>
      <w:r w:rsidRPr="00B3027E">
        <w:rPr>
          <w:rFonts w:cs="Arial"/>
          <w:sz w:val="24"/>
          <w:szCs w:val="24"/>
          <w:lang w:val="ro-RO"/>
        </w:rPr>
        <w:t>ile Hercu</w:t>
      </w:r>
      <w:r>
        <w:rPr>
          <w:rFonts w:cs="Arial"/>
          <w:sz w:val="24"/>
          <w:szCs w:val="24"/>
          <w:lang w:val="ro-RO"/>
        </w:rPr>
        <w:t>l</w:t>
      </w:r>
      <w:r w:rsidRPr="00B3027E">
        <w:rPr>
          <w:rFonts w:cs="Arial"/>
          <w:sz w:val="24"/>
          <w:szCs w:val="24"/>
          <w:lang w:val="ro-RO"/>
        </w:rPr>
        <w:t>ane, locurile de munc</w:t>
      </w:r>
      <w:r>
        <w:rPr>
          <w:rFonts w:cs="Arial"/>
          <w:sz w:val="24"/>
          <w:szCs w:val="24"/>
          <w:lang w:val="ro-RO"/>
        </w:rPr>
        <w:t>ă</w:t>
      </w:r>
      <w:r w:rsidRPr="00B3027E">
        <w:rPr>
          <w:rFonts w:cs="Arial"/>
          <w:sz w:val="24"/>
          <w:szCs w:val="24"/>
          <w:lang w:val="ro-RO"/>
        </w:rPr>
        <w:t xml:space="preserve"> din domeniul hotelier. Pentru persoanele cu studii superioare au fost oferite locuri de munc</w:t>
      </w:r>
      <w:r>
        <w:rPr>
          <w:rFonts w:cs="Arial"/>
          <w:sz w:val="24"/>
          <w:szCs w:val="24"/>
          <w:lang w:val="ro-RO"/>
        </w:rPr>
        <w:t xml:space="preserve">ă </w:t>
      </w:r>
      <w:r w:rsidRPr="00B3027E">
        <w:rPr>
          <w:sz w:val="24"/>
          <w:szCs w:val="24"/>
        </w:rPr>
        <w:t>de</w:t>
      </w:r>
      <w:r w:rsidR="00CD4D63">
        <w:rPr>
          <w:sz w:val="24"/>
          <w:szCs w:val="24"/>
        </w:rPr>
        <w:t xml:space="preserve"> în meserii precum:</w:t>
      </w:r>
      <w:r w:rsidRPr="00B3027E">
        <w:rPr>
          <w:sz w:val="24"/>
          <w:szCs w:val="24"/>
        </w:rPr>
        <w:t xml:space="preserve"> inginer</w:t>
      </w:r>
      <w:r>
        <w:rPr>
          <w:sz w:val="24"/>
          <w:szCs w:val="24"/>
        </w:rPr>
        <w:t>i de diferite specializări, asistent manager şi ingineri proiectanţi</w:t>
      </w:r>
      <w:r w:rsidR="00CD4D63">
        <w:rPr>
          <w:sz w:val="24"/>
          <w:szCs w:val="24"/>
        </w:rPr>
        <w:t>.</w:t>
      </w:r>
    </w:p>
    <w:p w:rsidR="0064527C" w:rsidRPr="00686C4D" w:rsidRDefault="0064527C" w:rsidP="0064527C">
      <w:pPr>
        <w:pStyle w:val="Header"/>
        <w:tabs>
          <w:tab w:val="left" w:pos="708"/>
        </w:tabs>
        <w:ind w:left="1350"/>
        <w:rPr>
          <w:sz w:val="24"/>
          <w:szCs w:val="24"/>
          <w:lang w:val="fr-FR"/>
        </w:rPr>
      </w:pPr>
      <w:r w:rsidRPr="00686C4D">
        <w:rPr>
          <w:sz w:val="24"/>
          <w:szCs w:val="24"/>
          <w:lang w:val="fr-FR"/>
        </w:rPr>
        <w:t>La Reşiţa au fost încadrate în muncă 4 persoane în meseria de agent curie</w:t>
      </w:r>
      <w:r w:rsidR="00722481">
        <w:rPr>
          <w:sz w:val="24"/>
          <w:szCs w:val="24"/>
          <w:lang w:val="fr-FR"/>
        </w:rPr>
        <w:t>r</w:t>
      </w:r>
      <w:r w:rsidRPr="00686C4D">
        <w:rPr>
          <w:sz w:val="24"/>
          <w:szCs w:val="24"/>
          <w:lang w:val="fr-FR"/>
        </w:rPr>
        <w:t>, iar persoanele încadrate la Băile Herculane au ocupat locuri de muncă de camerista hotel (4), osp</w:t>
      </w:r>
      <w:r w:rsidR="00314A27">
        <w:rPr>
          <w:sz w:val="24"/>
          <w:szCs w:val="24"/>
          <w:lang w:val="fr-FR"/>
        </w:rPr>
        <w:t>ătar (4), bucătar (5), lucră</w:t>
      </w:r>
      <w:r w:rsidRPr="00686C4D">
        <w:rPr>
          <w:sz w:val="24"/>
          <w:szCs w:val="24"/>
          <w:lang w:val="fr-FR"/>
        </w:rPr>
        <w:t xml:space="preserve">tor comercial (3) şi spălător vase (2). </w:t>
      </w:r>
    </w:p>
    <w:p w:rsidR="0064527C" w:rsidRDefault="0064527C" w:rsidP="0064527C">
      <w:pPr>
        <w:pStyle w:val="Header"/>
        <w:tabs>
          <w:tab w:val="left" w:pos="708"/>
        </w:tabs>
        <w:ind w:left="1350"/>
        <w:rPr>
          <w:sz w:val="24"/>
          <w:szCs w:val="24"/>
          <w:lang w:val="ro-RO"/>
        </w:rPr>
      </w:pPr>
      <w:r w:rsidRPr="00686C4D">
        <w:rPr>
          <w:sz w:val="24"/>
          <w:szCs w:val="24"/>
          <w:lang w:val="ro-RO"/>
        </w:rPr>
        <w:t xml:space="preserve">Atât agenţii economici, cât şi persoanele participante la </w:t>
      </w:r>
      <w:r w:rsidR="00CD4D63">
        <w:rPr>
          <w:sz w:val="24"/>
          <w:szCs w:val="24"/>
          <w:lang w:val="ro-RO"/>
        </w:rPr>
        <w:t>eveniment</w:t>
      </w:r>
      <w:r w:rsidRPr="00686C4D">
        <w:rPr>
          <w:sz w:val="24"/>
          <w:szCs w:val="24"/>
          <w:lang w:val="ro-RO"/>
        </w:rPr>
        <w:t xml:space="preserve"> au </w:t>
      </w:r>
      <w:r w:rsidR="00314A27">
        <w:rPr>
          <w:sz w:val="24"/>
          <w:szCs w:val="24"/>
          <w:lang w:val="ro-RO"/>
        </w:rPr>
        <w:t>fost informați cu privire la serviciile oferite</w:t>
      </w:r>
      <w:r w:rsidRPr="00686C4D">
        <w:rPr>
          <w:sz w:val="24"/>
          <w:szCs w:val="24"/>
          <w:lang w:val="ro-RO"/>
        </w:rPr>
        <w:t>, precum şi facilităţ</w:t>
      </w:r>
      <w:r w:rsidR="00314A27">
        <w:rPr>
          <w:sz w:val="24"/>
          <w:szCs w:val="24"/>
          <w:lang w:val="ro-RO"/>
        </w:rPr>
        <w:t>ile de care pot beneficia ș</w:t>
      </w:r>
      <w:r w:rsidRPr="00686C4D">
        <w:rPr>
          <w:sz w:val="24"/>
          <w:szCs w:val="24"/>
          <w:lang w:val="ro-RO"/>
        </w:rPr>
        <w:t>omerii şi angajatorii, dacă apelează la serviciile Agenţiei</w:t>
      </w:r>
      <w:r w:rsidR="00314A27">
        <w:rPr>
          <w:sz w:val="24"/>
          <w:szCs w:val="24"/>
          <w:lang w:val="ro-RO"/>
        </w:rPr>
        <w:t>.</w:t>
      </w:r>
    </w:p>
    <w:p w:rsidR="00314A27" w:rsidRPr="00686C4D" w:rsidRDefault="00314A27" w:rsidP="0064527C">
      <w:pPr>
        <w:pStyle w:val="Header"/>
        <w:tabs>
          <w:tab w:val="left" w:pos="708"/>
        </w:tabs>
        <w:ind w:left="1350"/>
        <w:rPr>
          <w:sz w:val="24"/>
          <w:szCs w:val="24"/>
          <w:lang w:val="ro-RO"/>
        </w:rPr>
      </w:pPr>
    </w:p>
    <w:p w:rsidR="00F93188" w:rsidRPr="00314A27" w:rsidRDefault="0064527C" w:rsidP="00314A27">
      <w:pPr>
        <w:ind w:left="1350"/>
        <w:rPr>
          <w:sz w:val="24"/>
          <w:szCs w:val="24"/>
          <w:lang w:val="ro-RO"/>
        </w:rPr>
      </w:pPr>
      <w:r w:rsidRPr="00F93188">
        <w:rPr>
          <w:sz w:val="24"/>
          <w:szCs w:val="24"/>
        </w:rPr>
        <w:t>Agenția Județeană pentru Ocuparea Forței de Muncă Caraş-Severin</w:t>
      </w:r>
    </w:p>
    <w:sectPr w:rsidR="00F93188" w:rsidRPr="00314A27" w:rsidSect="007E313D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4BE" w:rsidRDefault="004974BE" w:rsidP="00CD5B3B">
      <w:r>
        <w:separator/>
      </w:r>
    </w:p>
  </w:endnote>
  <w:endnote w:type="continuationSeparator" w:id="1">
    <w:p w:rsidR="004974BE" w:rsidRDefault="004974BE" w:rsidP="00CD5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190" w:rsidRDefault="00873C9B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 w:rsidRPr="00873C9B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8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873C9B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873C9B" w:rsidRPr="002A367B">
      <w:rPr>
        <w:sz w:val="14"/>
        <w:szCs w:val="14"/>
        <w:lang w:val="ro-RO"/>
      </w:rPr>
      <w:fldChar w:fldCharType="separate"/>
    </w:r>
    <w:r w:rsidR="00314A27">
      <w:rPr>
        <w:noProof/>
        <w:sz w:val="14"/>
        <w:szCs w:val="14"/>
        <w:lang w:val="ro-RO"/>
      </w:rPr>
      <w:t>2</w:t>
    </w:r>
    <w:r w:rsidR="00873C9B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fldSimple w:instr=" NUMPAGES   \* MERGEFORMAT ">
      <w:r w:rsidR="000A21BD" w:rsidRPr="000A21BD">
        <w:rPr>
          <w:noProof/>
          <w:sz w:val="14"/>
          <w:szCs w:val="14"/>
          <w:lang w:val="ro-RO"/>
        </w:rPr>
        <w:t>1</w:t>
      </w:r>
    </w:fldSimple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E2A" w:rsidRPr="00702E2A" w:rsidRDefault="00873C9B" w:rsidP="00702E2A">
    <w:pPr>
      <w:pStyle w:val="Footer"/>
      <w:spacing w:after="0" w:line="240" w:lineRule="auto"/>
      <w:ind w:left="1699"/>
      <w:rPr>
        <w:sz w:val="14"/>
        <w:szCs w:val="14"/>
      </w:rPr>
    </w:pPr>
    <w:r w:rsidRPr="00873C9B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F44190" w:rsidRDefault="00F44190" w:rsidP="00702E2A">
    <w:pPr>
      <w:pStyle w:val="Footer"/>
      <w:spacing w:after="0" w:line="240" w:lineRule="auto"/>
      <w:ind w:left="1699"/>
      <w:jc w:val="center"/>
      <w:rPr>
        <w:rFonts w:ascii="AvantGardEFNormal" w:hAnsi="AvantGardEFNormal"/>
        <w:sz w:val="20"/>
        <w:szCs w:val="14"/>
      </w:rPr>
    </w:pPr>
    <w:r w:rsidRPr="00EC4661">
      <w:rPr>
        <w:rFonts w:ascii="AvantGardEFNormal" w:hAnsi="AvantGardEFNormal"/>
        <w:sz w:val="20"/>
        <w:szCs w:val="14"/>
      </w:rPr>
      <w:t>Președinția României la Consiliul Uniunii Europene</w: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873C9B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873C9B" w:rsidRPr="002A367B">
      <w:rPr>
        <w:sz w:val="14"/>
        <w:szCs w:val="14"/>
        <w:lang w:val="ro-RO"/>
      </w:rPr>
      <w:fldChar w:fldCharType="separate"/>
    </w:r>
    <w:r w:rsidR="000A21BD">
      <w:rPr>
        <w:noProof/>
        <w:sz w:val="14"/>
        <w:szCs w:val="14"/>
        <w:lang w:val="ro-RO"/>
      </w:rPr>
      <w:t>1</w:t>
    </w:r>
    <w:r w:rsidR="00873C9B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0A21BD" w:rsidRPr="000A21BD">
        <w:rPr>
          <w:noProof/>
          <w:sz w:val="14"/>
          <w:szCs w:val="14"/>
          <w:lang w:val="ro-RO"/>
        </w:rPr>
        <w:t>1</w:t>
      </w:r>
    </w:fldSimple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C73BA1"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4BE" w:rsidRDefault="004974BE" w:rsidP="00CD5B3B">
      <w:r>
        <w:separator/>
      </w:r>
    </w:p>
  </w:footnote>
  <w:footnote w:type="continuationSeparator" w:id="1">
    <w:p w:rsidR="004974BE" w:rsidRDefault="004974BE" w:rsidP="00CD5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/>
    </w:tblPr>
    <w:tblGrid>
      <w:gridCol w:w="5002"/>
      <w:gridCol w:w="2790"/>
      <w:gridCol w:w="3118"/>
    </w:tblGrid>
    <w:tr w:rsidR="002973E0" w:rsidTr="00022A4D">
      <w:tc>
        <w:tcPr>
          <w:tcW w:w="5002" w:type="dxa"/>
          <w:shd w:val="clear" w:color="auto" w:fill="auto"/>
        </w:tcPr>
        <w:p w:rsidR="002973E0" w:rsidRPr="002D0CDC" w:rsidRDefault="00702E2A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>
                <wp:extent cx="3114675" cy="1009650"/>
                <wp:effectExtent l="0" t="0" r="9525" b="0"/>
                <wp:docPr id="8" name="Imagine 1" descr="logo_MMJS-no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" descr="logo_MMJS-no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46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2973E0" w:rsidRDefault="00702E2A" w:rsidP="00E75DB3">
          <w:pPr>
            <w:pStyle w:val="MediumGrid21"/>
            <w:jc w:val="center"/>
            <w:rPr>
              <w:noProof/>
              <w:lang w:val="ro-RO" w:eastAsia="ro-RO"/>
            </w:rPr>
          </w:pPr>
          <w:r>
            <w:rPr>
              <w:noProof/>
            </w:rPr>
            <w:drawing>
              <wp:inline distT="0" distB="0" distL="0" distR="0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702E2A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>
                <wp:extent cx="1895475" cy="609600"/>
                <wp:effectExtent l="0" t="0" r="9525" b="0"/>
                <wp:docPr id="5" name="Imagine 2" descr="Logo-PresRO2019-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2" descr="Logo-PresRO2019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54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_x0000_s4098"/>
        <o:r id="V:Rule2" type="connector" idref="#AutoShape 2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E2F2C"/>
    <w:rsid w:val="00000A1C"/>
    <w:rsid w:val="0001072D"/>
    <w:rsid w:val="00011077"/>
    <w:rsid w:val="00022A4D"/>
    <w:rsid w:val="000270BE"/>
    <w:rsid w:val="00032874"/>
    <w:rsid w:val="00035F49"/>
    <w:rsid w:val="000373AF"/>
    <w:rsid w:val="00042E51"/>
    <w:rsid w:val="00051FFF"/>
    <w:rsid w:val="000614B3"/>
    <w:rsid w:val="00061CAD"/>
    <w:rsid w:val="0007334F"/>
    <w:rsid w:val="0007474B"/>
    <w:rsid w:val="00081663"/>
    <w:rsid w:val="000832EB"/>
    <w:rsid w:val="00086557"/>
    <w:rsid w:val="000872A3"/>
    <w:rsid w:val="000A21BD"/>
    <w:rsid w:val="000A3724"/>
    <w:rsid w:val="000A5D78"/>
    <w:rsid w:val="000C2E98"/>
    <w:rsid w:val="000D69AE"/>
    <w:rsid w:val="000D6BAD"/>
    <w:rsid w:val="000E6233"/>
    <w:rsid w:val="000F688A"/>
    <w:rsid w:val="00100F36"/>
    <w:rsid w:val="00111787"/>
    <w:rsid w:val="00117926"/>
    <w:rsid w:val="00117D97"/>
    <w:rsid w:val="00125B1D"/>
    <w:rsid w:val="001478A6"/>
    <w:rsid w:val="00151B4D"/>
    <w:rsid w:val="00167BD6"/>
    <w:rsid w:val="00171AC3"/>
    <w:rsid w:val="00171F86"/>
    <w:rsid w:val="00187DE4"/>
    <w:rsid w:val="001A4FF7"/>
    <w:rsid w:val="001A7FE3"/>
    <w:rsid w:val="001C4D54"/>
    <w:rsid w:val="001D07E4"/>
    <w:rsid w:val="001D313F"/>
    <w:rsid w:val="001E7455"/>
    <w:rsid w:val="001E7D4A"/>
    <w:rsid w:val="001F0458"/>
    <w:rsid w:val="001F6437"/>
    <w:rsid w:val="0020683A"/>
    <w:rsid w:val="00206CEA"/>
    <w:rsid w:val="00213334"/>
    <w:rsid w:val="0021532B"/>
    <w:rsid w:val="00224E50"/>
    <w:rsid w:val="00242556"/>
    <w:rsid w:val="002612E6"/>
    <w:rsid w:val="00263BCF"/>
    <w:rsid w:val="002673A1"/>
    <w:rsid w:val="002973E0"/>
    <w:rsid w:val="002A231B"/>
    <w:rsid w:val="002A4E89"/>
    <w:rsid w:val="002A5742"/>
    <w:rsid w:val="002B2E36"/>
    <w:rsid w:val="002C0DDA"/>
    <w:rsid w:val="002C4DE9"/>
    <w:rsid w:val="002C5608"/>
    <w:rsid w:val="002C59E9"/>
    <w:rsid w:val="002C6DD6"/>
    <w:rsid w:val="002D296E"/>
    <w:rsid w:val="002E22A9"/>
    <w:rsid w:val="002E4F03"/>
    <w:rsid w:val="002F2C39"/>
    <w:rsid w:val="00305247"/>
    <w:rsid w:val="003070E3"/>
    <w:rsid w:val="003134B0"/>
    <w:rsid w:val="00314A27"/>
    <w:rsid w:val="00323AB2"/>
    <w:rsid w:val="003277BC"/>
    <w:rsid w:val="00340697"/>
    <w:rsid w:val="0034286D"/>
    <w:rsid w:val="00346037"/>
    <w:rsid w:val="0036175E"/>
    <w:rsid w:val="00364B14"/>
    <w:rsid w:val="0036773D"/>
    <w:rsid w:val="00381CB6"/>
    <w:rsid w:val="0039069D"/>
    <w:rsid w:val="00390AEC"/>
    <w:rsid w:val="00395093"/>
    <w:rsid w:val="003D2E7A"/>
    <w:rsid w:val="003E5155"/>
    <w:rsid w:val="003F0631"/>
    <w:rsid w:val="003F30D9"/>
    <w:rsid w:val="003F33C5"/>
    <w:rsid w:val="003F5B85"/>
    <w:rsid w:val="00400C1F"/>
    <w:rsid w:val="004012C9"/>
    <w:rsid w:val="00404FAC"/>
    <w:rsid w:val="00415D13"/>
    <w:rsid w:val="004161B0"/>
    <w:rsid w:val="00427180"/>
    <w:rsid w:val="00427C17"/>
    <w:rsid w:val="00441E15"/>
    <w:rsid w:val="00442796"/>
    <w:rsid w:val="00443AE8"/>
    <w:rsid w:val="00445CBA"/>
    <w:rsid w:val="004470E1"/>
    <w:rsid w:val="004510F7"/>
    <w:rsid w:val="00451AD0"/>
    <w:rsid w:val="00463907"/>
    <w:rsid w:val="004714D6"/>
    <w:rsid w:val="00493AD5"/>
    <w:rsid w:val="004974BE"/>
    <w:rsid w:val="004A1133"/>
    <w:rsid w:val="004A51F6"/>
    <w:rsid w:val="004A6223"/>
    <w:rsid w:val="004B4D88"/>
    <w:rsid w:val="004C14F2"/>
    <w:rsid w:val="004C1B17"/>
    <w:rsid w:val="004D32C1"/>
    <w:rsid w:val="004D5F89"/>
    <w:rsid w:val="004E19FD"/>
    <w:rsid w:val="004E3CBB"/>
    <w:rsid w:val="004F0A00"/>
    <w:rsid w:val="004F10B8"/>
    <w:rsid w:val="005031BB"/>
    <w:rsid w:val="00504A07"/>
    <w:rsid w:val="0050611E"/>
    <w:rsid w:val="00511D6E"/>
    <w:rsid w:val="0051391D"/>
    <w:rsid w:val="005260B3"/>
    <w:rsid w:val="00544099"/>
    <w:rsid w:val="00555A07"/>
    <w:rsid w:val="00563BC2"/>
    <w:rsid w:val="0057130A"/>
    <w:rsid w:val="005727E1"/>
    <w:rsid w:val="0057501B"/>
    <w:rsid w:val="00582E5D"/>
    <w:rsid w:val="005A0010"/>
    <w:rsid w:val="005A05FA"/>
    <w:rsid w:val="005A36DF"/>
    <w:rsid w:val="005B0684"/>
    <w:rsid w:val="005B2ABF"/>
    <w:rsid w:val="005C0668"/>
    <w:rsid w:val="005D5DFD"/>
    <w:rsid w:val="005D7C46"/>
    <w:rsid w:val="005E42CF"/>
    <w:rsid w:val="005E6FFA"/>
    <w:rsid w:val="00620097"/>
    <w:rsid w:val="006246F6"/>
    <w:rsid w:val="00627C8E"/>
    <w:rsid w:val="006322FD"/>
    <w:rsid w:val="00637D9B"/>
    <w:rsid w:val="00640B8A"/>
    <w:rsid w:val="00643A3A"/>
    <w:rsid w:val="0064527C"/>
    <w:rsid w:val="006579C6"/>
    <w:rsid w:val="006631F1"/>
    <w:rsid w:val="00666EE5"/>
    <w:rsid w:val="00671E90"/>
    <w:rsid w:val="00672D83"/>
    <w:rsid w:val="00681A8A"/>
    <w:rsid w:val="00684F1B"/>
    <w:rsid w:val="006A263E"/>
    <w:rsid w:val="006B417E"/>
    <w:rsid w:val="006B528B"/>
    <w:rsid w:val="006C31A1"/>
    <w:rsid w:val="006C7DE6"/>
    <w:rsid w:val="006D01D3"/>
    <w:rsid w:val="006D0827"/>
    <w:rsid w:val="006E1F27"/>
    <w:rsid w:val="007005AB"/>
    <w:rsid w:val="00700BF3"/>
    <w:rsid w:val="00702E2A"/>
    <w:rsid w:val="00703539"/>
    <w:rsid w:val="00722481"/>
    <w:rsid w:val="00722488"/>
    <w:rsid w:val="00722BEC"/>
    <w:rsid w:val="00723D83"/>
    <w:rsid w:val="007322B0"/>
    <w:rsid w:val="0073648D"/>
    <w:rsid w:val="00750C05"/>
    <w:rsid w:val="00766E0E"/>
    <w:rsid w:val="00767F1D"/>
    <w:rsid w:val="0077225E"/>
    <w:rsid w:val="00782076"/>
    <w:rsid w:val="007820E7"/>
    <w:rsid w:val="00787C9A"/>
    <w:rsid w:val="007914E2"/>
    <w:rsid w:val="00796A97"/>
    <w:rsid w:val="007A0603"/>
    <w:rsid w:val="007A720A"/>
    <w:rsid w:val="007B005F"/>
    <w:rsid w:val="007B31C4"/>
    <w:rsid w:val="007C1EDA"/>
    <w:rsid w:val="007C40EA"/>
    <w:rsid w:val="007C72C4"/>
    <w:rsid w:val="007E1E9D"/>
    <w:rsid w:val="007E313D"/>
    <w:rsid w:val="007E4E59"/>
    <w:rsid w:val="007F4455"/>
    <w:rsid w:val="00806539"/>
    <w:rsid w:val="00822A44"/>
    <w:rsid w:val="00837452"/>
    <w:rsid w:val="00846443"/>
    <w:rsid w:val="00863FF8"/>
    <w:rsid w:val="00872110"/>
    <w:rsid w:val="00873C9B"/>
    <w:rsid w:val="00881A51"/>
    <w:rsid w:val="00887484"/>
    <w:rsid w:val="00896CE2"/>
    <w:rsid w:val="008A0FDC"/>
    <w:rsid w:val="008A2AC0"/>
    <w:rsid w:val="008C4503"/>
    <w:rsid w:val="008C694B"/>
    <w:rsid w:val="008D29D6"/>
    <w:rsid w:val="008D6B84"/>
    <w:rsid w:val="008E3375"/>
    <w:rsid w:val="008E3DCB"/>
    <w:rsid w:val="008E5BAE"/>
    <w:rsid w:val="008F4048"/>
    <w:rsid w:val="008F4603"/>
    <w:rsid w:val="009000C4"/>
    <w:rsid w:val="00904EDE"/>
    <w:rsid w:val="00915096"/>
    <w:rsid w:val="00930295"/>
    <w:rsid w:val="009312CC"/>
    <w:rsid w:val="00936FDE"/>
    <w:rsid w:val="00944611"/>
    <w:rsid w:val="00951A7C"/>
    <w:rsid w:val="00973E5A"/>
    <w:rsid w:val="009919FD"/>
    <w:rsid w:val="009A1474"/>
    <w:rsid w:val="009A383C"/>
    <w:rsid w:val="009A4875"/>
    <w:rsid w:val="009D76BA"/>
    <w:rsid w:val="009F5097"/>
    <w:rsid w:val="009F7E6C"/>
    <w:rsid w:val="00A1301F"/>
    <w:rsid w:val="00A15A38"/>
    <w:rsid w:val="00A2034A"/>
    <w:rsid w:val="00A21957"/>
    <w:rsid w:val="00A271CD"/>
    <w:rsid w:val="00A367FF"/>
    <w:rsid w:val="00A50FC8"/>
    <w:rsid w:val="00A52996"/>
    <w:rsid w:val="00A568EB"/>
    <w:rsid w:val="00A70A42"/>
    <w:rsid w:val="00A71302"/>
    <w:rsid w:val="00A760E4"/>
    <w:rsid w:val="00A80125"/>
    <w:rsid w:val="00A855FF"/>
    <w:rsid w:val="00AA2F91"/>
    <w:rsid w:val="00AA3D56"/>
    <w:rsid w:val="00AA478F"/>
    <w:rsid w:val="00AA7890"/>
    <w:rsid w:val="00AB44A1"/>
    <w:rsid w:val="00AC5F09"/>
    <w:rsid w:val="00AD4041"/>
    <w:rsid w:val="00AD5C16"/>
    <w:rsid w:val="00AD6ACF"/>
    <w:rsid w:val="00AE2177"/>
    <w:rsid w:val="00AE26B4"/>
    <w:rsid w:val="00AE4E16"/>
    <w:rsid w:val="00AF5C28"/>
    <w:rsid w:val="00B124EE"/>
    <w:rsid w:val="00B1258E"/>
    <w:rsid w:val="00B13BB4"/>
    <w:rsid w:val="00B4093B"/>
    <w:rsid w:val="00B44471"/>
    <w:rsid w:val="00B51F81"/>
    <w:rsid w:val="00B521F2"/>
    <w:rsid w:val="00B55095"/>
    <w:rsid w:val="00B6080C"/>
    <w:rsid w:val="00B61883"/>
    <w:rsid w:val="00B8302B"/>
    <w:rsid w:val="00B84E92"/>
    <w:rsid w:val="00B84EBE"/>
    <w:rsid w:val="00BA0054"/>
    <w:rsid w:val="00BA184B"/>
    <w:rsid w:val="00BA5482"/>
    <w:rsid w:val="00BA5A18"/>
    <w:rsid w:val="00BC2025"/>
    <w:rsid w:val="00BD08C1"/>
    <w:rsid w:val="00BD70CF"/>
    <w:rsid w:val="00BE283F"/>
    <w:rsid w:val="00BE7398"/>
    <w:rsid w:val="00BE73B1"/>
    <w:rsid w:val="00BE7B02"/>
    <w:rsid w:val="00C02DE8"/>
    <w:rsid w:val="00C05F49"/>
    <w:rsid w:val="00C073F9"/>
    <w:rsid w:val="00C13BE4"/>
    <w:rsid w:val="00C15FBF"/>
    <w:rsid w:val="00C16C64"/>
    <w:rsid w:val="00C20EF1"/>
    <w:rsid w:val="00C225FD"/>
    <w:rsid w:val="00C539DE"/>
    <w:rsid w:val="00C56257"/>
    <w:rsid w:val="00C6554C"/>
    <w:rsid w:val="00C7255C"/>
    <w:rsid w:val="00C73386"/>
    <w:rsid w:val="00C73BA1"/>
    <w:rsid w:val="00C92DE1"/>
    <w:rsid w:val="00C94CC6"/>
    <w:rsid w:val="00CA2E12"/>
    <w:rsid w:val="00CB567C"/>
    <w:rsid w:val="00CD0C6C"/>
    <w:rsid w:val="00CD0F06"/>
    <w:rsid w:val="00CD256B"/>
    <w:rsid w:val="00CD4D63"/>
    <w:rsid w:val="00CD4F94"/>
    <w:rsid w:val="00CD5B3B"/>
    <w:rsid w:val="00CE5831"/>
    <w:rsid w:val="00CF4384"/>
    <w:rsid w:val="00D05E66"/>
    <w:rsid w:val="00D06E9C"/>
    <w:rsid w:val="00D11BF1"/>
    <w:rsid w:val="00D1328B"/>
    <w:rsid w:val="00D20BC0"/>
    <w:rsid w:val="00D20C32"/>
    <w:rsid w:val="00D22B19"/>
    <w:rsid w:val="00D44463"/>
    <w:rsid w:val="00D62431"/>
    <w:rsid w:val="00D83122"/>
    <w:rsid w:val="00D847C0"/>
    <w:rsid w:val="00D86F1D"/>
    <w:rsid w:val="00D96A31"/>
    <w:rsid w:val="00D97611"/>
    <w:rsid w:val="00DA2381"/>
    <w:rsid w:val="00DC05D3"/>
    <w:rsid w:val="00DC08D4"/>
    <w:rsid w:val="00DC7618"/>
    <w:rsid w:val="00DF42F3"/>
    <w:rsid w:val="00E11F3F"/>
    <w:rsid w:val="00E1327B"/>
    <w:rsid w:val="00E23523"/>
    <w:rsid w:val="00E35484"/>
    <w:rsid w:val="00E4048B"/>
    <w:rsid w:val="00E42F45"/>
    <w:rsid w:val="00E53964"/>
    <w:rsid w:val="00E562FC"/>
    <w:rsid w:val="00E63F46"/>
    <w:rsid w:val="00E66338"/>
    <w:rsid w:val="00E67B70"/>
    <w:rsid w:val="00E75DB3"/>
    <w:rsid w:val="00E8563C"/>
    <w:rsid w:val="00EA0F6C"/>
    <w:rsid w:val="00EA21E9"/>
    <w:rsid w:val="00EA282B"/>
    <w:rsid w:val="00EA52D3"/>
    <w:rsid w:val="00EA61D6"/>
    <w:rsid w:val="00EB07F0"/>
    <w:rsid w:val="00EB5EC6"/>
    <w:rsid w:val="00EB7D98"/>
    <w:rsid w:val="00EC1230"/>
    <w:rsid w:val="00EC1E80"/>
    <w:rsid w:val="00EC67A8"/>
    <w:rsid w:val="00EE1146"/>
    <w:rsid w:val="00EE2694"/>
    <w:rsid w:val="00EF0258"/>
    <w:rsid w:val="00F20FDD"/>
    <w:rsid w:val="00F23F04"/>
    <w:rsid w:val="00F30C27"/>
    <w:rsid w:val="00F44190"/>
    <w:rsid w:val="00F571E5"/>
    <w:rsid w:val="00F659E6"/>
    <w:rsid w:val="00F67D20"/>
    <w:rsid w:val="00F71B1F"/>
    <w:rsid w:val="00F77807"/>
    <w:rsid w:val="00F92DC9"/>
    <w:rsid w:val="00F93188"/>
    <w:rsid w:val="00FB5B18"/>
    <w:rsid w:val="00FB6D27"/>
    <w:rsid w:val="00FC2E87"/>
    <w:rsid w:val="00FC4284"/>
    <w:rsid w:val="00FC7A98"/>
    <w:rsid w:val="00FE0A73"/>
    <w:rsid w:val="00FE2F2C"/>
    <w:rsid w:val="00FE6A51"/>
    <w:rsid w:val="00FF0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AFBEB-ACAA-4E2D-8A0A-F386B0CDB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2016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carla</cp:lastModifiedBy>
  <cp:revision>2</cp:revision>
  <cp:lastPrinted>2019-04-12T10:50:00Z</cp:lastPrinted>
  <dcterms:created xsi:type="dcterms:W3CDTF">2019-04-12T10:53:00Z</dcterms:created>
  <dcterms:modified xsi:type="dcterms:W3CDTF">2019-04-12T10:53:00Z</dcterms:modified>
</cp:coreProperties>
</file>