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C6A0C" w:rsidRDefault="00CC6A0C">
      <w:pPr>
        <w:rPr>
          <w:sz w:val="24"/>
          <w:szCs w:val="24"/>
        </w:rPr>
      </w:pPr>
      <w:r w:rsidRPr="00CC6A0C">
        <w:rPr>
          <w:sz w:val="24"/>
          <w:szCs w:val="24"/>
        </w:rPr>
        <w:t>Agentia Judeteana pentru Ocuparea Fortei de Munca Caras-Severin</w:t>
      </w:r>
    </w:p>
    <w:p w:rsidR="001A1D71" w:rsidRDefault="00CC6A0C" w:rsidP="00CC6A0C">
      <w:pPr>
        <w:jc w:val="center"/>
        <w:rPr>
          <w:sz w:val="24"/>
          <w:szCs w:val="24"/>
        </w:rPr>
      </w:pPr>
      <w:r w:rsidRPr="00CC6A0C">
        <w:rPr>
          <w:sz w:val="24"/>
          <w:szCs w:val="24"/>
        </w:rPr>
        <w:t xml:space="preserve">Date statistice privind somajul in luna </w:t>
      </w:r>
      <w:r w:rsidR="005A44B9">
        <w:rPr>
          <w:sz w:val="24"/>
          <w:szCs w:val="24"/>
        </w:rPr>
        <w:t>decembrie</w:t>
      </w:r>
      <w:r w:rsidRPr="00CC6A0C">
        <w:rPr>
          <w:sz w:val="24"/>
          <w:szCs w:val="24"/>
        </w:rPr>
        <w:t xml:space="preserve"> 2018</w:t>
      </w:r>
    </w:p>
    <w:p w:rsidR="0064514A" w:rsidRPr="00CC6A0C" w:rsidRDefault="0064514A" w:rsidP="00CC6A0C">
      <w:pPr>
        <w:jc w:val="center"/>
        <w:rPr>
          <w:sz w:val="24"/>
          <w:szCs w:val="24"/>
        </w:rPr>
      </w:pPr>
    </w:p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1058"/>
        <w:gridCol w:w="1097"/>
        <w:gridCol w:w="1299"/>
        <w:gridCol w:w="1558"/>
        <w:gridCol w:w="1397"/>
        <w:gridCol w:w="1496"/>
        <w:gridCol w:w="1616"/>
      </w:tblGrid>
      <w:tr w:rsidR="0064514A" w:rsidRPr="0064514A" w:rsidTr="0064514A">
        <w:trPr>
          <w:trHeight w:val="76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Număr total şomeri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din care femei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Nr. total som. indemnizaţi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Nr. total som. neindemnizaţi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Rata şomajului (%)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Rata şomajului Feminină (%)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64514A" w:rsidRDefault="0064514A" w:rsidP="00645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645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Rata şomajului Masculină (%)</w:t>
            </w:r>
          </w:p>
        </w:tc>
      </w:tr>
      <w:tr w:rsidR="005A44B9" w:rsidRPr="0064514A" w:rsidTr="00E3062A">
        <w:trPr>
          <w:trHeight w:val="4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B9" w:rsidRPr="00BD1D9D" w:rsidRDefault="005A44B9" w:rsidP="00742938">
            <w:r w:rsidRPr="00BD1D9D">
              <w:t>3537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B9" w:rsidRPr="00BD1D9D" w:rsidRDefault="005A44B9" w:rsidP="00742938">
            <w:r w:rsidRPr="00BD1D9D">
              <w:t>1570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B9" w:rsidRPr="00BD1D9D" w:rsidRDefault="005A44B9" w:rsidP="00742938">
            <w:r w:rsidRPr="00BD1D9D">
              <w:t>1352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44B9" w:rsidRDefault="005A44B9" w:rsidP="00742938">
            <w:r w:rsidRPr="00BD1D9D">
              <w:t>2185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44B9" w:rsidRPr="00E71B8D" w:rsidRDefault="005A44B9" w:rsidP="00524CF9">
            <w:r w:rsidRPr="00E71B8D">
              <w:t>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44B9" w:rsidRPr="00E71B8D" w:rsidRDefault="005A44B9" w:rsidP="00524CF9">
            <w:r w:rsidRPr="00E71B8D">
              <w:t>3,22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5A44B9" w:rsidRDefault="005A44B9" w:rsidP="00524CF9">
            <w:r w:rsidRPr="00E71B8D">
              <w:t>3,25</w:t>
            </w:r>
          </w:p>
        </w:tc>
      </w:tr>
    </w:tbl>
    <w:p w:rsidR="00CC6A0C" w:rsidRDefault="00CC6A0C"/>
    <w:tbl>
      <w:tblPr>
        <w:tblW w:w="1484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80"/>
        <w:gridCol w:w="1960"/>
        <w:gridCol w:w="1260"/>
        <w:gridCol w:w="1180"/>
        <w:gridCol w:w="1180"/>
        <w:gridCol w:w="1180"/>
        <w:gridCol w:w="1180"/>
        <w:gridCol w:w="1420"/>
      </w:tblGrid>
      <w:tr w:rsidR="0064514A" w:rsidRPr="005A44B9" w:rsidTr="005A44B9">
        <w:trPr>
          <w:trHeight w:val="630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Someri pe varste si nivel de studii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5A44B9" w:rsidRDefault="006451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peste 55 ani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>ŞOMER (TOTAL)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3537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689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245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Toate formele de indemnizaţie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197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 xml:space="preserve">invatamant primar si fara studii, </w:t>
            </w:r>
            <w:r w:rsidRPr="005A44B9">
              <w:rPr>
                <w:rFonts w:ascii="Calibri" w:hAnsi="Calibri" w:cs="Calibri"/>
                <w:b/>
                <w:bCs/>
              </w:rPr>
              <w:t xml:space="preserve">din care: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38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190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lastRenderedPageBreak/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92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FF0000"/>
              </w:rPr>
              <w:t>fara studii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104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50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00"/>
              </w:rPr>
              <w:t>invatamant gimnazial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58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A44B9">
              <w:rPr>
                <w:rFonts w:ascii="Calibri" w:hAnsi="Calibri" w:cs="Calibri"/>
                <w:b/>
                <w:bCs/>
                <w:color w:val="000000"/>
              </w:rPr>
              <w:t>invatamant profesional/arte si meserii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56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lastRenderedPageBreak/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163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41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rPr>
                <w:rFonts w:ascii="Calibri" w:hAnsi="Calibri" w:cs="Calibri"/>
                <w:b/>
                <w:bCs/>
              </w:rPr>
            </w:pPr>
            <w:r w:rsidRPr="005A44B9">
              <w:rPr>
                <w:rFonts w:ascii="Calibri" w:hAnsi="Calibri" w:cs="Calibri"/>
                <w:b/>
                <w:bCs/>
              </w:rPr>
              <w:t>invatamant liceal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66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93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37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rPr>
                <w:rFonts w:ascii="Calibri" w:hAnsi="Calibri" w:cs="Calibri"/>
                <w:b/>
                <w:bCs/>
              </w:rPr>
            </w:pPr>
            <w:r w:rsidRPr="005A44B9">
              <w:rPr>
                <w:rFonts w:ascii="Calibri" w:hAnsi="Calibri" w:cs="Calibri"/>
                <w:b/>
                <w:bCs/>
              </w:rPr>
              <w:t>invatamant posticeal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33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lastRenderedPageBreak/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rPr>
                <w:rFonts w:ascii="Calibri" w:hAnsi="Calibri" w:cs="Calibri"/>
                <w:b/>
                <w:bCs/>
              </w:rPr>
            </w:pPr>
            <w:r w:rsidRPr="005A44B9">
              <w:rPr>
                <w:rFonts w:ascii="Calibri" w:hAnsi="Calibri" w:cs="Calibri"/>
                <w:b/>
                <w:bCs/>
              </w:rPr>
              <w:t>invatamant universitar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19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(75%)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4</w:t>
            </w:r>
          </w:p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benef. indemnizaţie de şomaj (50%)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/>
        </w:tc>
      </w:tr>
      <w:tr w:rsidR="005A44B9" w:rsidRPr="005A44B9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5A44B9">
              <w:rPr>
                <w:rFonts w:ascii="Arial" w:hAnsi="Arial" w:cs="Arial"/>
                <w:b/>
                <w:bCs/>
                <w:color w:val="000080"/>
              </w:rPr>
              <w:t>- şomeri neindemnizaţi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</w:tr>
      <w:tr w:rsidR="005A44B9" w:rsidRPr="00CC6A0C" w:rsidTr="005A44B9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4B9" w:rsidRPr="005A44B9" w:rsidRDefault="005A44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44B9">
              <w:rPr>
                <w:rFonts w:ascii="Arial" w:hAnsi="Arial" w:cs="Arial"/>
                <w:color w:val="000000"/>
              </w:rPr>
              <w:t>- din care femei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44B9" w:rsidRPr="005A44B9" w:rsidRDefault="005A44B9" w:rsidP="00A91B12">
            <w:r w:rsidRPr="005A44B9"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Pr="005A44B9" w:rsidRDefault="005A44B9" w:rsidP="00A91B12">
            <w:r w:rsidRPr="005A44B9"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44B9" w:rsidRDefault="005A44B9" w:rsidP="00A91B12">
            <w:r w:rsidRPr="005A44B9">
              <w:t>0</w:t>
            </w:r>
          </w:p>
        </w:tc>
      </w:tr>
    </w:tbl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C"/>
    <w:rsid w:val="001376BF"/>
    <w:rsid w:val="001A1D71"/>
    <w:rsid w:val="00320B39"/>
    <w:rsid w:val="005A44B9"/>
    <w:rsid w:val="0064514A"/>
    <w:rsid w:val="006B0D43"/>
    <w:rsid w:val="00772338"/>
    <w:rsid w:val="008C312F"/>
    <w:rsid w:val="00B45473"/>
    <w:rsid w:val="00B719FB"/>
    <w:rsid w:val="00BB7C5B"/>
    <w:rsid w:val="00BE1A34"/>
    <w:rsid w:val="00CC6A0C"/>
    <w:rsid w:val="00E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399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2019-01-17T07:26:00Z</dcterms:created>
  <dcterms:modified xsi:type="dcterms:W3CDTF">2019-01-30T18:19:00Z</dcterms:modified>
</cp:coreProperties>
</file>