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D0" w:rsidRDefault="003B6CD0" w:rsidP="003B6CD0">
      <w:pPr>
        <w:ind w:left="0"/>
        <w:jc w:val="right"/>
      </w:pPr>
      <w:r>
        <w:t>Nr. înregistrare  ........../CFP/</w:t>
      </w:r>
      <w:r w:rsidR="00824039">
        <w:t>13</w:t>
      </w:r>
      <w:r>
        <w:t>.</w:t>
      </w:r>
      <w:r w:rsidR="00824039">
        <w:t>08</w:t>
      </w:r>
      <w:r>
        <w:t>.2019</w:t>
      </w:r>
    </w:p>
    <w:p w:rsidR="003B6CD0" w:rsidRDefault="003B6CD0" w:rsidP="003B6CD0">
      <w:pPr>
        <w:ind w:left="0"/>
        <w:jc w:val="left"/>
      </w:pPr>
    </w:p>
    <w:p w:rsidR="003B6CD0" w:rsidRDefault="003B6CD0" w:rsidP="003B6CD0">
      <w:pPr>
        <w:ind w:left="0"/>
        <w:jc w:val="left"/>
      </w:pPr>
      <w:r>
        <w:t xml:space="preserve">Către: Doamna Director Nela Plugarescu </w:t>
      </w:r>
    </w:p>
    <w:p w:rsidR="003B6CD0" w:rsidRDefault="003B6CD0" w:rsidP="003B6CD0">
      <w:pPr>
        <w:ind w:left="0"/>
        <w:jc w:val="left"/>
      </w:pPr>
      <w:r>
        <w:t>Directia APMPOFPFM</w:t>
      </w:r>
    </w:p>
    <w:p w:rsidR="003B6CD0" w:rsidRDefault="003B6CD0" w:rsidP="003B6CD0">
      <w:pPr>
        <w:ind w:left="0"/>
        <w:jc w:val="left"/>
      </w:pPr>
      <w:r>
        <w:t>Agenția Națională pentru Ocuparea Forței de Muncă</w:t>
      </w:r>
    </w:p>
    <w:p w:rsidR="003B6CD0" w:rsidRDefault="003B6CD0" w:rsidP="003B6CD0">
      <w:pPr>
        <w:ind w:left="0"/>
        <w:jc w:val="left"/>
      </w:pPr>
      <w:r>
        <w:t>Ref:</w:t>
      </w:r>
      <w:r>
        <w:tab/>
        <w:t xml:space="preserve">Prognoza  cursurilor de formare profesionala  pentru  luna </w:t>
      </w:r>
      <w:r w:rsidR="00824039">
        <w:t>septembrie</w:t>
      </w:r>
      <w:r>
        <w:t xml:space="preserve"> 2019</w:t>
      </w:r>
    </w:p>
    <w:p w:rsidR="003B6CD0" w:rsidRDefault="003B6CD0" w:rsidP="003B6CD0">
      <w:pPr>
        <w:ind w:left="0"/>
        <w:jc w:val="left"/>
      </w:pPr>
    </w:p>
    <w:p w:rsidR="003B6CD0" w:rsidRDefault="003B6CD0" w:rsidP="003B6CD0">
      <w:pPr>
        <w:ind w:left="0"/>
        <w:jc w:val="left"/>
      </w:pPr>
      <w:r>
        <w:t xml:space="preserve">Stimată doamnă director, </w:t>
      </w:r>
    </w:p>
    <w:p w:rsidR="003B6CD0" w:rsidRDefault="003B6CD0" w:rsidP="003B6CD0">
      <w:pPr>
        <w:ind w:left="0"/>
        <w:jc w:val="left"/>
      </w:pPr>
      <w:r>
        <w:t xml:space="preserve">Va transmitem prognoza cursurilor de formare profesionala pentru luna </w:t>
      </w:r>
      <w:r w:rsidR="009E4CC7" w:rsidRPr="009E4CC7">
        <w:t xml:space="preserve">septembrie </w:t>
      </w:r>
      <w:bookmarkStart w:id="0" w:name="_GoBack"/>
      <w:bookmarkEnd w:id="0"/>
      <w:r>
        <w:t xml:space="preserve">2019:  </w:t>
      </w:r>
    </w:p>
    <w:tbl>
      <w:tblPr>
        <w:tblStyle w:val="TableGrid"/>
        <w:tblW w:w="0" w:type="auto"/>
        <w:tblLook w:val="04A0" w:firstRow="1" w:lastRow="0" w:firstColumn="1" w:lastColumn="0" w:noHBand="0" w:noVBand="1"/>
      </w:tblPr>
      <w:tblGrid>
        <w:gridCol w:w="2978"/>
        <w:gridCol w:w="2771"/>
        <w:gridCol w:w="1878"/>
        <w:gridCol w:w="1661"/>
      </w:tblGrid>
      <w:tr w:rsidR="003B6CD0" w:rsidTr="00426A0C">
        <w:tc>
          <w:tcPr>
            <w:tcW w:w="2978" w:type="dxa"/>
            <w:shd w:val="clear" w:color="auto" w:fill="C6D9F1" w:themeFill="text2" w:themeFillTint="33"/>
          </w:tcPr>
          <w:p w:rsidR="003B6CD0" w:rsidRPr="00E45707" w:rsidRDefault="003B6CD0" w:rsidP="00426A0C">
            <w:pPr>
              <w:spacing w:after="0" w:line="240" w:lineRule="auto"/>
              <w:ind w:left="0"/>
              <w:jc w:val="center"/>
              <w:rPr>
                <w:rFonts w:eastAsia="Times New Roman"/>
                <w:b/>
                <w:color w:val="000000"/>
                <w:sz w:val="24"/>
                <w:szCs w:val="24"/>
                <w:lang w:val="ro-RO"/>
              </w:rPr>
            </w:pPr>
            <w:r w:rsidRPr="00E45707">
              <w:rPr>
                <w:rFonts w:eastAsia="Times New Roman"/>
                <w:b/>
                <w:color w:val="000000"/>
                <w:sz w:val="24"/>
                <w:szCs w:val="24"/>
                <w:lang w:val="ro-RO"/>
              </w:rPr>
              <w:t>Denumire curs</w:t>
            </w:r>
          </w:p>
        </w:tc>
        <w:tc>
          <w:tcPr>
            <w:tcW w:w="2771" w:type="dxa"/>
            <w:shd w:val="clear" w:color="auto" w:fill="C6D9F1" w:themeFill="text2" w:themeFillTint="33"/>
          </w:tcPr>
          <w:p w:rsidR="003B6CD0" w:rsidRPr="00E45707" w:rsidRDefault="003B6CD0" w:rsidP="00426A0C">
            <w:pPr>
              <w:spacing w:after="0" w:line="240" w:lineRule="auto"/>
              <w:ind w:left="0"/>
              <w:jc w:val="center"/>
              <w:rPr>
                <w:rFonts w:eastAsia="Times New Roman"/>
                <w:b/>
                <w:color w:val="000000"/>
                <w:sz w:val="24"/>
                <w:szCs w:val="24"/>
                <w:lang w:val="ro-RO"/>
              </w:rPr>
            </w:pPr>
            <w:r w:rsidRPr="00E45707">
              <w:rPr>
                <w:rFonts w:eastAsia="Times New Roman"/>
                <w:b/>
                <w:color w:val="000000"/>
                <w:sz w:val="24"/>
                <w:szCs w:val="24"/>
                <w:lang w:val="ro-RO"/>
              </w:rPr>
              <w:t>Cod COR/ nomenclator</w:t>
            </w:r>
          </w:p>
        </w:tc>
        <w:tc>
          <w:tcPr>
            <w:tcW w:w="1878" w:type="dxa"/>
            <w:shd w:val="clear" w:color="auto" w:fill="C6D9F1" w:themeFill="text2" w:themeFillTint="33"/>
          </w:tcPr>
          <w:p w:rsidR="003B6CD0" w:rsidRPr="00E45707" w:rsidRDefault="003B6CD0" w:rsidP="00426A0C">
            <w:pPr>
              <w:spacing w:after="0" w:line="240" w:lineRule="auto"/>
              <w:ind w:left="0"/>
              <w:jc w:val="center"/>
              <w:rPr>
                <w:rFonts w:eastAsia="Times New Roman"/>
                <w:b/>
                <w:color w:val="000000"/>
                <w:sz w:val="24"/>
                <w:szCs w:val="24"/>
                <w:lang w:val="ro-RO"/>
              </w:rPr>
            </w:pPr>
            <w:r w:rsidRPr="00E45707">
              <w:rPr>
                <w:rFonts w:eastAsia="Times New Roman"/>
                <w:b/>
                <w:color w:val="000000"/>
                <w:sz w:val="24"/>
                <w:szCs w:val="24"/>
                <w:lang w:val="ro-RO"/>
              </w:rPr>
              <w:t>Număr cursuri</w:t>
            </w:r>
          </w:p>
        </w:tc>
        <w:tc>
          <w:tcPr>
            <w:tcW w:w="1661" w:type="dxa"/>
            <w:shd w:val="clear" w:color="auto" w:fill="C6D9F1" w:themeFill="text2" w:themeFillTint="33"/>
          </w:tcPr>
          <w:p w:rsidR="003B6CD0" w:rsidRPr="00E45707" w:rsidRDefault="003B6CD0" w:rsidP="00426A0C">
            <w:pPr>
              <w:spacing w:after="0" w:line="240" w:lineRule="auto"/>
              <w:ind w:left="0"/>
              <w:jc w:val="center"/>
              <w:rPr>
                <w:rFonts w:eastAsia="Times New Roman"/>
                <w:b/>
                <w:color w:val="000000"/>
                <w:sz w:val="24"/>
                <w:szCs w:val="24"/>
                <w:lang w:val="ro-RO"/>
              </w:rPr>
            </w:pPr>
            <w:r w:rsidRPr="00E45707">
              <w:rPr>
                <w:rFonts w:eastAsia="Times New Roman"/>
                <w:b/>
                <w:color w:val="000000"/>
                <w:sz w:val="24"/>
                <w:szCs w:val="24"/>
                <w:lang w:val="ro-RO"/>
              </w:rPr>
              <w:t>Număr persoane</w:t>
            </w:r>
          </w:p>
        </w:tc>
      </w:tr>
      <w:tr w:rsidR="00824039" w:rsidTr="00426A0C">
        <w:tc>
          <w:tcPr>
            <w:tcW w:w="2978" w:type="dxa"/>
            <w:vAlign w:val="bottom"/>
          </w:tcPr>
          <w:p w:rsidR="00824039" w:rsidRDefault="00824039" w:rsidP="009E4CC7">
            <w:pPr>
              <w:ind w:left="0"/>
              <w:rPr>
                <w:rFonts w:cs="Arial"/>
                <w:b/>
                <w:bCs/>
                <w:sz w:val="24"/>
                <w:szCs w:val="24"/>
              </w:rPr>
            </w:pPr>
            <w:r>
              <w:rPr>
                <w:rFonts w:cs="Arial"/>
                <w:b/>
                <w:bCs/>
              </w:rPr>
              <w:t>Inspector (referent) resurse umane</w:t>
            </w:r>
          </w:p>
        </w:tc>
        <w:tc>
          <w:tcPr>
            <w:tcW w:w="2771" w:type="dxa"/>
            <w:vAlign w:val="bottom"/>
          </w:tcPr>
          <w:p w:rsidR="00824039" w:rsidRDefault="00824039" w:rsidP="009E4CC7">
            <w:pPr>
              <w:ind w:left="0"/>
              <w:jc w:val="center"/>
              <w:rPr>
                <w:rFonts w:cs="Arial"/>
                <w:sz w:val="24"/>
                <w:szCs w:val="24"/>
              </w:rPr>
            </w:pPr>
            <w:r>
              <w:rPr>
                <w:rFonts w:cs="Arial"/>
              </w:rPr>
              <w:t>333304</w:t>
            </w:r>
          </w:p>
        </w:tc>
        <w:tc>
          <w:tcPr>
            <w:tcW w:w="1878" w:type="dxa"/>
          </w:tcPr>
          <w:p w:rsidR="00824039" w:rsidRDefault="00824039" w:rsidP="009E4CC7">
            <w:pPr>
              <w:ind w:left="0"/>
              <w:jc w:val="center"/>
            </w:pPr>
            <w:r>
              <w:t>1</w:t>
            </w:r>
          </w:p>
        </w:tc>
        <w:tc>
          <w:tcPr>
            <w:tcW w:w="1661" w:type="dxa"/>
          </w:tcPr>
          <w:p w:rsidR="00824039" w:rsidRDefault="00824039" w:rsidP="009E4CC7">
            <w:pPr>
              <w:ind w:left="0"/>
              <w:jc w:val="center"/>
            </w:pPr>
            <w:r>
              <w:t>14</w:t>
            </w:r>
          </w:p>
        </w:tc>
      </w:tr>
      <w:tr w:rsidR="00824039" w:rsidTr="00426A0C">
        <w:tc>
          <w:tcPr>
            <w:tcW w:w="2978" w:type="dxa"/>
            <w:vAlign w:val="bottom"/>
          </w:tcPr>
          <w:p w:rsidR="00824039" w:rsidRDefault="00824039" w:rsidP="009E4CC7">
            <w:pPr>
              <w:ind w:left="0"/>
              <w:rPr>
                <w:rFonts w:cs="Arial"/>
                <w:b/>
                <w:bCs/>
                <w:sz w:val="24"/>
                <w:szCs w:val="24"/>
              </w:rPr>
            </w:pPr>
            <w:r>
              <w:rPr>
                <w:rFonts w:cs="Arial"/>
                <w:b/>
                <w:bCs/>
              </w:rPr>
              <w:t>Inspector in domeniul sanatatii si securitatii in munca</w:t>
            </w:r>
          </w:p>
        </w:tc>
        <w:tc>
          <w:tcPr>
            <w:tcW w:w="2771" w:type="dxa"/>
            <w:vAlign w:val="bottom"/>
          </w:tcPr>
          <w:p w:rsidR="00824039" w:rsidRDefault="00824039" w:rsidP="009E4CC7">
            <w:pPr>
              <w:ind w:left="0"/>
              <w:jc w:val="center"/>
              <w:rPr>
                <w:rFonts w:cs="Arial"/>
                <w:sz w:val="24"/>
                <w:szCs w:val="24"/>
              </w:rPr>
            </w:pPr>
            <w:r>
              <w:rPr>
                <w:rFonts w:cs="Arial"/>
              </w:rPr>
              <w:t>325723</w:t>
            </w:r>
          </w:p>
        </w:tc>
        <w:tc>
          <w:tcPr>
            <w:tcW w:w="1878" w:type="dxa"/>
          </w:tcPr>
          <w:p w:rsidR="00824039" w:rsidRDefault="00824039" w:rsidP="009E4CC7">
            <w:pPr>
              <w:ind w:left="0"/>
              <w:jc w:val="center"/>
            </w:pPr>
            <w:r>
              <w:t>1</w:t>
            </w:r>
          </w:p>
        </w:tc>
        <w:tc>
          <w:tcPr>
            <w:tcW w:w="1661" w:type="dxa"/>
          </w:tcPr>
          <w:p w:rsidR="00824039" w:rsidRDefault="00824039" w:rsidP="009E4CC7">
            <w:pPr>
              <w:ind w:left="0"/>
              <w:jc w:val="center"/>
            </w:pPr>
            <w:r>
              <w:t>14</w:t>
            </w:r>
          </w:p>
        </w:tc>
      </w:tr>
    </w:tbl>
    <w:p w:rsidR="003B6CD0" w:rsidRDefault="003B6CD0" w:rsidP="003B6CD0">
      <w:pPr>
        <w:ind w:left="0"/>
        <w:jc w:val="left"/>
      </w:pPr>
    </w:p>
    <w:p w:rsidR="003B6CD0" w:rsidRDefault="003B6CD0" w:rsidP="003B6CD0">
      <w:pPr>
        <w:ind w:left="0"/>
        <w:jc w:val="left"/>
      </w:pPr>
      <w:r>
        <w:t>Nicolae Chirana</w:t>
      </w:r>
      <w:r>
        <w:tab/>
      </w:r>
      <w:r>
        <w:tab/>
      </w:r>
      <w:r>
        <w:tab/>
      </w:r>
      <w:r>
        <w:tab/>
      </w:r>
      <w:r>
        <w:tab/>
      </w:r>
      <w:r>
        <w:tab/>
      </w:r>
    </w:p>
    <w:p w:rsidR="003B6CD0" w:rsidRDefault="003B6CD0" w:rsidP="003B6CD0">
      <w:pPr>
        <w:ind w:left="0"/>
        <w:jc w:val="left"/>
      </w:pPr>
      <w:r>
        <w:t>Director executiv</w:t>
      </w:r>
      <w:r>
        <w:tab/>
      </w:r>
      <w:r>
        <w:tab/>
      </w:r>
      <w:r>
        <w:tab/>
      </w:r>
      <w:r>
        <w:tab/>
      </w:r>
      <w:r>
        <w:tab/>
      </w:r>
      <w:r>
        <w:tab/>
      </w:r>
    </w:p>
    <w:p w:rsidR="003B6CD0" w:rsidRDefault="003B6CD0" w:rsidP="003B6CD0">
      <w:pPr>
        <w:ind w:left="0"/>
        <w:jc w:val="left"/>
      </w:pPr>
    </w:p>
    <w:p w:rsidR="003B6CD0" w:rsidRDefault="003B6CD0" w:rsidP="003B6CD0">
      <w:pPr>
        <w:ind w:left="0"/>
        <w:jc w:val="left"/>
      </w:pPr>
    </w:p>
    <w:p w:rsidR="003B6CD0" w:rsidRDefault="003B6CD0" w:rsidP="003B6CD0">
      <w:pPr>
        <w:ind w:left="0"/>
        <w:jc w:val="left"/>
      </w:pPr>
      <w:r>
        <w:t>Mariana Vasile</w:t>
      </w:r>
    </w:p>
    <w:p w:rsidR="00203C09" w:rsidRDefault="003B6CD0" w:rsidP="00426A0C">
      <w:pPr>
        <w:ind w:left="0"/>
        <w:jc w:val="left"/>
      </w:pPr>
      <w:r>
        <w:t>Consilier superior</w:t>
      </w:r>
    </w:p>
    <w:p w:rsidR="009E4CC7" w:rsidRDefault="009E4CC7" w:rsidP="00426A0C">
      <w:pPr>
        <w:ind w:left="0"/>
        <w:jc w:val="left"/>
      </w:pPr>
    </w:p>
    <w:p w:rsidR="009E4CC7" w:rsidRDefault="009E4CC7" w:rsidP="00426A0C">
      <w:pPr>
        <w:ind w:left="0"/>
        <w:jc w:val="left"/>
      </w:pPr>
    </w:p>
    <w:p w:rsidR="009E4CC7" w:rsidRDefault="009E4CC7" w:rsidP="00426A0C">
      <w:pPr>
        <w:ind w:left="0"/>
        <w:jc w:val="left"/>
      </w:pPr>
    </w:p>
    <w:p w:rsidR="009E4CC7" w:rsidRDefault="009E4CC7" w:rsidP="00426A0C">
      <w:pPr>
        <w:ind w:left="0"/>
        <w:jc w:val="left"/>
      </w:pPr>
    </w:p>
    <w:p w:rsidR="00203C09" w:rsidRPr="002A367B" w:rsidRDefault="00203C09" w:rsidP="00203C09">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203C09" w:rsidP="00203C09">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203C09" w:rsidRPr="00896623" w:rsidSect="0081589B">
      <w:headerReference w:type="even" r:id="rId8"/>
      <w:headerReference w:type="default" r:id="rId9"/>
      <w:footerReference w:type="even" r:id="rId10"/>
      <w:footerReference w:type="default" r:id="rId11"/>
      <w:headerReference w:type="first" r:id="rId12"/>
      <w:footerReference w:type="first" r:id="rId13"/>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D3B" w:rsidRDefault="00756D3B" w:rsidP="00CD5B3B">
      <w:r>
        <w:separator/>
      </w:r>
    </w:p>
  </w:endnote>
  <w:endnote w:type="continuationSeparator" w:id="0">
    <w:p w:rsidR="00756D3B" w:rsidRDefault="00756D3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28" w:rsidRDefault="00CE4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804063"/>
      <w:docPartObj>
        <w:docPartGallery w:val="Page Numbers (Bottom of Page)"/>
        <w:docPartUnique/>
      </w:docPartObj>
    </w:sdtPr>
    <w:sdtEndPr/>
    <w:sdtContent>
      <w:sdt>
        <w:sdtPr>
          <w:id w:val="-722440636"/>
          <w:docPartObj>
            <w:docPartGallery w:val="Page Numbers (Top of Page)"/>
            <w:docPartUnique/>
          </w:docPartObj>
        </w:sdtPr>
        <w:sdtEndPr/>
        <w:sdtContent>
          <w:p w:rsidR="00961FD3" w:rsidRPr="00CE4728" w:rsidRDefault="00306854">
            <w:pPr>
              <w:pStyle w:val="Footer"/>
              <w:jc w:val="right"/>
              <w:rPr>
                <w:b/>
                <w:bCs/>
                <w:sz w:val="14"/>
                <w:szCs w:val="14"/>
              </w:rPr>
            </w:pPr>
            <w:r w:rsidRPr="00CE4728">
              <w:rPr>
                <w:sz w:val="14"/>
                <w:szCs w:val="14"/>
              </w:rPr>
              <w:t>Pagina</w:t>
            </w:r>
            <w:r w:rsidR="00C96C17" w:rsidRPr="00CE4728">
              <w:rPr>
                <w:sz w:val="14"/>
                <w:szCs w:val="14"/>
              </w:rPr>
              <w:t xml:space="preserve"> </w:t>
            </w:r>
            <w:r w:rsidR="00C96C17" w:rsidRPr="00CE4728">
              <w:rPr>
                <w:b/>
                <w:bCs/>
                <w:sz w:val="14"/>
                <w:szCs w:val="14"/>
              </w:rPr>
              <w:fldChar w:fldCharType="begin"/>
            </w:r>
            <w:r w:rsidR="00C96C17" w:rsidRPr="00CE4728">
              <w:rPr>
                <w:b/>
                <w:bCs/>
                <w:sz w:val="14"/>
                <w:szCs w:val="14"/>
              </w:rPr>
              <w:instrText xml:space="preserve"> PAGE </w:instrText>
            </w:r>
            <w:r w:rsidR="00C96C17" w:rsidRPr="00CE4728">
              <w:rPr>
                <w:b/>
                <w:bCs/>
                <w:sz w:val="14"/>
                <w:szCs w:val="14"/>
              </w:rPr>
              <w:fldChar w:fldCharType="separate"/>
            </w:r>
            <w:r w:rsidR="00824039">
              <w:rPr>
                <w:b/>
                <w:bCs/>
                <w:noProof/>
                <w:sz w:val="14"/>
                <w:szCs w:val="14"/>
              </w:rPr>
              <w:t>2</w:t>
            </w:r>
            <w:r w:rsidR="00C96C17" w:rsidRPr="00CE4728">
              <w:rPr>
                <w:b/>
                <w:bCs/>
                <w:sz w:val="14"/>
                <w:szCs w:val="14"/>
              </w:rPr>
              <w:fldChar w:fldCharType="end"/>
            </w:r>
            <w:r w:rsidRPr="00CE4728">
              <w:rPr>
                <w:sz w:val="14"/>
                <w:szCs w:val="14"/>
              </w:rPr>
              <w:t xml:space="preserve"> din</w:t>
            </w:r>
            <w:r w:rsidR="00C96C17" w:rsidRPr="00CE4728">
              <w:rPr>
                <w:sz w:val="14"/>
                <w:szCs w:val="14"/>
              </w:rPr>
              <w:t xml:space="preserve"> </w:t>
            </w:r>
            <w:r w:rsidR="00C96C17" w:rsidRPr="00CE4728">
              <w:rPr>
                <w:b/>
                <w:bCs/>
                <w:sz w:val="14"/>
                <w:szCs w:val="14"/>
              </w:rPr>
              <w:t>2</w:t>
            </w:r>
          </w:p>
          <w:p w:rsidR="00961FD3" w:rsidRPr="00F3792F" w:rsidRDefault="00961FD3" w:rsidP="00961FD3">
            <w:pPr>
              <w:pStyle w:val="Footer"/>
              <w:spacing w:after="0" w:line="240" w:lineRule="auto"/>
              <w:ind w:left="0"/>
              <w:rPr>
                <w:sz w:val="14"/>
                <w:szCs w:val="14"/>
                <w:lang w:val="ro-RO"/>
              </w:rPr>
            </w:pPr>
            <w:r w:rsidRPr="00F3792F">
              <w:rPr>
                <w:sz w:val="14"/>
                <w:szCs w:val="14"/>
                <w:lang w:val="ro-RO"/>
              </w:rPr>
              <w:t>AGENȚIA JUDEȚEANĂ PENTRU OCUPAREA FORȚEI DE MUNCĂ CĂLĂRAȘI</w:t>
            </w:r>
          </w:p>
          <w:p w:rsidR="00961FD3" w:rsidRPr="00F3792F" w:rsidRDefault="00961FD3" w:rsidP="00961FD3">
            <w:pPr>
              <w:pStyle w:val="Footer"/>
              <w:spacing w:after="0" w:line="240" w:lineRule="auto"/>
              <w:ind w:left="0"/>
              <w:rPr>
                <w:sz w:val="14"/>
                <w:szCs w:val="14"/>
                <w:lang w:val="ro-RO"/>
              </w:rPr>
            </w:pPr>
            <w:r w:rsidRPr="00F3792F">
              <w:rPr>
                <w:sz w:val="14"/>
                <w:szCs w:val="14"/>
                <w:lang w:val="ro-RO"/>
              </w:rPr>
              <w:t>Operator de date cu caracter personal nr.567</w:t>
            </w:r>
          </w:p>
          <w:p w:rsidR="00961FD3" w:rsidRPr="00F3792F" w:rsidRDefault="00961FD3" w:rsidP="00961FD3">
            <w:pPr>
              <w:pStyle w:val="Footer"/>
              <w:spacing w:after="0" w:line="240" w:lineRule="auto"/>
              <w:ind w:left="0"/>
              <w:rPr>
                <w:sz w:val="14"/>
                <w:szCs w:val="14"/>
                <w:lang w:val="ro-RO"/>
              </w:rPr>
            </w:pPr>
            <w:r w:rsidRPr="00F3792F">
              <w:rPr>
                <w:sz w:val="14"/>
                <w:szCs w:val="14"/>
                <w:lang w:val="ro-RO"/>
              </w:rPr>
              <w:t>Str. 13 Decembrie, Nr.12,Călărași</w:t>
            </w:r>
          </w:p>
          <w:p w:rsidR="00961FD3" w:rsidRPr="00F3792F" w:rsidRDefault="00961FD3" w:rsidP="00961FD3">
            <w:pPr>
              <w:pStyle w:val="Footer"/>
              <w:spacing w:after="0" w:line="240" w:lineRule="auto"/>
              <w:ind w:left="0"/>
              <w:rPr>
                <w:sz w:val="14"/>
                <w:szCs w:val="14"/>
                <w:lang w:val="ro-RO"/>
              </w:rPr>
            </w:pPr>
            <w:r w:rsidRPr="00F3792F">
              <w:rPr>
                <w:sz w:val="14"/>
                <w:szCs w:val="14"/>
                <w:lang w:val="ro-RO"/>
              </w:rPr>
              <w:t>Tel. 0242318376, Fax 0242331693</w:t>
            </w:r>
          </w:p>
          <w:p w:rsidR="00961FD3" w:rsidRPr="00F3792F" w:rsidRDefault="00961FD3" w:rsidP="00961FD3">
            <w:pPr>
              <w:pStyle w:val="Footer"/>
              <w:spacing w:after="0" w:line="240" w:lineRule="auto"/>
              <w:ind w:left="0"/>
              <w:rPr>
                <w:sz w:val="14"/>
                <w:szCs w:val="14"/>
                <w:lang w:val="ro-RO"/>
              </w:rPr>
            </w:pPr>
            <w:r w:rsidRPr="00F3792F">
              <w:rPr>
                <w:sz w:val="14"/>
                <w:szCs w:val="14"/>
                <w:lang w:val="ro-RO"/>
              </w:rPr>
              <w:t xml:space="preserve">e-mail </w:t>
            </w:r>
            <w:hyperlink r:id="rId1" w:history="1">
              <w:r w:rsidRPr="00C1775F">
                <w:rPr>
                  <w:rStyle w:val="Hyperlink"/>
                  <w:sz w:val="14"/>
                  <w:szCs w:val="14"/>
                  <w:lang w:val="ro-RO"/>
                </w:rPr>
                <w:t>ajofm@cl.anofm.ro</w:t>
              </w:r>
            </w:hyperlink>
            <w:r>
              <w:rPr>
                <w:sz w:val="14"/>
                <w:szCs w:val="14"/>
                <w:lang w:val="ro-RO"/>
              </w:rPr>
              <w:t xml:space="preserve"> </w:t>
            </w:r>
            <w:r w:rsidRPr="00F3792F">
              <w:rPr>
                <w:sz w:val="14"/>
                <w:szCs w:val="14"/>
                <w:lang w:val="ro-RO"/>
              </w:rPr>
              <w:t xml:space="preserve"> </w:t>
            </w:r>
            <w:r w:rsidRPr="00F3792F">
              <w:rPr>
                <w:sz w:val="14"/>
                <w:szCs w:val="14"/>
                <w:lang w:val="ro-RO"/>
              </w:rPr>
              <w:tab/>
            </w:r>
          </w:p>
          <w:p w:rsidR="00C96C17" w:rsidRDefault="00756D3B" w:rsidP="00961FD3">
            <w:pPr>
              <w:pStyle w:val="Footer"/>
              <w:ind w:left="0"/>
            </w:pPr>
            <w:hyperlink r:id="rId2" w:history="1">
              <w:r w:rsidR="00961FD3" w:rsidRPr="00C1775F">
                <w:rPr>
                  <w:rStyle w:val="Hyperlink"/>
                  <w:sz w:val="14"/>
                  <w:szCs w:val="14"/>
                  <w:lang w:val="ro-RO"/>
                </w:rPr>
                <w:t>www.calarasiaccesibilitateaajofm.ro</w:t>
              </w:r>
            </w:hyperlink>
            <w:r w:rsidR="00961FD3">
              <w:rPr>
                <w:sz w:val="14"/>
                <w:szCs w:val="14"/>
                <w:lang w:val="ro-RO"/>
              </w:rPr>
              <w:t xml:space="preserve">, </w:t>
            </w:r>
            <w:hyperlink r:id="rId3" w:history="1">
              <w:r w:rsidR="00961FD3" w:rsidRPr="00C1775F">
                <w:rPr>
                  <w:rStyle w:val="Hyperlink"/>
                  <w:sz w:val="14"/>
                  <w:szCs w:val="14"/>
                  <w:lang w:val="ro-RO"/>
                </w:rPr>
                <w:t>www.facebook.com/AJOFMCălărași</w:t>
              </w:r>
            </w:hyperlink>
          </w:p>
        </w:sdtContent>
      </w:sdt>
    </w:sdtContent>
  </w:sdt>
  <w:p w:rsidR="002C59E9" w:rsidRPr="004C60B0" w:rsidRDefault="002C59E9" w:rsidP="004C60B0">
    <w:pPr>
      <w:pStyle w:val="Footer"/>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336107892"/>
      <w:docPartObj>
        <w:docPartGallery w:val="Page Numbers (Bottom of Page)"/>
        <w:docPartUnique/>
      </w:docPartObj>
    </w:sdtPr>
    <w:sdtEndPr>
      <w:rPr>
        <w:sz w:val="22"/>
        <w:szCs w:val="22"/>
      </w:rPr>
    </w:sdtEndPr>
    <w:sdtContent>
      <w:sdt>
        <w:sdtPr>
          <w:rPr>
            <w:sz w:val="14"/>
            <w:szCs w:val="14"/>
          </w:rPr>
          <w:id w:val="860082579"/>
          <w:docPartObj>
            <w:docPartGallery w:val="Page Numbers (Top of Page)"/>
            <w:docPartUnique/>
          </w:docPartObj>
        </w:sdtPr>
        <w:sdtEndPr/>
        <w:sdtContent>
          <w:p w:rsidR="00E61A18" w:rsidRPr="00CE4728" w:rsidRDefault="00CE4728" w:rsidP="00CE4728">
            <w:pPr>
              <w:pStyle w:val="Footer"/>
              <w:tabs>
                <w:tab w:val="left" w:pos="7365"/>
                <w:tab w:val="right" w:pos="9072"/>
              </w:tabs>
              <w:jc w:val="left"/>
              <w:rPr>
                <w:b/>
                <w:bCs/>
                <w:sz w:val="14"/>
                <w:szCs w:val="14"/>
              </w:rPr>
            </w:pPr>
            <w:r w:rsidRPr="00CE4728">
              <w:rPr>
                <w:sz w:val="14"/>
                <w:szCs w:val="14"/>
              </w:rPr>
              <w:tab/>
            </w:r>
            <w:r w:rsidRPr="00CE4728">
              <w:rPr>
                <w:sz w:val="14"/>
                <w:szCs w:val="14"/>
              </w:rPr>
              <w:tab/>
            </w:r>
            <w:r w:rsidRPr="00CE4728">
              <w:rPr>
                <w:sz w:val="14"/>
                <w:szCs w:val="14"/>
              </w:rPr>
              <w:tab/>
            </w:r>
            <w:r w:rsidR="00306854" w:rsidRPr="00CE4728">
              <w:rPr>
                <w:sz w:val="14"/>
                <w:szCs w:val="14"/>
              </w:rPr>
              <w:t>Pagina</w:t>
            </w:r>
            <w:r w:rsidR="00C96C17" w:rsidRPr="00CE4728">
              <w:rPr>
                <w:sz w:val="14"/>
                <w:szCs w:val="14"/>
              </w:rPr>
              <w:t xml:space="preserve"> </w:t>
            </w:r>
            <w:r w:rsidR="00C96C17" w:rsidRPr="00CE4728">
              <w:rPr>
                <w:b/>
                <w:bCs/>
                <w:sz w:val="14"/>
                <w:szCs w:val="14"/>
              </w:rPr>
              <w:fldChar w:fldCharType="begin"/>
            </w:r>
            <w:r w:rsidR="00C96C17" w:rsidRPr="00CE4728">
              <w:rPr>
                <w:b/>
                <w:bCs/>
                <w:sz w:val="14"/>
                <w:szCs w:val="14"/>
              </w:rPr>
              <w:instrText xml:space="preserve"> PAGE </w:instrText>
            </w:r>
            <w:r w:rsidR="00C96C17" w:rsidRPr="00CE4728">
              <w:rPr>
                <w:b/>
                <w:bCs/>
                <w:sz w:val="14"/>
                <w:szCs w:val="14"/>
              </w:rPr>
              <w:fldChar w:fldCharType="separate"/>
            </w:r>
            <w:r w:rsidR="009E4CC7">
              <w:rPr>
                <w:b/>
                <w:bCs/>
                <w:noProof/>
                <w:sz w:val="14"/>
                <w:szCs w:val="14"/>
              </w:rPr>
              <w:t>1</w:t>
            </w:r>
            <w:r w:rsidR="00C96C17" w:rsidRPr="00CE4728">
              <w:rPr>
                <w:b/>
                <w:bCs/>
                <w:sz w:val="14"/>
                <w:szCs w:val="14"/>
              </w:rPr>
              <w:fldChar w:fldCharType="end"/>
            </w:r>
            <w:r w:rsidR="00306854" w:rsidRPr="00CE4728">
              <w:rPr>
                <w:sz w:val="14"/>
                <w:szCs w:val="14"/>
              </w:rPr>
              <w:t xml:space="preserve"> din</w:t>
            </w:r>
            <w:r w:rsidR="00C96C17" w:rsidRPr="00CE4728">
              <w:rPr>
                <w:sz w:val="14"/>
                <w:szCs w:val="14"/>
              </w:rPr>
              <w:t xml:space="preserve"> </w:t>
            </w:r>
            <w:r w:rsidR="00E61A18" w:rsidRPr="00CE4728">
              <w:rPr>
                <w:b/>
                <w:bCs/>
                <w:sz w:val="14"/>
                <w:szCs w:val="14"/>
              </w:rPr>
              <w:t>1</w:t>
            </w:r>
          </w:p>
          <w:p w:rsidR="00F4108C" w:rsidRPr="00CE4728" w:rsidRDefault="00F4108C" w:rsidP="00F4108C">
            <w:pPr>
              <w:tabs>
                <w:tab w:val="center" w:pos="4320"/>
                <w:tab w:val="right" w:pos="8640"/>
              </w:tabs>
              <w:spacing w:after="0" w:line="240" w:lineRule="auto"/>
              <w:ind w:left="0"/>
              <w:rPr>
                <w:sz w:val="14"/>
                <w:szCs w:val="14"/>
                <w:lang w:val="ro-RO"/>
              </w:rPr>
            </w:pPr>
            <w:r w:rsidRPr="00CE4728">
              <w:rPr>
                <w:sz w:val="14"/>
                <w:szCs w:val="14"/>
                <w:lang w:val="ro-RO"/>
              </w:rPr>
              <w:t>AGENȚIA JUDEȚEANĂ PENTRU OCUPAREA FORȚEI DE MUNCĂ CĂLĂRAȘI</w:t>
            </w:r>
          </w:p>
          <w:p w:rsidR="00F4108C" w:rsidRPr="00CE4728" w:rsidRDefault="00F4108C" w:rsidP="00F4108C">
            <w:pPr>
              <w:tabs>
                <w:tab w:val="center" w:pos="4320"/>
                <w:tab w:val="right" w:pos="8640"/>
              </w:tabs>
              <w:spacing w:after="0" w:line="240" w:lineRule="auto"/>
              <w:ind w:left="0"/>
              <w:rPr>
                <w:sz w:val="14"/>
                <w:szCs w:val="14"/>
                <w:lang w:val="ro-RO"/>
              </w:rPr>
            </w:pPr>
            <w:r w:rsidRPr="00CE4728">
              <w:rPr>
                <w:sz w:val="14"/>
                <w:szCs w:val="14"/>
                <w:lang w:val="ro-RO"/>
              </w:rPr>
              <w:t>Operator de date cu caracter personal nr.567</w:t>
            </w:r>
          </w:p>
          <w:p w:rsidR="00F4108C" w:rsidRPr="00CE4728" w:rsidRDefault="00F4108C" w:rsidP="00F4108C">
            <w:pPr>
              <w:tabs>
                <w:tab w:val="center" w:pos="4320"/>
                <w:tab w:val="right" w:pos="8640"/>
              </w:tabs>
              <w:spacing w:after="0" w:line="240" w:lineRule="auto"/>
              <w:ind w:left="0"/>
              <w:rPr>
                <w:sz w:val="14"/>
                <w:szCs w:val="14"/>
                <w:lang w:val="ro-RO"/>
              </w:rPr>
            </w:pPr>
            <w:r w:rsidRPr="00CE4728">
              <w:rPr>
                <w:sz w:val="14"/>
                <w:szCs w:val="14"/>
                <w:lang w:val="ro-RO"/>
              </w:rPr>
              <w:t>Str. 13 Decembrie, Nr.12,Călărași</w:t>
            </w:r>
          </w:p>
          <w:p w:rsidR="00F4108C" w:rsidRPr="00CE4728" w:rsidRDefault="00F4108C" w:rsidP="00F4108C">
            <w:pPr>
              <w:tabs>
                <w:tab w:val="center" w:pos="4320"/>
                <w:tab w:val="right" w:pos="8640"/>
              </w:tabs>
              <w:spacing w:after="0" w:line="240" w:lineRule="auto"/>
              <w:ind w:left="0"/>
              <w:rPr>
                <w:sz w:val="14"/>
                <w:szCs w:val="14"/>
                <w:lang w:val="ro-RO"/>
              </w:rPr>
            </w:pPr>
            <w:r w:rsidRPr="00CE4728">
              <w:rPr>
                <w:sz w:val="14"/>
                <w:szCs w:val="14"/>
                <w:lang w:val="ro-RO"/>
              </w:rPr>
              <w:t>Tel. 0242318376, Fax 0242331693</w:t>
            </w:r>
          </w:p>
          <w:p w:rsidR="00F4108C" w:rsidRPr="00CE4728" w:rsidRDefault="00F4108C" w:rsidP="00F4108C">
            <w:pPr>
              <w:tabs>
                <w:tab w:val="center" w:pos="4320"/>
                <w:tab w:val="right" w:pos="8640"/>
              </w:tabs>
              <w:spacing w:after="0" w:line="240" w:lineRule="auto"/>
              <w:ind w:left="0"/>
              <w:rPr>
                <w:sz w:val="14"/>
                <w:szCs w:val="14"/>
                <w:lang w:val="ro-RO"/>
              </w:rPr>
            </w:pPr>
            <w:r w:rsidRPr="00CE4728">
              <w:rPr>
                <w:sz w:val="14"/>
                <w:szCs w:val="14"/>
                <w:lang w:val="ro-RO"/>
              </w:rPr>
              <w:t xml:space="preserve">e-mail </w:t>
            </w:r>
            <w:hyperlink r:id="rId1" w:history="1">
              <w:r w:rsidRPr="00CE4728">
                <w:rPr>
                  <w:color w:val="0000FF"/>
                  <w:sz w:val="14"/>
                  <w:szCs w:val="14"/>
                  <w:u w:val="single"/>
                  <w:lang w:val="ro-RO"/>
                </w:rPr>
                <w:t>ajofm@cl.anofm.ro</w:t>
              </w:r>
            </w:hyperlink>
            <w:r w:rsidRPr="00CE4728">
              <w:rPr>
                <w:sz w:val="14"/>
                <w:szCs w:val="14"/>
                <w:lang w:val="ro-RO"/>
              </w:rPr>
              <w:t xml:space="preserve">  </w:t>
            </w:r>
            <w:r w:rsidRPr="00CE4728">
              <w:rPr>
                <w:sz w:val="14"/>
                <w:szCs w:val="14"/>
                <w:lang w:val="ro-RO"/>
              </w:rPr>
              <w:tab/>
            </w:r>
          </w:p>
          <w:p w:rsidR="00F4108C" w:rsidRPr="00CE4728" w:rsidRDefault="00756D3B" w:rsidP="00F4108C">
            <w:pPr>
              <w:pStyle w:val="Footer"/>
              <w:ind w:left="0"/>
              <w:rPr>
                <w:b/>
                <w:bCs/>
                <w:sz w:val="14"/>
                <w:szCs w:val="14"/>
              </w:rPr>
            </w:pPr>
            <w:hyperlink r:id="rId2" w:history="1">
              <w:r w:rsidR="00F4108C" w:rsidRPr="00CE4728">
                <w:rPr>
                  <w:color w:val="0000FF"/>
                  <w:sz w:val="14"/>
                  <w:szCs w:val="14"/>
                  <w:u w:val="single"/>
                  <w:lang w:val="ro-RO"/>
                </w:rPr>
                <w:t>www.calarasiaccesibilitateaajofm.ro</w:t>
              </w:r>
            </w:hyperlink>
            <w:r w:rsidR="00F4108C" w:rsidRPr="00CE4728">
              <w:rPr>
                <w:sz w:val="14"/>
                <w:szCs w:val="14"/>
                <w:lang w:val="ro-RO"/>
              </w:rPr>
              <w:t xml:space="preserve">, </w:t>
            </w:r>
            <w:hyperlink r:id="rId3" w:history="1">
              <w:r w:rsidR="00F4108C" w:rsidRPr="00CE4728">
                <w:rPr>
                  <w:color w:val="0000FF"/>
                  <w:sz w:val="14"/>
                  <w:szCs w:val="14"/>
                  <w:u w:val="single"/>
                  <w:lang w:val="ro-RO"/>
                </w:rPr>
                <w:t>www.facebook.com/AJOFMCălărași</w:t>
              </w:r>
            </w:hyperlink>
          </w:p>
          <w:p w:rsidR="00C96C17" w:rsidRDefault="00756D3B">
            <w:pPr>
              <w:pStyle w:val="Footer"/>
              <w:jc w:val="right"/>
            </w:pPr>
          </w:p>
        </w:sdtContent>
      </w:sdt>
    </w:sdtContent>
  </w:sdt>
  <w:p w:rsidR="003D5A60" w:rsidRPr="004C60B0" w:rsidRDefault="003D5A60" w:rsidP="004C60B0">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D3B" w:rsidRDefault="00756D3B" w:rsidP="00CD5B3B">
      <w:r>
        <w:separator/>
      </w:r>
    </w:p>
  </w:footnote>
  <w:footnote w:type="continuationSeparator" w:id="0">
    <w:p w:rsidR="00756D3B" w:rsidRDefault="00756D3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28" w:rsidRDefault="00CE4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7E30A97F" wp14:editId="2BE37AFA">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E14744" w:rsidP="0081589B">
          <w:pPr>
            <w:pStyle w:val="MediumGrid21"/>
            <w:rPr>
              <w:lang w:val="ro-RO"/>
            </w:rPr>
          </w:pPr>
          <w:r>
            <w:rPr>
              <w:noProof/>
            </w:rPr>
            <w:drawing>
              <wp:inline distT="0" distB="0" distL="0" distR="0" wp14:anchorId="5F57AE3E" wp14:editId="41C46DD8">
                <wp:extent cx="3111500" cy="1009650"/>
                <wp:effectExtent l="0" t="0" r="0" b="0"/>
                <wp:docPr id="31"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100965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68C20402" wp14:editId="7620BE87">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11077"/>
    <w:rsid w:val="000270BE"/>
    <w:rsid w:val="000373AF"/>
    <w:rsid w:val="00042E51"/>
    <w:rsid w:val="0007474B"/>
    <w:rsid w:val="000832EB"/>
    <w:rsid w:val="000F688A"/>
    <w:rsid w:val="00100F36"/>
    <w:rsid w:val="001C0CA2"/>
    <w:rsid w:val="00203C09"/>
    <w:rsid w:val="0021532B"/>
    <w:rsid w:val="002617C3"/>
    <w:rsid w:val="002673A1"/>
    <w:rsid w:val="002A5742"/>
    <w:rsid w:val="002C59E9"/>
    <w:rsid w:val="00306854"/>
    <w:rsid w:val="003070E3"/>
    <w:rsid w:val="003134B0"/>
    <w:rsid w:val="00395093"/>
    <w:rsid w:val="003B6CD0"/>
    <w:rsid w:val="003D5A60"/>
    <w:rsid w:val="00426A0C"/>
    <w:rsid w:val="00427C17"/>
    <w:rsid w:val="00441E15"/>
    <w:rsid w:val="00443AE8"/>
    <w:rsid w:val="004510F7"/>
    <w:rsid w:val="00451AD0"/>
    <w:rsid w:val="004714D6"/>
    <w:rsid w:val="00493AD5"/>
    <w:rsid w:val="004C60B0"/>
    <w:rsid w:val="004D5F89"/>
    <w:rsid w:val="004E3CBB"/>
    <w:rsid w:val="00511D6E"/>
    <w:rsid w:val="0051391D"/>
    <w:rsid w:val="00531FAF"/>
    <w:rsid w:val="0057501B"/>
    <w:rsid w:val="005A0010"/>
    <w:rsid w:val="005A36DF"/>
    <w:rsid w:val="005B0684"/>
    <w:rsid w:val="005E6FFA"/>
    <w:rsid w:val="006579C6"/>
    <w:rsid w:val="006A263E"/>
    <w:rsid w:val="006B528B"/>
    <w:rsid w:val="006E1F27"/>
    <w:rsid w:val="006E58F4"/>
    <w:rsid w:val="00722BEC"/>
    <w:rsid w:val="007322B0"/>
    <w:rsid w:val="00756D3B"/>
    <w:rsid w:val="00766E0E"/>
    <w:rsid w:val="007914E2"/>
    <w:rsid w:val="007B005F"/>
    <w:rsid w:val="007C1EDA"/>
    <w:rsid w:val="0080611A"/>
    <w:rsid w:val="0081302F"/>
    <w:rsid w:val="0081589B"/>
    <w:rsid w:val="00824039"/>
    <w:rsid w:val="00846443"/>
    <w:rsid w:val="00872110"/>
    <w:rsid w:val="00887484"/>
    <w:rsid w:val="00896CE2"/>
    <w:rsid w:val="008A0FDC"/>
    <w:rsid w:val="008A2AC0"/>
    <w:rsid w:val="008C4503"/>
    <w:rsid w:val="00904EDE"/>
    <w:rsid w:val="00915096"/>
    <w:rsid w:val="009312CC"/>
    <w:rsid w:val="00931B51"/>
    <w:rsid w:val="00944611"/>
    <w:rsid w:val="009508C1"/>
    <w:rsid w:val="00961FD3"/>
    <w:rsid w:val="009E4CC7"/>
    <w:rsid w:val="00A84CF2"/>
    <w:rsid w:val="00AD4EB3"/>
    <w:rsid w:val="00AE26B4"/>
    <w:rsid w:val="00B13BB4"/>
    <w:rsid w:val="00B44471"/>
    <w:rsid w:val="00BE283F"/>
    <w:rsid w:val="00BE7B02"/>
    <w:rsid w:val="00C05F49"/>
    <w:rsid w:val="00C20EF1"/>
    <w:rsid w:val="00C6554C"/>
    <w:rsid w:val="00C92DE1"/>
    <w:rsid w:val="00C94CC6"/>
    <w:rsid w:val="00C96C17"/>
    <w:rsid w:val="00CB567C"/>
    <w:rsid w:val="00CB59C7"/>
    <w:rsid w:val="00CD0C6C"/>
    <w:rsid w:val="00CD0F06"/>
    <w:rsid w:val="00CD5B3B"/>
    <w:rsid w:val="00CE4728"/>
    <w:rsid w:val="00D040A5"/>
    <w:rsid w:val="00D06E9C"/>
    <w:rsid w:val="00D44463"/>
    <w:rsid w:val="00D86F1D"/>
    <w:rsid w:val="00D96A31"/>
    <w:rsid w:val="00DF42F3"/>
    <w:rsid w:val="00E14744"/>
    <w:rsid w:val="00E54BA1"/>
    <w:rsid w:val="00E562FC"/>
    <w:rsid w:val="00E61A18"/>
    <w:rsid w:val="00EA0F6C"/>
    <w:rsid w:val="00ED7F11"/>
    <w:rsid w:val="00F07C3C"/>
    <w:rsid w:val="00F20FDD"/>
    <w:rsid w:val="00F4108C"/>
    <w:rsid w:val="00F54EDC"/>
    <w:rsid w:val="00F659E6"/>
    <w:rsid w:val="00F67D20"/>
    <w:rsid w:val="00F75553"/>
    <w:rsid w:val="00F77807"/>
    <w:rsid w:val="00FB6D27"/>
    <w:rsid w:val="00FC2E87"/>
    <w:rsid w:val="00FC4284"/>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C&#259;l&#259;ra&#537;i" TargetMode="External"/><Relationship Id="rId2" Type="http://schemas.openxmlformats.org/officeDocument/2006/relationships/hyperlink" Target="http://www.calarasiaccesibilitateaajofm.ro" TargetMode="External"/><Relationship Id="rId1" Type="http://schemas.openxmlformats.org/officeDocument/2006/relationships/hyperlink" Target="mailto:ajofm@cl.anofm.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AJOFMC&#259;l&#259;ra&#537;i" TargetMode="External"/><Relationship Id="rId2" Type="http://schemas.openxmlformats.org/officeDocument/2006/relationships/hyperlink" Target="http://www.calarasiaccesibilitateaajofm.ro" TargetMode="External"/><Relationship Id="rId1" Type="http://schemas.openxmlformats.org/officeDocument/2006/relationships/hyperlink" Target="mailto:ajofm@cl.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6349-5283-4637-81DA-E95FB075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3</TotalTime>
  <Pages>1</Pages>
  <Words>222</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1486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Mariana Vasile</cp:lastModifiedBy>
  <cp:revision>4</cp:revision>
  <cp:lastPrinted>2014-07-31T12:55:00Z</cp:lastPrinted>
  <dcterms:created xsi:type="dcterms:W3CDTF">2019-08-13T11:55:00Z</dcterms:created>
  <dcterms:modified xsi:type="dcterms:W3CDTF">2019-08-13T11:58:00Z</dcterms:modified>
</cp:coreProperties>
</file>