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81CB6" w:rsidRPr="001F6437" w:rsidRDefault="00381CB6" w:rsidP="00381CB6">
      <w:pPr>
        <w:ind w:left="0"/>
        <w:jc w:val="right"/>
        <w:rPr>
          <w:sz w:val="24"/>
          <w:szCs w:val="24"/>
          <w:lang w:val="ro-RO"/>
        </w:rPr>
      </w:pPr>
      <w:r w:rsidRPr="001F6437">
        <w:rPr>
          <w:sz w:val="24"/>
          <w:szCs w:val="24"/>
          <w:lang w:val="ro-RO"/>
        </w:rPr>
        <w:t>09.01.2019</w:t>
      </w:r>
    </w:p>
    <w:p w:rsidR="00381CB6" w:rsidRPr="001F6437" w:rsidRDefault="00381CB6" w:rsidP="00555A07">
      <w:pPr>
        <w:ind w:left="1440"/>
        <w:rPr>
          <w:rFonts w:eastAsia="Times New Roman" w:cs="Arial"/>
          <w:sz w:val="24"/>
          <w:szCs w:val="24"/>
        </w:rPr>
      </w:pPr>
      <w:r w:rsidRPr="001F6437">
        <w:rPr>
          <w:rFonts w:eastAsia="Times New Roman" w:cs="Arial"/>
          <w:sz w:val="24"/>
          <w:szCs w:val="24"/>
        </w:rPr>
        <w:t>Comunicat de presă</w:t>
      </w:r>
    </w:p>
    <w:p w:rsidR="001F6437" w:rsidRPr="001F6437" w:rsidRDefault="001F6437" w:rsidP="001F6437">
      <w:pPr>
        <w:ind w:left="1440"/>
        <w:rPr>
          <w:rFonts w:eastAsia="Times New Roman"/>
          <w:bCs/>
          <w:sz w:val="24"/>
          <w:szCs w:val="24"/>
          <w:lang w:val="it-IT"/>
        </w:rPr>
      </w:pPr>
      <w:r w:rsidRPr="001F6437">
        <w:rPr>
          <w:rFonts w:eastAsia="Times New Roman"/>
          <w:bCs/>
          <w:sz w:val="24"/>
          <w:szCs w:val="24"/>
          <w:lang w:val="it-IT"/>
        </w:rPr>
        <w:t>50 locuri de muncă în domeniul agricol (recoltare fructe) în Spania prin intermediul Reţelei EURES</w:t>
      </w:r>
    </w:p>
    <w:p w:rsidR="001F6437" w:rsidRPr="001F6437" w:rsidRDefault="001F6437" w:rsidP="001F6437">
      <w:pPr>
        <w:ind w:left="1440"/>
        <w:rPr>
          <w:rFonts w:eastAsia="Times New Roman"/>
          <w:bCs/>
          <w:sz w:val="24"/>
          <w:szCs w:val="24"/>
          <w:lang w:val="it-IT"/>
        </w:rPr>
      </w:pPr>
    </w:p>
    <w:p w:rsidR="001F6437" w:rsidRPr="001F6437" w:rsidRDefault="001F6437" w:rsidP="001F6437">
      <w:pPr>
        <w:ind w:left="1440"/>
        <w:rPr>
          <w:rFonts w:eastAsia="Times New Roman"/>
          <w:bCs/>
          <w:sz w:val="24"/>
          <w:szCs w:val="24"/>
        </w:rPr>
      </w:pPr>
      <w:r w:rsidRPr="001F6437">
        <w:rPr>
          <w:rFonts w:eastAsia="Times New Roman"/>
          <w:bCs/>
          <w:sz w:val="24"/>
          <w:szCs w:val="24"/>
        </w:rPr>
        <w:t>Firma</w:t>
      </w:r>
      <w:r w:rsidR="00B55095">
        <w:rPr>
          <w:rFonts w:eastAsia="Times New Roman"/>
          <w:bCs/>
          <w:sz w:val="24"/>
          <w:szCs w:val="24"/>
        </w:rPr>
        <w:t xml:space="preserve"> </w:t>
      </w:r>
      <w:r w:rsidRPr="001F6437">
        <w:rPr>
          <w:rFonts w:eastAsia="Times New Roman"/>
          <w:bCs/>
          <w:sz w:val="24"/>
          <w:szCs w:val="24"/>
        </w:rPr>
        <w:t xml:space="preserve">Fresgilera S.L. din regiunea Huelva, localitatea Lepe-Huelva, Spania, oferă 50 locuri de muncă în agricultură la recoltarea fructelor: căpșuni, nectarine, afine, etc. </w:t>
      </w:r>
    </w:p>
    <w:p w:rsidR="001F6437" w:rsidRPr="001F6437" w:rsidRDefault="001F6437" w:rsidP="001F6437">
      <w:pPr>
        <w:ind w:left="1440"/>
        <w:rPr>
          <w:rFonts w:eastAsia="Times New Roman"/>
          <w:bCs/>
          <w:sz w:val="24"/>
          <w:szCs w:val="24"/>
          <w:u w:val="single"/>
        </w:rPr>
      </w:pPr>
      <w:r w:rsidRPr="001F6437">
        <w:rPr>
          <w:rFonts w:eastAsia="Times New Roman"/>
          <w:bCs/>
          <w:sz w:val="24"/>
          <w:szCs w:val="24"/>
        </w:rPr>
        <w:t xml:space="preserve">Muncitorii vor lucra în câmp, la culesul fructelor, </w:t>
      </w:r>
      <w:r w:rsidRPr="001F6437">
        <w:rPr>
          <w:sz w:val="24"/>
          <w:szCs w:val="24"/>
        </w:rPr>
        <w:t>programul de lucru fiind între orele  8-15 , cu o pauza de masă de o jumătate de oră.</w:t>
      </w:r>
    </w:p>
    <w:p w:rsidR="001F6437" w:rsidRPr="001F6437" w:rsidRDefault="001F6437" w:rsidP="001F6437">
      <w:pPr>
        <w:ind w:left="1440"/>
        <w:rPr>
          <w:rFonts w:eastAsia="Times New Roman"/>
          <w:bCs/>
          <w:sz w:val="24"/>
          <w:szCs w:val="24"/>
        </w:rPr>
      </w:pPr>
      <w:r w:rsidRPr="001F6437">
        <w:rPr>
          <w:rFonts w:eastAsia="Times New Roman"/>
          <w:bCs/>
          <w:sz w:val="24"/>
          <w:szCs w:val="24"/>
        </w:rPr>
        <w:t xml:space="preserve">Nu se solicită cunoaşterea vreunei limbi străine, salariul oferit fiind de </w:t>
      </w:r>
      <w:r w:rsidRPr="001F6437">
        <w:rPr>
          <w:sz w:val="24"/>
          <w:szCs w:val="24"/>
        </w:rPr>
        <w:t>38 euro net/zi.</w:t>
      </w:r>
    </w:p>
    <w:p w:rsidR="001F6437" w:rsidRPr="001F6437" w:rsidRDefault="001F6437" w:rsidP="001F6437">
      <w:pPr>
        <w:ind w:left="1440"/>
        <w:rPr>
          <w:rFonts w:eastAsia="Times New Roman"/>
          <w:bCs/>
          <w:sz w:val="24"/>
          <w:szCs w:val="24"/>
        </w:rPr>
      </w:pPr>
      <w:r w:rsidRPr="001F6437">
        <w:rPr>
          <w:rFonts w:eastAsia="Times New Roman"/>
          <w:bCs/>
          <w:sz w:val="24"/>
          <w:szCs w:val="24"/>
        </w:rPr>
        <w:t>Cazarea este contracost: 40 euro/lună, transportul spre Spania va fi plătit de lucrător, iar transportul de reîntoarcere va fi plătit de companie la terminarea contractului.</w:t>
      </w:r>
    </w:p>
    <w:p w:rsidR="001F6437" w:rsidRPr="001F6437" w:rsidRDefault="001F6437" w:rsidP="001F6437">
      <w:pPr>
        <w:ind w:left="1440"/>
        <w:rPr>
          <w:rFonts w:eastAsia="Times New Roman"/>
          <w:bCs/>
          <w:sz w:val="24"/>
          <w:szCs w:val="24"/>
        </w:rPr>
      </w:pPr>
      <w:r w:rsidRPr="001F6437">
        <w:rPr>
          <w:rFonts w:eastAsia="Times New Roman"/>
          <w:bCs/>
          <w:sz w:val="24"/>
          <w:szCs w:val="24"/>
        </w:rPr>
        <w:t>Durat</w:t>
      </w:r>
      <w:r w:rsidR="00B55095">
        <w:rPr>
          <w:rFonts w:eastAsia="Times New Roman"/>
          <w:bCs/>
          <w:sz w:val="24"/>
          <w:szCs w:val="24"/>
        </w:rPr>
        <w:t xml:space="preserve">a </w:t>
      </w:r>
      <w:r w:rsidRPr="001F6437">
        <w:rPr>
          <w:rFonts w:eastAsia="Times New Roman"/>
          <w:bCs/>
          <w:sz w:val="24"/>
          <w:szCs w:val="24"/>
        </w:rPr>
        <w:t xml:space="preserve"> contractului este din 20 februarie 2019 până în 20 iunie 2019.</w:t>
      </w:r>
    </w:p>
    <w:p w:rsidR="001F6437" w:rsidRPr="001F6437" w:rsidRDefault="001F6437" w:rsidP="001F6437">
      <w:pPr>
        <w:ind w:left="1440"/>
        <w:rPr>
          <w:rFonts w:eastAsia="Times New Roman"/>
          <w:bCs/>
          <w:sz w:val="24"/>
          <w:szCs w:val="24"/>
        </w:rPr>
      </w:pPr>
      <w:r w:rsidRPr="001F6437">
        <w:rPr>
          <w:rFonts w:eastAsia="Times New Roman"/>
          <w:bCs/>
          <w:sz w:val="24"/>
          <w:szCs w:val="24"/>
        </w:rPr>
        <w:t>Persoanele cu domiciliul în județul Caraş-Severin care corespund cerințelor posturilor oferite, trebuie să se adreseze consilierului EURES din cadrul Agenției Județene pentru Ocuparea Forței de Muncă Caraş-Severin, din Reşiţa, str. Traian Lalescu nr 17, tel 0255/212160, pentru a fi înregistrate în baza de date pentru munca în străinătate. Înscrierea în baza de date pentru munca în străin</w:t>
      </w:r>
      <w:r w:rsidR="00B55095">
        <w:rPr>
          <w:rFonts w:eastAsia="Times New Roman"/>
          <w:bCs/>
          <w:sz w:val="24"/>
          <w:szCs w:val="24"/>
        </w:rPr>
        <w:t>ă</w:t>
      </w:r>
      <w:r w:rsidRPr="001F6437">
        <w:rPr>
          <w:rFonts w:eastAsia="Times New Roman"/>
          <w:bCs/>
          <w:sz w:val="24"/>
          <w:szCs w:val="24"/>
        </w:rPr>
        <w:t>tate se realizează pe baza următoarelor documente: cererea tip (se completează la sediul agenției), copie act identitate, CV, adeverință medicală "apt pentru muncă".</w:t>
      </w:r>
    </w:p>
    <w:p w:rsidR="001F6437" w:rsidRPr="001F6437" w:rsidRDefault="001F6437" w:rsidP="001F6437">
      <w:pPr>
        <w:ind w:left="1440"/>
        <w:rPr>
          <w:rFonts w:eastAsia="Times New Roman"/>
          <w:bCs/>
          <w:sz w:val="24"/>
          <w:szCs w:val="24"/>
        </w:rPr>
      </w:pPr>
      <w:r w:rsidRPr="001F6437">
        <w:rPr>
          <w:rFonts w:eastAsia="Times New Roman"/>
          <w:bCs/>
          <w:sz w:val="24"/>
          <w:szCs w:val="24"/>
        </w:rPr>
        <w:t>Persoanele selectate vor fi contactate de către angajator.</w:t>
      </w:r>
    </w:p>
    <w:p w:rsidR="001F6437" w:rsidRPr="001F6437" w:rsidRDefault="001F6437" w:rsidP="001F6437">
      <w:pPr>
        <w:ind w:left="1440"/>
        <w:rPr>
          <w:rFonts w:eastAsia="Times New Roman"/>
          <w:b/>
          <w:bCs/>
          <w:sz w:val="24"/>
          <w:szCs w:val="24"/>
        </w:rPr>
      </w:pPr>
      <w:r w:rsidRPr="001F6437">
        <w:rPr>
          <w:rFonts w:eastAsia="Times New Roman"/>
          <w:bCs/>
          <w:sz w:val="24"/>
          <w:szCs w:val="24"/>
        </w:rPr>
        <w:t>Termenul limit</w:t>
      </w:r>
      <w:r w:rsidR="00B55095">
        <w:rPr>
          <w:rFonts w:eastAsia="Times New Roman"/>
          <w:bCs/>
          <w:sz w:val="24"/>
          <w:szCs w:val="24"/>
        </w:rPr>
        <w:t>ă</w:t>
      </w:r>
      <w:r w:rsidRPr="001F6437">
        <w:rPr>
          <w:rFonts w:eastAsia="Times New Roman"/>
          <w:bCs/>
          <w:sz w:val="24"/>
          <w:szCs w:val="24"/>
        </w:rPr>
        <w:t xml:space="preserve"> pentru depunerea dosarelor este </w:t>
      </w:r>
      <w:r w:rsidRPr="001F6437">
        <w:rPr>
          <w:rFonts w:eastAsia="Times New Roman"/>
          <w:b/>
          <w:bCs/>
          <w:sz w:val="24"/>
          <w:szCs w:val="24"/>
        </w:rPr>
        <w:t>20.02.2019.</w:t>
      </w:r>
    </w:p>
    <w:p w:rsidR="00381CB6" w:rsidRPr="001F6437" w:rsidRDefault="00381CB6" w:rsidP="00555A07">
      <w:pPr>
        <w:tabs>
          <w:tab w:val="left" w:pos="1134"/>
          <w:tab w:val="left" w:pos="8970"/>
        </w:tabs>
        <w:ind w:left="1440"/>
        <w:rPr>
          <w:sz w:val="24"/>
          <w:szCs w:val="24"/>
        </w:rPr>
      </w:pPr>
    </w:p>
    <w:p w:rsidR="00F44190" w:rsidRPr="001F6437" w:rsidRDefault="00381CB6" w:rsidP="00555A07">
      <w:pPr>
        <w:ind w:left="1440"/>
        <w:rPr>
          <w:sz w:val="24"/>
          <w:szCs w:val="24"/>
          <w:lang w:val="ro-RO"/>
        </w:rPr>
      </w:pPr>
      <w:r w:rsidRPr="001F6437">
        <w:rPr>
          <w:b/>
          <w:sz w:val="24"/>
          <w:szCs w:val="24"/>
        </w:rPr>
        <w:t>Agenția Județeană pentru Ocuparea Forței de Muncă Caraş-Severin</w:t>
      </w:r>
    </w:p>
    <w:sectPr w:rsidR="00F44190" w:rsidRPr="001F6437" w:rsidSect="007E313D">
      <w:headerReference w:type="default" r:id="rId8"/>
      <w:footerReference w:type="default" r:id="rId9"/>
      <w:headerReference w:type="first" r:id="rId10"/>
      <w:footerReference w:type="first" r:id="rId11"/>
      <w:pgSz w:w="11900" w:h="16840" w:code="9"/>
      <w:pgMar w:top="1440" w:right="720" w:bottom="720" w:left="720" w:header="562" w:footer="562" w:gutter="0"/>
      <w:pgNumType w:start="1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9A1474" w:rsidRDefault="009A1474" w:rsidP="00CD5B3B">
      <w:r>
        <w:separator/>
      </w:r>
    </w:p>
  </w:endnote>
  <w:endnote w:type="continuationSeparator" w:id="1">
    <w:p w:rsidR="009A1474" w:rsidRDefault="009A1474" w:rsidP="00CD5B3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rebuchet MS">
    <w:panose1 w:val="020B0603020202020204"/>
    <w:charset w:val="00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vantGardEFNormal">
    <w:altName w:val="Arial"/>
    <w:panose1 w:val="00000000000000000000"/>
    <w:charset w:val="00"/>
    <w:family w:val="modern"/>
    <w:notTrueType/>
    <w:pitch w:val="variable"/>
    <w:sig w:usb0="00000001" w:usb1="00000000" w:usb2="00000000" w:usb3="00000000" w:csb0="00000003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44190" w:rsidRDefault="000C2E98" w:rsidP="00F44190">
    <w:pPr>
      <w:pStyle w:val="Footer"/>
      <w:spacing w:after="0" w:line="240" w:lineRule="auto"/>
      <w:ind w:left="1440" w:hanging="90"/>
      <w:rPr>
        <w:sz w:val="14"/>
        <w:szCs w:val="14"/>
        <w:lang w:val="ro-RO"/>
      </w:rPr>
    </w:pPr>
    <w:r w:rsidRPr="000C2E98">
      <w:rPr>
        <w:noProof/>
      </w:rPr>
      <w:pict>
        <v:shapetype id="_x0000_t32" coordsize="21600,21600" o:spt="32" o:oned="t" path="m,l21600,21600e" filled="f">
          <v:path arrowok="t" fillok="f" o:connecttype="none"/>
          <o:lock v:ext="edit" shapetype="t"/>
        </v:shapetype>
        <v:shape id="_x0000_s4098" type="#_x0000_t32" style="position:absolute;left:0;text-align:left;margin-left:63.75pt;margin-top:6.05pt;width:457.8pt;height:.05pt;z-index:25166131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rqh9IgIAAD4EAAAOAAAAZHJzL2Uyb0RvYy54bWysU8GO2yAQvVfqPyDuWdtZO02sOKvITnrZ&#10;diPt9gMIYBvVBgQkTlT13zsQJ9q0l6qqLOEBZt68mTcsn059h47cWKFkgZOHGCMuqWJCNgX+9rad&#10;zDGyjkhGOiV5gc/c4qfVxw/LQed8qlrVMW4QgEibD7rArXM6jyJLW94T+6A0l3BZK9MTB1vTRMyQ&#10;AdD7LprG8SwalGHaKMqthdPqcolXAb+uOXUvdW25Q12BgZsLqwnr3q/RaknyxhDdCjrSIP/AoidC&#10;QtIbVEUcQQcj/oDqBTXKqto9UNVHqq4F5aEGqCaJf6vmtSWah1qgOVbf2mT/Hyz9etwZJBhol2Ak&#10;SQ8arQ9OhdRo6vszaJuDWyl3xldIT/JVPyv63SKpypbIhgfnt7OG2MRHRHchfmM1ZNkPXxQDHwL4&#10;oVmn2vQeEtqATkGT800TfnKIwmE2T9J4BtJRuJs9ZgGf5NdQbaz7zFWPvFFg6wwRTetKJSVor0wS&#10;EpHjs3WeGMmvAT6vVFvRdWEEOomGAi+yaRYCrOoE85fezZpmX3YGHQkM0Trz38jizs2og2QBrOWE&#10;bUbbEdFdbEjeSY8HpQGd0bpMyY9FvNjMN/N0kk5nm0kaV9VkvS3TyWybfMqqx6osq+Snp5akeSsY&#10;49Kzu05skv7dRIxv5zJrt5m9tSG6Rw/9ArLXfyAdtPVyXgZjr9h5Z66aw5AG5/FB+Vfwfg/2+2e/&#10;+gUAAP//AwBQSwMEFAAGAAgAAAAhAPASKOLeAAAACgEAAA8AAABkcnMvZG93bnJldi54bWxMj0FP&#10;wzAMhe9I/IfISNxY2rKyqTSdEBIgJJBg47Bj1nhtoXFKkm3l3+Oe4Pae/fT8uVyNthdH9KFzpCCd&#10;JSCQamc6ahR8bB6uliBC1GR07wgV/GCAVXV+VurCuBO943EdG8ElFAqtoI1xKKQMdYtWh5kbkHi3&#10;d97qyNY30nh94nLbyyxJbqTVHfGFVg9432L9tT5YBW/fjy+5SY3fbxb5PH3K8tft57NSlxfj3S2I&#10;iGP8C8OEz+hQMdPOHcgE0bPPFjlHJ5GCmALJ/JrVbppkIKtS/n+h+gUAAP//AwBQSwECLQAUAAYA&#10;CAAAACEAtoM4kv4AAADhAQAAEwAAAAAAAAAAAAAAAAAAAAAAW0NvbnRlbnRfVHlwZXNdLnhtbFBL&#10;AQItABQABgAIAAAAIQA4/SH/1gAAAJQBAAALAAAAAAAAAAAAAAAAAC8BAABfcmVscy8ucmVsc1BL&#10;AQItABQABgAIAAAAIQAcrqh9IgIAAD4EAAAOAAAAAAAAAAAAAAAAAC4CAABkcnMvZTJvRG9jLnht&#10;bFBLAQItABQABgAIAAAAIQDwEiji3gAAAAoBAAAPAAAAAAAAAAAAAAAAAHwEAABkcnMvZG93bnJl&#10;di54bWxQSwUGAAAAAAQABADzAAAAhwUAAAAA&#10;" strokecolor="#a5a5a5"/>
      </w:pict>
    </w:r>
  </w:p>
  <w:p w:rsidR="00F44190" w:rsidRDefault="00F44190" w:rsidP="00F44190">
    <w:pPr>
      <w:pStyle w:val="Footer"/>
      <w:spacing w:after="0" w:line="240" w:lineRule="auto"/>
      <w:ind w:left="1440" w:hanging="90"/>
      <w:rPr>
        <w:sz w:val="14"/>
        <w:szCs w:val="14"/>
        <w:lang w:val="ro-RO"/>
      </w:rPr>
    </w:pPr>
  </w:p>
  <w:p w:rsidR="00BE7B02" w:rsidRPr="00F44190" w:rsidRDefault="00C73BA1" w:rsidP="001E7D4A">
    <w:pPr>
      <w:pStyle w:val="Footer"/>
      <w:spacing w:after="0" w:line="240" w:lineRule="auto"/>
      <w:ind w:left="1440"/>
      <w:rPr>
        <w:sz w:val="14"/>
        <w:szCs w:val="14"/>
        <w:lang w:val="ro-RO"/>
      </w:rPr>
    </w:pPr>
    <w:r w:rsidRPr="002A367B">
      <w:rPr>
        <w:sz w:val="14"/>
        <w:szCs w:val="14"/>
        <w:lang w:val="ro-RO"/>
      </w:rPr>
      <w:t xml:space="preserve">AGENŢIA </w:t>
    </w:r>
    <w:r>
      <w:rPr>
        <w:sz w:val="14"/>
        <w:szCs w:val="14"/>
        <w:lang w:val="ro-RO"/>
      </w:rPr>
      <w:t>JUDE</w:t>
    </w:r>
    <w:r w:rsidRPr="002A367B">
      <w:rPr>
        <w:sz w:val="14"/>
        <w:szCs w:val="14"/>
        <w:lang w:val="ro-RO"/>
      </w:rPr>
      <w:t>Ţ</w:t>
    </w:r>
    <w:r>
      <w:rPr>
        <w:sz w:val="14"/>
        <w:szCs w:val="14"/>
        <w:lang w:val="ro-RO"/>
      </w:rPr>
      <w:t>EAN</w:t>
    </w:r>
    <w:r w:rsidRPr="002A367B">
      <w:rPr>
        <w:sz w:val="14"/>
        <w:szCs w:val="14"/>
        <w:lang w:val="ro-RO"/>
      </w:rPr>
      <w:t>Ă PENTRU OCUPAREA FORŢEI DE MUNCĂ</w:t>
    </w:r>
    <w:r>
      <w:rPr>
        <w:sz w:val="14"/>
        <w:szCs w:val="14"/>
        <w:lang w:val="ro-RO"/>
      </w:rPr>
      <w:t xml:space="preserve"> CARAŞ-SEVERIN</w:t>
    </w:r>
    <w:r w:rsidR="00BE7B02">
      <w:rPr>
        <w:sz w:val="16"/>
        <w:szCs w:val="14"/>
        <w:lang w:val="ro-RO"/>
      </w:rPr>
      <w:tab/>
    </w:r>
    <w:r w:rsidR="00BE7B02">
      <w:rPr>
        <w:sz w:val="16"/>
        <w:szCs w:val="14"/>
        <w:lang w:val="ro-RO"/>
      </w:rPr>
      <w:tab/>
    </w:r>
    <w:r w:rsidR="00F44190" w:rsidRPr="00F44190">
      <w:rPr>
        <w:sz w:val="14"/>
        <w:szCs w:val="14"/>
        <w:lang w:val="ro-RO"/>
      </w:rPr>
      <w:t xml:space="preserve">pagina </w:t>
    </w:r>
    <w:r w:rsidR="000C2E98" w:rsidRPr="002A367B">
      <w:rPr>
        <w:sz w:val="14"/>
        <w:szCs w:val="14"/>
        <w:lang w:val="ro-RO"/>
      </w:rPr>
      <w:fldChar w:fldCharType="begin"/>
    </w:r>
    <w:r w:rsidR="00F44190" w:rsidRPr="002A367B">
      <w:rPr>
        <w:sz w:val="14"/>
        <w:szCs w:val="14"/>
        <w:lang w:val="ro-RO"/>
      </w:rPr>
      <w:instrText>PAGE   \* MERGEFORMAT</w:instrText>
    </w:r>
    <w:r w:rsidR="000C2E98" w:rsidRPr="002A367B">
      <w:rPr>
        <w:sz w:val="14"/>
        <w:szCs w:val="14"/>
        <w:lang w:val="ro-RO"/>
      </w:rPr>
      <w:fldChar w:fldCharType="separate"/>
    </w:r>
    <w:r w:rsidR="001F6437">
      <w:rPr>
        <w:noProof/>
        <w:sz w:val="14"/>
        <w:szCs w:val="14"/>
        <w:lang w:val="ro-RO"/>
      </w:rPr>
      <w:t>2</w:t>
    </w:r>
    <w:r w:rsidR="000C2E98" w:rsidRPr="002A367B">
      <w:rPr>
        <w:sz w:val="14"/>
        <w:szCs w:val="14"/>
        <w:lang w:val="ro-RO"/>
      </w:rPr>
      <w:fldChar w:fldCharType="end"/>
    </w:r>
    <w:r w:rsidR="00F44190" w:rsidRPr="00F44190">
      <w:rPr>
        <w:sz w:val="14"/>
        <w:szCs w:val="14"/>
        <w:lang w:val="ro-RO"/>
      </w:rPr>
      <w:t xml:space="preserve"> din </w:t>
    </w:r>
    <w:fldSimple w:instr=" NUMPAGES   \* MERGEFORMAT ">
      <w:r w:rsidR="00E8563C" w:rsidRPr="00E8563C">
        <w:rPr>
          <w:noProof/>
          <w:sz w:val="14"/>
          <w:szCs w:val="14"/>
          <w:lang w:val="ro-RO"/>
        </w:rPr>
        <w:t>1</w:t>
      </w:r>
    </w:fldSimple>
  </w:p>
  <w:p w:rsidR="00C73BA1" w:rsidRPr="002A367B" w:rsidRDefault="00C73BA1" w:rsidP="00C73BA1">
    <w:pPr>
      <w:pStyle w:val="Footer"/>
      <w:spacing w:after="0" w:line="240" w:lineRule="auto"/>
      <w:ind w:left="1440"/>
      <w:rPr>
        <w:sz w:val="14"/>
        <w:szCs w:val="14"/>
        <w:lang w:val="ro-RO"/>
      </w:rPr>
    </w:pPr>
    <w:r w:rsidRPr="002A367B">
      <w:rPr>
        <w:sz w:val="14"/>
        <w:szCs w:val="14"/>
        <w:lang w:val="ro-RO"/>
      </w:rPr>
      <w:t xml:space="preserve">Operator de date cu caracter personal nr. </w:t>
    </w:r>
    <w:r>
      <w:rPr>
        <w:sz w:val="14"/>
        <w:szCs w:val="14"/>
        <w:lang w:val="ro-RO"/>
      </w:rPr>
      <w:t>565</w:t>
    </w:r>
  </w:p>
  <w:p w:rsidR="00C73BA1" w:rsidRPr="002A367B" w:rsidRDefault="00C73BA1" w:rsidP="00C73BA1">
    <w:pPr>
      <w:pStyle w:val="Footer"/>
      <w:spacing w:after="0" w:line="240" w:lineRule="auto"/>
      <w:ind w:left="1440"/>
      <w:rPr>
        <w:sz w:val="14"/>
        <w:szCs w:val="14"/>
        <w:lang w:val="ro-RO"/>
      </w:rPr>
    </w:pPr>
    <w:r w:rsidRPr="002A367B">
      <w:rPr>
        <w:sz w:val="14"/>
        <w:szCs w:val="14"/>
        <w:lang w:val="ro-RO"/>
      </w:rPr>
      <w:t xml:space="preserve">Str. </w:t>
    </w:r>
    <w:r>
      <w:rPr>
        <w:sz w:val="14"/>
        <w:szCs w:val="14"/>
        <w:lang w:val="ro-RO"/>
      </w:rPr>
      <w:t>T. Lalescu</w:t>
    </w:r>
    <w:r w:rsidRPr="002A367B">
      <w:rPr>
        <w:sz w:val="14"/>
        <w:szCs w:val="14"/>
        <w:lang w:val="ro-RO"/>
      </w:rPr>
      <w:t xml:space="preserve">, nr. </w:t>
    </w:r>
    <w:r>
      <w:rPr>
        <w:sz w:val="14"/>
        <w:szCs w:val="14"/>
        <w:lang w:val="ro-RO"/>
      </w:rPr>
      <w:t>17</w:t>
    </w:r>
    <w:r w:rsidRPr="002A367B">
      <w:rPr>
        <w:sz w:val="14"/>
        <w:szCs w:val="14"/>
        <w:lang w:val="ro-RO"/>
      </w:rPr>
      <w:t xml:space="preserve">, </w:t>
    </w:r>
    <w:r>
      <w:rPr>
        <w:sz w:val="14"/>
        <w:szCs w:val="14"/>
        <w:lang w:val="ro-RO"/>
      </w:rPr>
      <w:t>Re</w:t>
    </w:r>
    <w:r w:rsidRPr="002A367B">
      <w:rPr>
        <w:sz w:val="14"/>
        <w:szCs w:val="14"/>
        <w:lang w:val="ro-RO"/>
      </w:rPr>
      <w:t>și</w:t>
    </w:r>
    <w:r>
      <w:rPr>
        <w:sz w:val="14"/>
        <w:szCs w:val="14"/>
        <w:lang w:val="ro-RO"/>
      </w:rPr>
      <w:t>ţa</w:t>
    </w:r>
  </w:p>
  <w:p w:rsidR="00C73BA1" w:rsidRPr="002A367B" w:rsidRDefault="00C73BA1" w:rsidP="00C73BA1">
    <w:pPr>
      <w:pStyle w:val="Footer"/>
      <w:spacing w:after="0" w:line="240" w:lineRule="auto"/>
      <w:ind w:left="1440"/>
      <w:rPr>
        <w:sz w:val="14"/>
        <w:szCs w:val="14"/>
        <w:lang w:val="ro-RO"/>
      </w:rPr>
    </w:pPr>
    <w:r w:rsidRPr="002A367B">
      <w:rPr>
        <w:sz w:val="14"/>
        <w:szCs w:val="14"/>
        <w:lang w:val="ro-RO"/>
      </w:rPr>
      <w:t>Tel.: +4 02</w:t>
    </w:r>
    <w:r>
      <w:rPr>
        <w:sz w:val="14"/>
        <w:szCs w:val="14"/>
        <w:lang w:val="ro-RO"/>
      </w:rPr>
      <w:t>55 212 160/</w:t>
    </w:r>
    <w:r w:rsidRPr="002A367B">
      <w:rPr>
        <w:sz w:val="14"/>
        <w:szCs w:val="14"/>
        <w:lang w:val="ro-RO"/>
      </w:rPr>
      <w:t xml:space="preserve"> +4 02</w:t>
    </w:r>
    <w:r>
      <w:rPr>
        <w:sz w:val="14"/>
        <w:szCs w:val="14"/>
        <w:lang w:val="ro-RO"/>
      </w:rPr>
      <w:t>55 212 380</w:t>
    </w:r>
  </w:p>
  <w:p w:rsidR="00C73BA1" w:rsidRPr="00C73BA1" w:rsidRDefault="00C73BA1" w:rsidP="00C73BA1">
    <w:pPr>
      <w:pStyle w:val="Footer"/>
      <w:spacing w:after="0" w:line="240" w:lineRule="auto"/>
      <w:ind w:left="1440"/>
      <w:rPr>
        <w:sz w:val="14"/>
        <w:szCs w:val="14"/>
        <w:lang w:val="ro-RO"/>
      </w:rPr>
    </w:pPr>
    <w:r w:rsidRPr="00C73BA1">
      <w:rPr>
        <w:sz w:val="14"/>
        <w:szCs w:val="14"/>
        <w:lang w:val="ro-RO"/>
      </w:rPr>
      <w:t xml:space="preserve">e-mail: </w:t>
    </w:r>
    <w:hyperlink r:id="rId1" w:history="1">
      <w:r w:rsidRPr="00C73BA1">
        <w:rPr>
          <w:rStyle w:val="Hyperlink"/>
          <w:color w:val="auto"/>
          <w:sz w:val="14"/>
          <w:szCs w:val="14"/>
          <w:u w:val="none"/>
          <w:lang w:val="ro-RO"/>
        </w:rPr>
        <w:t>ajofm@cs.anofm.ro</w:t>
      </w:r>
    </w:hyperlink>
    <w:r w:rsidRPr="00C73BA1">
      <w:rPr>
        <w:sz w:val="14"/>
        <w:szCs w:val="14"/>
        <w:lang w:val="ro-RO"/>
      </w:rPr>
      <w:t xml:space="preserve">; </w:t>
    </w:r>
  </w:p>
  <w:p w:rsidR="00C73BA1" w:rsidRPr="00F44190" w:rsidRDefault="00C73BA1" w:rsidP="00C73BA1">
    <w:pPr>
      <w:pStyle w:val="Footer"/>
      <w:spacing w:after="0" w:line="240" w:lineRule="auto"/>
      <w:ind w:left="1440"/>
      <w:rPr>
        <w:sz w:val="14"/>
        <w:szCs w:val="14"/>
        <w:lang w:val="ro-RO"/>
      </w:rPr>
    </w:pPr>
    <w:r w:rsidRPr="002A367B">
      <w:rPr>
        <w:sz w:val="14"/>
        <w:szCs w:val="14"/>
        <w:lang w:val="ro-RO"/>
      </w:rPr>
      <w:t>www.anofm.ro;</w:t>
    </w:r>
    <w:r w:rsidRPr="00F44190">
      <w:rPr>
        <w:sz w:val="14"/>
        <w:szCs w:val="14"/>
        <w:lang w:val="ro-RO"/>
      </w:rPr>
      <w:t xml:space="preserve"> </w:t>
    </w:r>
    <w:r w:rsidRPr="00C73BA1">
      <w:rPr>
        <w:sz w:val="14"/>
        <w:szCs w:val="14"/>
        <w:lang w:val="ro-RO"/>
      </w:rPr>
      <w:t>www.facebook.com/carasseverin.agentia.3</w:t>
    </w:r>
  </w:p>
  <w:p w:rsidR="002C59E9" w:rsidRPr="00BE7B02" w:rsidRDefault="002C59E9" w:rsidP="00C73BA1">
    <w:pPr>
      <w:pStyle w:val="Footer"/>
      <w:spacing w:after="0" w:line="240" w:lineRule="auto"/>
      <w:ind w:left="144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02E2A" w:rsidRPr="00702E2A" w:rsidRDefault="000C2E98" w:rsidP="00702E2A">
    <w:pPr>
      <w:pStyle w:val="Footer"/>
      <w:spacing w:after="0" w:line="240" w:lineRule="auto"/>
      <w:ind w:left="1699"/>
      <w:rPr>
        <w:sz w:val="14"/>
        <w:szCs w:val="14"/>
      </w:rPr>
    </w:pPr>
    <w:r w:rsidRPr="000C2E98">
      <w:rPr>
        <w:noProof/>
      </w:rPr>
      <w:pict>
        <v:shapetype id="_x0000_t32" coordsize="21600,21600" o:spt="32" o:oned="t" path="m,l21600,21600e" filled="f">
          <v:path arrowok="t" fillok="f" o:connecttype="none"/>
          <o:lock v:ext="edit" shapetype="t"/>
        </v:shapetype>
        <v:shape id="AutoShape 2" o:spid="_x0000_s4097" type="#_x0000_t32" style="position:absolute;left:0;text-align:left;margin-left:71.25pt;margin-top:1pt;width:457.8pt;height:.05pt;z-index:25165875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J2fCIgIAAD4EAAAOAAAAZHJzL2Uyb0RvYy54bWysU8GO2yAQvVfqPyDfs7azdppYcVaRnfSy&#10;7Uba7QcQwDYqBgQkTlT13zsQJ9q0l6qqLOEBZt68mXksn069QEdmLFeyjNKHJEJMEkW5bMvo29t2&#10;Mo+QdVhSLJRkZXRmNnpaffywHHTBpqpTgjKDAETaYtBl1Dmnizi2pGM9tg9KMwmXjTI9drA1bUwN&#10;HgC9F/E0SWbxoAzVRhFmLZzWl8toFfCbhhH30jSWOSTKCLi5sJqw7v0ar5a4aA3WHScjDfwPLHrM&#10;JSS9QdXYYXQw/A+onhOjrGrcA1F9rJqGExZqgGrS5LdqXjusWagFmmP1rU32/8GSr8edQZzC7KA9&#10;Evcwo/XBqZAaTX1/Bm0LcKvkzvgKyUm+6mdFvlskVdVh2bLg/HbWEJv6iPguxG+shiz74Yui4IMB&#10;PzTr1JjeQ0Ib0CnM5HybCTs5ROAwn6dZMgNuBO5mj3nAx8U1VBvrPjPVI2+UkXUG87ZzlZISZq9M&#10;GhLh47N1nhgurgE+r1RbLkSQgJBoKKNFPs1DgFWCU3/p3axp95Uw6IhBROvcfyOLOzejDpIGsI5h&#10;uhlth7m42JBcSI8HpQGd0bqo5MciWWzmm3k2yaazzSRL6nqy3lbZZLZNP+X1Y11VdfrTU0uzouOU&#10;MunZXRWbZn+niPHtXLR20+ytDfE9eugXkL3+A+kwWz/OizD2ip535jpzEGlwHh+UfwXv92C/f/ar&#10;XwAAAP//AwBQSwMEFAAGAAgAAAAhAMfdnSDeAAAACAEAAA8AAABkcnMvZG93bnJldi54bWxMj8FO&#10;wzAQRO9I/IO1SNyo46iBKsSpEBIgJJBKy4GjG2+TQLwOttuGv2d7guPsjGbfVMvJDeKAIfaeNKhZ&#10;BgKp8banVsP75uFqASImQ9YMnlDDD0ZY1udnlSmtP9IbHtapFVxCsTQaupTGUsrYdOhMnPkRib2d&#10;D84klqGVNpgjl7tB5ll2LZ3piT90ZsT7Dpuv9d5pWH0/vhRW2bDb3BRz9ZQXrx+fz1pfXkx3tyAS&#10;TukvDCd8RoeambZ+TzaKgfU8LziqIedJJz8rFgrElg8KZF3J/wPqXwAAAP//AwBQSwECLQAUAAYA&#10;CAAAACEAtoM4kv4AAADhAQAAEwAAAAAAAAAAAAAAAAAAAAAAW0NvbnRlbnRfVHlwZXNdLnhtbFBL&#10;AQItABQABgAIAAAAIQA4/SH/1gAAAJQBAAALAAAAAAAAAAAAAAAAAC8BAABfcmVscy8ucmVsc1BL&#10;AQItABQABgAIAAAAIQC/J2fCIgIAAD4EAAAOAAAAAAAAAAAAAAAAAC4CAABkcnMvZTJvRG9jLnht&#10;bFBLAQItABQABgAIAAAAIQDH3Z0g3gAAAAgBAAAPAAAAAAAAAAAAAAAAAHwEAABkcnMvZG93bnJl&#10;di54bWxQSwUGAAAAAAQABADzAAAAhwUAAAAA&#10;" strokecolor="#a5a5a5"/>
      </w:pict>
    </w:r>
  </w:p>
  <w:p w:rsidR="00F44190" w:rsidRDefault="00F44190" w:rsidP="00702E2A">
    <w:pPr>
      <w:pStyle w:val="Footer"/>
      <w:spacing w:after="0" w:line="240" w:lineRule="auto"/>
      <w:ind w:left="1699"/>
      <w:jc w:val="center"/>
      <w:rPr>
        <w:rFonts w:ascii="AvantGardEFNormal" w:hAnsi="AvantGardEFNormal"/>
        <w:sz w:val="20"/>
        <w:szCs w:val="14"/>
      </w:rPr>
    </w:pPr>
    <w:r w:rsidRPr="00EC4661">
      <w:rPr>
        <w:rFonts w:ascii="AvantGardEFNormal" w:hAnsi="AvantGardEFNormal"/>
        <w:sz w:val="20"/>
        <w:szCs w:val="14"/>
      </w:rPr>
      <w:t>Președinția României la Consiliul Uniunii Europene</w:t>
    </w:r>
  </w:p>
  <w:p w:rsidR="00702E2A" w:rsidRPr="00702E2A" w:rsidRDefault="00702E2A" w:rsidP="00702E2A">
    <w:pPr>
      <w:pStyle w:val="Footer"/>
      <w:spacing w:after="0" w:line="240" w:lineRule="auto"/>
      <w:ind w:left="1699"/>
      <w:rPr>
        <w:sz w:val="14"/>
        <w:szCs w:val="14"/>
      </w:rPr>
    </w:pPr>
  </w:p>
  <w:p w:rsidR="00F44190" w:rsidRPr="00F44190" w:rsidRDefault="00F44190" w:rsidP="00F44190">
    <w:pPr>
      <w:pStyle w:val="Footer"/>
      <w:spacing w:after="0" w:line="240" w:lineRule="auto"/>
      <w:ind w:left="1440"/>
      <w:rPr>
        <w:sz w:val="14"/>
        <w:szCs w:val="14"/>
        <w:lang w:val="ro-RO"/>
      </w:rPr>
    </w:pPr>
    <w:r w:rsidRPr="002A367B">
      <w:rPr>
        <w:sz w:val="14"/>
        <w:szCs w:val="14"/>
        <w:lang w:val="ro-RO"/>
      </w:rPr>
      <w:t xml:space="preserve">AGENŢIA </w:t>
    </w:r>
    <w:r w:rsidR="00C73BA1">
      <w:rPr>
        <w:sz w:val="14"/>
        <w:szCs w:val="14"/>
        <w:lang w:val="ro-RO"/>
      </w:rPr>
      <w:t>JUDE</w:t>
    </w:r>
    <w:r w:rsidRPr="002A367B">
      <w:rPr>
        <w:sz w:val="14"/>
        <w:szCs w:val="14"/>
        <w:lang w:val="ro-RO"/>
      </w:rPr>
      <w:t>Ţ</w:t>
    </w:r>
    <w:r w:rsidR="00C73BA1">
      <w:rPr>
        <w:sz w:val="14"/>
        <w:szCs w:val="14"/>
        <w:lang w:val="ro-RO"/>
      </w:rPr>
      <w:t>EAN</w:t>
    </w:r>
    <w:r w:rsidRPr="002A367B">
      <w:rPr>
        <w:sz w:val="14"/>
        <w:szCs w:val="14"/>
        <w:lang w:val="ro-RO"/>
      </w:rPr>
      <w:t>Ă PENTRU OCUPAREA FORŢEI DE MUNCĂ</w:t>
    </w:r>
    <w:r w:rsidR="00C73BA1">
      <w:rPr>
        <w:sz w:val="14"/>
        <w:szCs w:val="14"/>
        <w:lang w:val="ro-RO"/>
      </w:rPr>
      <w:t xml:space="preserve"> CARAŞ-SEVERIN </w:t>
    </w:r>
    <w:r w:rsidRPr="00F44190">
      <w:rPr>
        <w:sz w:val="14"/>
        <w:szCs w:val="14"/>
        <w:lang w:val="ro-RO"/>
      </w:rPr>
      <w:tab/>
    </w:r>
    <w:r>
      <w:rPr>
        <w:sz w:val="14"/>
        <w:szCs w:val="14"/>
        <w:lang w:val="ro-RO"/>
      </w:rPr>
      <w:tab/>
    </w:r>
    <w:r w:rsidRPr="00F44190">
      <w:rPr>
        <w:sz w:val="14"/>
        <w:szCs w:val="14"/>
        <w:lang w:val="ro-RO"/>
      </w:rPr>
      <w:t xml:space="preserve">pagina </w:t>
    </w:r>
    <w:r w:rsidR="000C2E98" w:rsidRPr="002A367B">
      <w:rPr>
        <w:sz w:val="14"/>
        <w:szCs w:val="14"/>
        <w:lang w:val="ro-RO"/>
      </w:rPr>
      <w:fldChar w:fldCharType="begin"/>
    </w:r>
    <w:r w:rsidRPr="002A367B">
      <w:rPr>
        <w:sz w:val="14"/>
        <w:szCs w:val="14"/>
        <w:lang w:val="ro-RO"/>
      </w:rPr>
      <w:instrText>PAGE   \* MERGEFORMAT</w:instrText>
    </w:r>
    <w:r w:rsidR="000C2E98" w:rsidRPr="002A367B">
      <w:rPr>
        <w:sz w:val="14"/>
        <w:szCs w:val="14"/>
        <w:lang w:val="ro-RO"/>
      </w:rPr>
      <w:fldChar w:fldCharType="separate"/>
    </w:r>
    <w:r w:rsidR="00B55095">
      <w:rPr>
        <w:noProof/>
        <w:sz w:val="14"/>
        <w:szCs w:val="14"/>
        <w:lang w:val="ro-RO"/>
      </w:rPr>
      <w:t>1</w:t>
    </w:r>
    <w:r w:rsidR="000C2E98" w:rsidRPr="002A367B">
      <w:rPr>
        <w:sz w:val="14"/>
        <w:szCs w:val="14"/>
        <w:lang w:val="ro-RO"/>
      </w:rPr>
      <w:fldChar w:fldCharType="end"/>
    </w:r>
    <w:r w:rsidRPr="00F44190">
      <w:rPr>
        <w:sz w:val="14"/>
        <w:szCs w:val="14"/>
        <w:lang w:val="ro-RO"/>
      </w:rPr>
      <w:t xml:space="preserve"> din </w:t>
    </w:r>
    <w:fldSimple w:instr=" NUMPAGES   \* MERGEFORMAT ">
      <w:r w:rsidR="00B55095" w:rsidRPr="00B55095">
        <w:rPr>
          <w:noProof/>
          <w:sz w:val="14"/>
          <w:szCs w:val="14"/>
          <w:lang w:val="ro-RO"/>
        </w:rPr>
        <w:t>1</w:t>
      </w:r>
    </w:fldSimple>
  </w:p>
  <w:p w:rsidR="00F44190" w:rsidRPr="002A367B" w:rsidRDefault="00F44190" w:rsidP="00F44190">
    <w:pPr>
      <w:pStyle w:val="Footer"/>
      <w:spacing w:after="0" w:line="240" w:lineRule="auto"/>
      <w:ind w:left="1440"/>
      <w:rPr>
        <w:sz w:val="14"/>
        <w:szCs w:val="14"/>
        <w:lang w:val="ro-RO"/>
      </w:rPr>
    </w:pPr>
    <w:r w:rsidRPr="002A367B">
      <w:rPr>
        <w:sz w:val="14"/>
        <w:szCs w:val="14"/>
        <w:lang w:val="ro-RO"/>
      </w:rPr>
      <w:t xml:space="preserve">Operator de date cu caracter personal nr. </w:t>
    </w:r>
    <w:r w:rsidR="00C73BA1">
      <w:rPr>
        <w:sz w:val="14"/>
        <w:szCs w:val="14"/>
        <w:lang w:val="ro-RO"/>
      </w:rPr>
      <w:t>565</w:t>
    </w:r>
  </w:p>
  <w:p w:rsidR="00F44190" w:rsidRPr="002A367B" w:rsidRDefault="00F44190" w:rsidP="00F44190">
    <w:pPr>
      <w:pStyle w:val="Footer"/>
      <w:spacing w:after="0" w:line="240" w:lineRule="auto"/>
      <w:ind w:left="1440"/>
      <w:rPr>
        <w:sz w:val="14"/>
        <w:szCs w:val="14"/>
        <w:lang w:val="ro-RO"/>
      </w:rPr>
    </w:pPr>
    <w:r w:rsidRPr="002A367B">
      <w:rPr>
        <w:sz w:val="14"/>
        <w:szCs w:val="14"/>
        <w:lang w:val="ro-RO"/>
      </w:rPr>
      <w:t xml:space="preserve">Str. </w:t>
    </w:r>
    <w:r w:rsidR="00C73BA1">
      <w:rPr>
        <w:sz w:val="14"/>
        <w:szCs w:val="14"/>
        <w:lang w:val="ro-RO"/>
      </w:rPr>
      <w:t>T. Lalescu</w:t>
    </w:r>
    <w:r w:rsidRPr="002A367B">
      <w:rPr>
        <w:sz w:val="14"/>
        <w:szCs w:val="14"/>
        <w:lang w:val="ro-RO"/>
      </w:rPr>
      <w:t xml:space="preserve">, nr. </w:t>
    </w:r>
    <w:r w:rsidR="00C73BA1">
      <w:rPr>
        <w:sz w:val="14"/>
        <w:szCs w:val="14"/>
        <w:lang w:val="ro-RO"/>
      </w:rPr>
      <w:t>17</w:t>
    </w:r>
    <w:r w:rsidRPr="002A367B">
      <w:rPr>
        <w:sz w:val="14"/>
        <w:szCs w:val="14"/>
        <w:lang w:val="ro-RO"/>
      </w:rPr>
      <w:t xml:space="preserve">, </w:t>
    </w:r>
    <w:r w:rsidR="00C73BA1">
      <w:rPr>
        <w:sz w:val="14"/>
        <w:szCs w:val="14"/>
        <w:lang w:val="ro-RO"/>
      </w:rPr>
      <w:t>Re</w:t>
    </w:r>
    <w:r w:rsidRPr="002A367B">
      <w:rPr>
        <w:sz w:val="14"/>
        <w:szCs w:val="14"/>
        <w:lang w:val="ro-RO"/>
      </w:rPr>
      <w:t>și</w:t>
    </w:r>
    <w:r w:rsidR="00C73BA1">
      <w:rPr>
        <w:sz w:val="14"/>
        <w:szCs w:val="14"/>
        <w:lang w:val="ro-RO"/>
      </w:rPr>
      <w:t>ţa</w:t>
    </w:r>
  </w:p>
  <w:p w:rsidR="00F44190" w:rsidRPr="002A367B" w:rsidRDefault="00F44190" w:rsidP="00F44190">
    <w:pPr>
      <w:pStyle w:val="Footer"/>
      <w:spacing w:after="0" w:line="240" w:lineRule="auto"/>
      <w:ind w:left="1440"/>
      <w:rPr>
        <w:sz w:val="14"/>
        <w:szCs w:val="14"/>
        <w:lang w:val="ro-RO"/>
      </w:rPr>
    </w:pPr>
    <w:r w:rsidRPr="002A367B">
      <w:rPr>
        <w:sz w:val="14"/>
        <w:szCs w:val="14"/>
        <w:lang w:val="ro-RO"/>
      </w:rPr>
      <w:t>Tel.: +4 02</w:t>
    </w:r>
    <w:r w:rsidR="00C73BA1">
      <w:rPr>
        <w:sz w:val="14"/>
        <w:szCs w:val="14"/>
        <w:lang w:val="ro-RO"/>
      </w:rPr>
      <w:t>55 212 160/</w:t>
    </w:r>
    <w:r w:rsidRPr="002A367B">
      <w:rPr>
        <w:sz w:val="14"/>
        <w:szCs w:val="14"/>
        <w:lang w:val="ro-RO"/>
      </w:rPr>
      <w:t xml:space="preserve"> +4 02</w:t>
    </w:r>
    <w:r w:rsidR="00C73BA1">
      <w:rPr>
        <w:sz w:val="14"/>
        <w:szCs w:val="14"/>
        <w:lang w:val="ro-RO"/>
      </w:rPr>
      <w:t>55 212 380</w:t>
    </w:r>
  </w:p>
  <w:p w:rsidR="00F44190" w:rsidRPr="00C73BA1" w:rsidRDefault="00F44190" w:rsidP="00F44190">
    <w:pPr>
      <w:pStyle w:val="Footer"/>
      <w:spacing w:after="0" w:line="240" w:lineRule="auto"/>
      <w:ind w:left="1440"/>
      <w:rPr>
        <w:sz w:val="14"/>
        <w:szCs w:val="14"/>
        <w:lang w:val="ro-RO"/>
      </w:rPr>
    </w:pPr>
    <w:r w:rsidRPr="00C73BA1">
      <w:rPr>
        <w:sz w:val="14"/>
        <w:szCs w:val="14"/>
        <w:lang w:val="ro-RO"/>
      </w:rPr>
      <w:t xml:space="preserve">e-mail: </w:t>
    </w:r>
    <w:hyperlink r:id="rId1" w:history="1">
      <w:r w:rsidR="00C73BA1" w:rsidRPr="00C73BA1">
        <w:rPr>
          <w:rStyle w:val="Hyperlink"/>
          <w:color w:val="auto"/>
          <w:sz w:val="14"/>
          <w:szCs w:val="14"/>
          <w:u w:val="none"/>
          <w:lang w:val="ro-RO"/>
        </w:rPr>
        <w:t>ajofm@cs.anofm.ro</w:t>
      </w:r>
    </w:hyperlink>
    <w:r w:rsidRPr="00C73BA1">
      <w:rPr>
        <w:sz w:val="14"/>
        <w:szCs w:val="14"/>
        <w:lang w:val="ro-RO"/>
      </w:rPr>
      <w:t xml:space="preserve">; </w:t>
    </w:r>
  </w:p>
  <w:p w:rsidR="00427C17" w:rsidRPr="00F44190" w:rsidRDefault="00F44190" w:rsidP="00F44190">
    <w:pPr>
      <w:pStyle w:val="Footer"/>
      <w:spacing w:after="0" w:line="240" w:lineRule="auto"/>
      <w:ind w:left="1440"/>
      <w:rPr>
        <w:sz w:val="14"/>
        <w:szCs w:val="14"/>
        <w:lang w:val="ro-RO"/>
      </w:rPr>
    </w:pPr>
    <w:r w:rsidRPr="002A367B">
      <w:rPr>
        <w:sz w:val="14"/>
        <w:szCs w:val="14"/>
        <w:lang w:val="ro-RO"/>
      </w:rPr>
      <w:t>www.anofm.ro;</w:t>
    </w:r>
    <w:r w:rsidRPr="00F44190">
      <w:rPr>
        <w:sz w:val="14"/>
        <w:szCs w:val="14"/>
        <w:lang w:val="ro-RO"/>
      </w:rPr>
      <w:t xml:space="preserve"> </w:t>
    </w:r>
    <w:r w:rsidR="00C73BA1" w:rsidRPr="00C73BA1">
      <w:rPr>
        <w:sz w:val="14"/>
        <w:szCs w:val="14"/>
        <w:lang w:val="ro-RO"/>
      </w:rPr>
      <w:t>www.facebook.com/carasseverin.agentia.3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9A1474" w:rsidRDefault="009A1474" w:rsidP="00CD5B3B">
      <w:r>
        <w:separator/>
      </w:r>
    </w:p>
  </w:footnote>
  <w:footnote w:type="continuationSeparator" w:id="1">
    <w:p w:rsidR="009A1474" w:rsidRDefault="009A1474" w:rsidP="00CD5B3B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pPr w:leftFromText="180" w:rightFromText="180" w:vertAnchor="text" w:tblpY="1"/>
      <w:tblOverlap w:val="never"/>
      <w:tblW w:w="5103" w:type="dxa"/>
      <w:tblCellMar>
        <w:left w:w="0" w:type="dxa"/>
        <w:right w:w="0" w:type="dxa"/>
      </w:tblCellMar>
      <w:tblLook w:val="04A0"/>
    </w:tblPr>
    <w:tblGrid>
      <w:gridCol w:w="5103"/>
    </w:tblGrid>
    <w:tr w:rsidR="00DC08D4" w:rsidTr="00DC08D4">
      <w:tc>
        <w:tcPr>
          <w:tcW w:w="5103" w:type="dxa"/>
          <w:shd w:val="clear" w:color="auto" w:fill="auto"/>
        </w:tcPr>
        <w:p w:rsidR="00DC08D4" w:rsidRPr="00CD5B3B" w:rsidRDefault="00702E2A" w:rsidP="00F44190">
          <w:pPr>
            <w:pStyle w:val="MediumGrid21"/>
            <w:ind w:left="1440"/>
          </w:pPr>
          <w:r>
            <w:rPr>
              <w:noProof/>
              <w:sz w:val="22"/>
              <w:szCs w:val="22"/>
            </w:rPr>
            <w:drawing>
              <wp:inline distT="0" distB="0" distL="0" distR="0">
                <wp:extent cx="1914525" cy="457200"/>
                <wp:effectExtent l="0" t="0" r="9525" b="0"/>
                <wp:docPr id="9" name="Picture 3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33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914525" cy="4572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:rsidR="00766E0E" w:rsidRPr="00CD5B3B" w:rsidRDefault="00766E0E" w:rsidP="00011077">
    <w:pPr>
      <w:pStyle w:val="Header"/>
      <w:ind w:left="0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10910" w:type="dxa"/>
      <w:tblInd w:w="-142" w:type="dxa"/>
      <w:tblLayout w:type="fixed"/>
      <w:tblCellMar>
        <w:left w:w="0" w:type="dxa"/>
        <w:right w:w="0" w:type="dxa"/>
      </w:tblCellMar>
      <w:tblLook w:val="04A0"/>
    </w:tblPr>
    <w:tblGrid>
      <w:gridCol w:w="5002"/>
      <w:gridCol w:w="2790"/>
      <w:gridCol w:w="3118"/>
    </w:tblGrid>
    <w:tr w:rsidR="002973E0" w:rsidTr="00022A4D">
      <w:tc>
        <w:tcPr>
          <w:tcW w:w="5002" w:type="dxa"/>
          <w:shd w:val="clear" w:color="auto" w:fill="auto"/>
        </w:tcPr>
        <w:p w:rsidR="002973E0" w:rsidRPr="002D0CDC" w:rsidRDefault="00702E2A" w:rsidP="00E75DB3">
          <w:pPr>
            <w:pStyle w:val="MediumGrid21"/>
            <w:rPr>
              <w:lang w:val="ro-RO"/>
            </w:rPr>
          </w:pPr>
          <w:r>
            <w:rPr>
              <w:noProof/>
            </w:rPr>
            <w:drawing>
              <wp:inline distT="0" distB="0" distL="0" distR="0">
                <wp:extent cx="3114675" cy="1009650"/>
                <wp:effectExtent l="0" t="0" r="9525" b="0"/>
                <wp:docPr id="8" name="Imagine 1" descr="logo_MMJS-nou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ine 1" descr="logo_MMJS-nou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3114675" cy="10096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2790" w:type="dxa"/>
          <w:vAlign w:val="center"/>
        </w:tcPr>
        <w:p w:rsidR="002973E0" w:rsidRDefault="00702E2A" w:rsidP="00E75DB3">
          <w:pPr>
            <w:pStyle w:val="MediumGrid21"/>
            <w:jc w:val="center"/>
            <w:rPr>
              <w:noProof/>
              <w:lang w:val="ro-RO" w:eastAsia="ro-RO"/>
            </w:rPr>
          </w:pPr>
          <w:r>
            <w:rPr>
              <w:noProof/>
            </w:rPr>
            <w:drawing>
              <wp:inline distT="0" distB="0" distL="0" distR="0">
                <wp:extent cx="1276350" cy="609600"/>
                <wp:effectExtent l="0" t="0" r="0" b="0"/>
                <wp:docPr id="7" name="Imagine 7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ine 7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276350" cy="6096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3118" w:type="dxa"/>
          <w:shd w:val="clear" w:color="auto" w:fill="auto"/>
          <w:vAlign w:val="center"/>
        </w:tcPr>
        <w:p w:rsidR="002973E0" w:rsidRPr="002D0CDC" w:rsidRDefault="00702E2A" w:rsidP="00E75DB3">
          <w:pPr>
            <w:pStyle w:val="MediumGrid21"/>
            <w:jc w:val="right"/>
            <w:rPr>
              <w:lang w:val="ro-RO"/>
            </w:rPr>
          </w:pPr>
          <w:r>
            <w:rPr>
              <w:noProof/>
            </w:rPr>
            <w:drawing>
              <wp:inline distT="0" distB="0" distL="0" distR="0">
                <wp:extent cx="1895475" cy="609600"/>
                <wp:effectExtent l="0" t="0" r="9525" b="0"/>
                <wp:docPr id="5" name="Imagine 2" descr="Logo-PresRO2019-RGB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ine 2" descr="Logo-PresRO2019-RGB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895475" cy="6096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:rsidR="00E562FC" w:rsidRDefault="00E562FC" w:rsidP="00E562FC">
    <w:pPr>
      <w:pStyle w:val="Header"/>
      <w:ind w:left="0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8D409C7"/>
    <w:multiLevelType w:val="hybridMultilevel"/>
    <w:tmpl w:val="256C283E"/>
    <w:lvl w:ilvl="0" w:tplc="190C6390">
      <w:start w:val="4"/>
      <w:numFmt w:val="bullet"/>
      <w:lvlText w:val="-"/>
      <w:lvlJc w:val="left"/>
      <w:pPr>
        <w:ind w:left="720" w:hanging="360"/>
      </w:pPr>
      <w:rPr>
        <w:rFonts w:ascii="Trebuchet MS" w:eastAsia="Calibri" w:hAnsi="Trebuchet MS" w:cs="Times New Roman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697028D9"/>
    <w:multiLevelType w:val="hybridMultilevel"/>
    <w:tmpl w:val="84648620"/>
    <w:lvl w:ilvl="0" w:tplc="7FCE7602">
      <w:start w:val="1"/>
      <w:numFmt w:val="decimal"/>
      <w:lvlText w:val="%1."/>
      <w:lvlJc w:val="left"/>
      <w:pPr>
        <w:ind w:left="1530" w:hanging="720"/>
      </w:pPr>
    </w:lvl>
    <w:lvl w:ilvl="1" w:tplc="04090019">
      <w:start w:val="1"/>
      <w:numFmt w:val="lowerLetter"/>
      <w:lvlText w:val="%2."/>
      <w:lvlJc w:val="left"/>
      <w:pPr>
        <w:ind w:left="1890" w:hanging="360"/>
      </w:pPr>
    </w:lvl>
    <w:lvl w:ilvl="2" w:tplc="0409001B">
      <w:start w:val="1"/>
      <w:numFmt w:val="lowerRoman"/>
      <w:lvlText w:val="%3."/>
      <w:lvlJc w:val="right"/>
      <w:pPr>
        <w:ind w:left="2610" w:hanging="180"/>
      </w:pPr>
    </w:lvl>
    <w:lvl w:ilvl="3" w:tplc="0409000F">
      <w:start w:val="1"/>
      <w:numFmt w:val="decimal"/>
      <w:lvlText w:val="%4."/>
      <w:lvlJc w:val="left"/>
      <w:pPr>
        <w:ind w:left="3330" w:hanging="360"/>
      </w:pPr>
    </w:lvl>
    <w:lvl w:ilvl="4" w:tplc="04090019">
      <w:start w:val="1"/>
      <w:numFmt w:val="lowerLetter"/>
      <w:lvlText w:val="%5."/>
      <w:lvlJc w:val="left"/>
      <w:pPr>
        <w:ind w:left="4050" w:hanging="360"/>
      </w:pPr>
    </w:lvl>
    <w:lvl w:ilvl="5" w:tplc="0409001B">
      <w:start w:val="1"/>
      <w:numFmt w:val="lowerRoman"/>
      <w:lvlText w:val="%6."/>
      <w:lvlJc w:val="right"/>
      <w:pPr>
        <w:ind w:left="4770" w:hanging="180"/>
      </w:pPr>
    </w:lvl>
    <w:lvl w:ilvl="6" w:tplc="0409000F">
      <w:start w:val="1"/>
      <w:numFmt w:val="decimal"/>
      <w:lvlText w:val="%7."/>
      <w:lvlJc w:val="left"/>
      <w:pPr>
        <w:ind w:left="5490" w:hanging="360"/>
      </w:pPr>
    </w:lvl>
    <w:lvl w:ilvl="7" w:tplc="04090019">
      <w:start w:val="1"/>
      <w:numFmt w:val="lowerLetter"/>
      <w:lvlText w:val="%8."/>
      <w:lvlJc w:val="left"/>
      <w:pPr>
        <w:ind w:left="6210" w:hanging="360"/>
      </w:pPr>
    </w:lvl>
    <w:lvl w:ilvl="8" w:tplc="0409001B">
      <w:start w:val="1"/>
      <w:numFmt w:val="lowerRoman"/>
      <w:lvlText w:val="%9."/>
      <w:lvlJc w:val="right"/>
      <w:pPr>
        <w:ind w:left="6930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15362"/>
    <o:shapelayout v:ext="edit">
      <o:idmap v:ext="edit" data="4"/>
      <o:rules v:ext="edit">
        <o:r id="V:Rule3" type="connector" idref="#_x0000_s4098"/>
        <o:r id="V:Rule4" type="connector" idref="#AutoShape 2"/>
      </o:rules>
    </o:shapelayout>
  </w:hdrShapeDefaults>
  <w:footnotePr>
    <w:footnote w:id="0"/>
    <w:footnote w:id="1"/>
  </w:footnotePr>
  <w:endnotePr>
    <w:endnote w:id="0"/>
    <w:endnote w:id="1"/>
  </w:endnotePr>
  <w:compat>
    <w:useFELayout/>
  </w:compat>
  <w:rsids>
    <w:rsidRoot w:val="00FE2F2C"/>
    <w:rsid w:val="00000A1C"/>
    <w:rsid w:val="0001072D"/>
    <w:rsid w:val="00011077"/>
    <w:rsid w:val="00022A4D"/>
    <w:rsid w:val="000270BE"/>
    <w:rsid w:val="00032874"/>
    <w:rsid w:val="00035F49"/>
    <w:rsid w:val="000373AF"/>
    <w:rsid w:val="00042E51"/>
    <w:rsid w:val="00051FFF"/>
    <w:rsid w:val="000614B3"/>
    <w:rsid w:val="00061CAD"/>
    <w:rsid w:val="0007334F"/>
    <w:rsid w:val="0007474B"/>
    <w:rsid w:val="00081663"/>
    <w:rsid w:val="000832EB"/>
    <w:rsid w:val="000A5D78"/>
    <w:rsid w:val="000C2E98"/>
    <w:rsid w:val="000D69AE"/>
    <w:rsid w:val="000D6BAD"/>
    <w:rsid w:val="000E6233"/>
    <w:rsid w:val="000F688A"/>
    <w:rsid w:val="00100F36"/>
    <w:rsid w:val="00111787"/>
    <w:rsid w:val="00117926"/>
    <w:rsid w:val="00117D97"/>
    <w:rsid w:val="00125B1D"/>
    <w:rsid w:val="001478A6"/>
    <w:rsid w:val="00151B4D"/>
    <w:rsid w:val="00167BD6"/>
    <w:rsid w:val="00171AC3"/>
    <w:rsid w:val="00171F86"/>
    <w:rsid w:val="001A4FF7"/>
    <w:rsid w:val="001C4D54"/>
    <w:rsid w:val="001D07E4"/>
    <w:rsid w:val="001E7455"/>
    <w:rsid w:val="001E7D4A"/>
    <w:rsid w:val="001F0458"/>
    <w:rsid w:val="001F6437"/>
    <w:rsid w:val="00206CEA"/>
    <w:rsid w:val="00213334"/>
    <w:rsid w:val="0021532B"/>
    <w:rsid w:val="00242556"/>
    <w:rsid w:val="002612E6"/>
    <w:rsid w:val="00263BCF"/>
    <w:rsid w:val="002673A1"/>
    <w:rsid w:val="002973E0"/>
    <w:rsid w:val="002A4E89"/>
    <w:rsid w:val="002A5742"/>
    <w:rsid w:val="002C5608"/>
    <w:rsid w:val="002C59E9"/>
    <w:rsid w:val="002D296E"/>
    <w:rsid w:val="002E22A9"/>
    <w:rsid w:val="002E4F03"/>
    <w:rsid w:val="002F2C39"/>
    <w:rsid w:val="00305247"/>
    <w:rsid w:val="003070E3"/>
    <w:rsid w:val="003134B0"/>
    <w:rsid w:val="00323AB2"/>
    <w:rsid w:val="003277BC"/>
    <w:rsid w:val="00340697"/>
    <w:rsid w:val="0034286D"/>
    <w:rsid w:val="00364B14"/>
    <w:rsid w:val="00381CB6"/>
    <w:rsid w:val="00390AEC"/>
    <w:rsid w:val="00395093"/>
    <w:rsid w:val="003E5155"/>
    <w:rsid w:val="003F0631"/>
    <w:rsid w:val="003F33C5"/>
    <w:rsid w:val="004012C9"/>
    <w:rsid w:val="00404FAC"/>
    <w:rsid w:val="00415D13"/>
    <w:rsid w:val="004161B0"/>
    <w:rsid w:val="00427180"/>
    <w:rsid w:val="00427C17"/>
    <w:rsid w:val="00441E15"/>
    <w:rsid w:val="00442796"/>
    <w:rsid w:val="00443AE8"/>
    <w:rsid w:val="00445CBA"/>
    <w:rsid w:val="004470E1"/>
    <w:rsid w:val="004510F7"/>
    <w:rsid w:val="00451AD0"/>
    <w:rsid w:val="004714D6"/>
    <w:rsid w:val="00493AD5"/>
    <w:rsid w:val="004A1133"/>
    <w:rsid w:val="004A51F6"/>
    <w:rsid w:val="004A6223"/>
    <w:rsid w:val="004B4D88"/>
    <w:rsid w:val="004D32C1"/>
    <w:rsid w:val="004D5F89"/>
    <w:rsid w:val="004E19FD"/>
    <w:rsid w:val="004E3CBB"/>
    <w:rsid w:val="004F10B8"/>
    <w:rsid w:val="005031BB"/>
    <w:rsid w:val="00504A07"/>
    <w:rsid w:val="0050611E"/>
    <w:rsid w:val="00511D6E"/>
    <w:rsid w:val="0051391D"/>
    <w:rsid w:val="005260B3"/>
    <w:rsid w:val="00544099"/>
    <w:rsid w:val="00555A07"/>
    <w:rsid w:val="005727E1"/>
    <w:rsid w:val="0057501B"/>
    <w:rsid w:val="005A0010"/>
    <w:rsid w:val="005A05FA"/>
    <w:rsid w:val="005A36DF"/>
    <w:rsid w:val="005B0684"/>
    <w:rsid w:val="005B2ABF"/>
    <w:rsid w:val="005C0668"/>
    <w:rsid w:val="005D5DFD"/>
    <w:rsid w:val="005E42CF"/>
    <w:rsid w:val="005E6FFA"/>
    <w:rsid w:val="00620097"/>
    <w:rsid w:val="006322FD"/>
    <w:rsid w:val="00637D9B"/>
    <w:rsid w:val="006579C6"/>
    <w:rsid w:val="006631F1"/>
    <w:rsid w:val="00666EE5"/>
    <w:rsid w:val="00671E90"/>
    <w:rsid w:val="00672D83"/>
    <w:rsid w:val="00681A8A"/>
    <w:rsid w:val="00684F1B"/>
    <w:rsid w:val="006A263E"/>
    <w:rsid w:val="006B417E"/>
    <w:rsid w:val="006B528B"/>
    <w:rsid w:val="006C31A1"/>
    <w:rsid w:val="006C7DE6"/>
    <w:rsid w:val="006D01D3"/>
    <w:rsid w:val="006D0827"/>
    <w:rsid w:val="006E1F27"/>
    <w:rsid w:val="007005AB"/>
    <w:rsid w:val="00700BF3"/>
    <w:rsid w:val="00702E2A"/>
    <w:rsid w:val="00722488"/>
    <w:rsid w:val="00722BEC"/>
    <w:rsid w:val="00723D83"/>
    <w:rsid w:val="007322B0"/>
    <w:rsid w:val="0073648D"/>
    <w:rsid w:val="00766E0E"/>
    <w:rsid w:val="00767F1D"/>
    <w:rsid w:val="0077225E"/>
    <w:rsid w:val="00782076"/>
    <w:rsid w:val="00787C9A"/>
    <w:rsid w:val="007914E2"/>
    <w:rsid w:val="00796A97"/>
    <w:rsid w:val="007A720A"/>
    <w:rsid w:val="007B005F"/>
    <w:rsid w:val="007B31C4"/>
    <w:rsid w:val="007C1EDA"/>
    <w:rsid w:val="007C72C4"/>
    <w:rsid w:val="007E313D"/>
    <w:rsid w:val="007E4E59"/>
    <w:rsid w:val="007F4455"/>
    <w:rsid w:val="00822A44"/>
    <w:rsid w:val="00846443"/>
    <w:rsid w:val="00872110"/>
    <w:rsid w:val="00881A51"/>
    <w:rsid w:val="00887484"/>
    <w:rsid w:val="00896CE2"/>
    <w:rsid w:val="008A0FDC"/>
    <w:rsid w:val="008A2AC0"/>
    <w:rsid w:val="008C4503"/>
    <w:rsid w:val="008D6B84"/>
    <w:rsid w:val="008E3375"/>
    <w:rsid w:val="008E3DCB"/>
    <w:rsid w:val="008E5BAE"/>
    <w:rsid w:val="008F4048"/>
    <w:rsid w:val="008F4603"/>
    <w:rsid w:val="009000C4"/>
    <w:rsid w:val="00904EDE"/>
    <w:rsid w:val="00915096"/>
    <w:rsid w:val="009312CC"/>
    <w:rsid w:val="00936FDE"/>
    <w:rsid w:val="00944611"/>
    <w:rsid w:val="00973E5A"/>
    <w:rsid w:val="009919FD"/>
    <w:rsid w:val="009A1474"/>
    <w:rsid w:val="009A383C"/>
    <w:rsid w:val="009A4875"/>
    <w:rsid w:val="009F5097"/>
    <w:rsid w:val="009F7E6C"/>
    <w:rsid w:val="00A1301F"/>
    <w:rsid w:val="00A15A38"/>
    <w:rsid w:val="00A21957"/>
    <w:rsid w:val="00A271CD"/>
    <w:rsid w:val="00A367FF"/>
    <w:rsid w:val="00A50FC8"/>
    <w:rsid w:val="00A52996"/>
    <w:rsid w:val="00A568EB"/>
    <w:rsid w:val="00A80125"/>
    <w:rsid w:val="00A855FF"/>
    <w:rsid w:val="00AA3D56"/>
    <w:rsid w:val="00AA478F"/>
    <w:rsid w:val="00AB44A1"/>
    <w:rsid w:val="00AC5F09"/>
    <w:rsid w:val="00AD4041"/>
    <w:rsid w:val="00AD5C16"/>
    <w:rsid w:val="00AD6ACF"/>
    <w:rsid w:val="00AE2177"/>
    <w:rsid w:val="00AE26B4"/>
    <w:rsid w:val="00AE4E16"/>
    <w:rsid w:val="00B124EE"/>
    <w:rsid w:val="00B1258E"/>
    <w:rsid w:val="00B13BB4"/>
    <w:rsid w:val="00B4093B"/>
    <w:rsid w:val="00B44471"/>
    <w:rsid w:val="00B51F81"/>
    <w:rsid w:val="00B521F2"/>
    <w:rsid w:val="00B55095"/>
    <w:rsid w:val="00B6080C"/>
    <w:rsid w:val="00B8302B"/>
    <w:rsid w:val="00B84E92"/>
    <w:rsid w:val="00BA184B"/>
    <w:rsid w:val="00BC2025"/>
    <w:rsid w:val="00BD08C1"/>
    <w:rsid w:val="00BD70CF"/>
    <w:rsid w:val="00BE283F"/>
    <w:rsid w:val="00BE7398"/>
    <w:rsid w:val="00BE73B1"/>
    <w:rsid w:val="00BE7B02"/>
    <w:rsid w:val="00C02DE8"/>
    <w:rsid w:val="00C05F49"/>
    <w:rsid w:val="00C13BE4"/>
    <w:rsid w:val="00C16C64"/>
    <w:rsid w:val="00C20EF1"/>
    <w:rsid w:val="00C225FD"/>
    <w:rsid w:val="00C539DE"/>
    <w:rsid w:val="00C56257"/>
    <w:rsid w:val="00C6554C"/>
    <w:rsid w:val="00C7255C"/>
    <w:rsid w:val="00C73386"/>
    <w:rsid w:val="00C73BA1"/>
    <w:rsid w:val="00C92DE1"/>
    <w:rsid w:val="00C94CC6"/>
    <w:rsid w:val="00CA2E12"/>
    <w:rsid w:val="00CB567C"/>
    <w:rsid w:val="00CD0C6C"/>
    <w:rsid w:val="00CD0F06"/>
    <w:rsid w:val="00CD256B"/>
    <w:rsid w:val="00CD4F94"/>
    <w:rsid w:val="00CD5B3B"/>
    <w:rsid w:val="00CE5831"/>
    <w:rsid w:val="00D05E66"/>
    <w:rsid w:val="00D06E9C"/>
    <w:rsid w:val="00D11BF1"/>
    <w:rsid w:val="00D1328B"/>
    <w:rsid w:val="00D20C32"/>
    <w:rsid w:val="00D22B19"/>
    <w:rsid w:val="00D44463"/>
    <w:rsid w:val="00D62431"/>
    <w:rsid w:val="00D86F1D"/>
    <w:rsid w:val="00D96A31"/>
    <w:rsid w:val="00DA2381"/>
    <w:rsid w:val="00DC05D3"/>
    <w:rsid w:val="00DC08D4"/>
    <w:rsid w:val="00DF42F3"/>
    <w:rsid w:val="00E11F3F"/>
    <w:rsid w:val="00E42F45"/>
    <w:rsid w:val="00E53964"/>
    <w:rsid w:val="00E562FC"/>
    <w:rsid w:val="00E63F46"/>
    <w:rsid w:val="00E66338"/>
    <w:rsid w:val="00E67B70"/>
    <w:rsid w:val="00E75DB3"/>
    <w:rsid w:val="00E8563C"/>
    <w:rsid w:val="00EA0F6C"/>
    <w:rsid w:val="00EA21E9"/>
    <w:rsid w:val="00EA282B"/>
    <w:rsid w:val="00EA52D3"/>
    <w:rsid w:val="00EA61D6"/>
    <w:rsid w:val="00EB07F0"/>
    <w:rsid w:val="00EB5EC6"/>
    <w:rsid w:val="00EC67A8"/>
    <w:rsid w:val="00EE1146"/>
    <w:rsid w:val="00EE2694"/>
    <w:rsid w:val="00F20FDD"/>
    <w:rsid w:val="00F23F04"/>
    <w:rsid w:val="00F30C27"/>
    <w:rsid w:val="00F44190"/>
    <w:rsid w:val="00F571E5"/>
    <w:rsid w:val="00F659E6"/>
    <w:rsid w:val="00F67D20"/>
    <w:rsid w:val="00F77807"/>
    <w:rsid w:val="00F92DC9"/>
    <w:rsid w:val="00FB5B18"/>
    <w:rsid w:val="00FB6D27"/>
    <w:rsid w:val="00FC2E87"/>
    <w:rsid w:val="00FC4284"/>
    <w:rsid w:val="00FC7A98"/>
    <w:rsid w:val="00FE0A73"/>
    <w:rsid w:val="00FE2F2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536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mbria" w:eastAsia="MS Mincho" w:hAnsi="Cambria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No Spacing" w:semiHidden="0" w:unhideWhenUsed="0" w:qFormat="1"/>
    <w:lsdException w:name="Medium Grid 2" w:uiPriority="1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semiHidden="0" w:uiPriority="71" w:unhideWhenUsed="0"/>
    <w:lsdException w:name="List Paragraph" w:semiHidden="0" w:uiPriority="72" w:unhideWhenUsed="0" w:qFormat="1"/>
    <w:lsdException w:name="Quote" w:semiHidden="0" w:uiPriority="73" w:unhideWhenUsed="0" w:qFormat="1"/>
    <w:lsdException w:name="Intense Quote" w:semiHidden="0" w:uiPriority="60" w:unhideWhenUsed="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List Accent 1" w:uiPriority="34" w:qFormat="1"/>
    <w:lsdException w:name="Colorful Grid Accent 1" w:uiPriority="29" w:qFormat="1"/>
    <w:lsdException w:name="Light Shading Accent 2" w:uiPriority="30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semiHidden="0" w:uiPriority="65" w:unhideWhenUsed="0" w:qFormat="1"/>
    <w:lsdException w:name="Intense Emphasis" w:semiHidden="0" w:uiPriority="66" w:unhideWhenUsed="0" w:qFormat="1"/>
    <w:lsdException w:name="Subtle Reference" w:semiHidden="0" w:uiPriority="67" w:unhideWhenUsed="0" w:qFormat="1"/>
    <w:lsdException w:name="Intense Reference" w:semiHidden="0" w:uiPriority="68" w:unhideWhenUsed="0" w:qFormat="1"/>
    <w:lsdException w:name="Book Title" w:semiHidden="0" w:uiPriority="69" w:unhideWhenUsed="0" w:qFormat="1"/>
    <w:lsdException w:name="Bibliography" w:semiHidden="0" w:uiPriority="70" w:unhideWhenUsed="0"/>
    <w:lsdException w:name="TOC Heading" w:uiPriority="71" w:qFormat="1"/>
  </w:latentStyles>
  <w:style w:type="paragraph" w:default="1" w:styleId="Normal">
    <w:name w:val="Normal"/>
    <w:qFormat/>
    <w:rsid w:val="00CD5B3B"/>
    <w:pPr>
      <w:spacing w:after="120" w:line="276" w:lineRule="auto"/>
      <w:ind w:left="1701"/>
      <w:jc w:val="both"/>
    </w:pPr>
    <w:rPr>
      <w:rFonts w:ascii="Trebuchet MS" w:hAnsi="Trebuchet MS"/>
      <w:sz w:val="22"/>
      <w:szCs w:val="22"/>
    </w:rPr>
  </w:style>
  <w:style w:type="paragraph" w:styleId="Heading1">
    <w:name w:val="heading 1"/>
    <w:basedOn w:val="Normal"/>
    <w:next w:val="Normal"/>
    <w:link w:val="Heading1Char"/>
    <w:uiPriority w:val="9"/>
    <w:qFormat/>
    <w:rsid w:val="00CD5B3B"/>
    <w:pPr>
      <w:keepNext/>
      <w:spacing w:before="240" w:after="60"/>
      <w:outlineLvl w:val="0"/>
    </w:pPr>
    <w:rPr>
      <w:rFonts w:ascii="Calibri" w:eastAsia="MS Gothic" w:hAnsi="Calibri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qFormat/>
    <w:rsid w:val="00100F36"/>
    <w:pPr>
      <w:keepNext/>
      <w:spacing w:before="240" w:after="60"/>
      <w:outlineLvl w:val="1"/>
    </w:pPr>
    <w:rPr>
      <w:rFonts w:ascii="Calibri" w:eastAsia="MS Gothic" w:hAnsi="Calibri"/>
      <w:b/>
      <w:bCs/>
      <w:i/>
      <w:iCs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CD5B3B"/>
    <w:pPr>
      <w:tabs>
        <w:tab w:val="center" w:pos="4320"/>
        <w:tab w:val="right" w:pos="8640"/>
      </w:tabs>
    </w:pPr>
  </w:style>
  <w:style w:type="character" w:customStyle="1" w:styleId="HeaderChar">
    <w:name w:val="Header Char"/>
    <w:link w:val="Header"/>
    <w:uiPriority w:val="99"/>
    <w:rsid w:val="00CD5B3B"/>
    <w:rPr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CD5B3B"/>
    <w:pPr>
      <w:tabs>
        <w:tab w:val="center" w:pos="4320"/>
        <w:tab w:val="right" w:pos="8640"/>
      </w:tabs>
    </w:pPr>
  </w:style>
  <w:style w:type="character" w:customStyle="1" w:styleId="FooterChar">
    <w:name w:val="Footer Char"/>
    <w:link w:val="Footer"/>
    <w:uiPriority w:val="99"/>
    <w:rsid w:val="00CD5B3B"/>
    <w:rPr>
      <w:sz w:val="24"/>
      <w:szCs w:val="24"/>
    </w:rPr>
  </w:style>
  <w:style w:type="table" w:styleId="TableGrid">
    <w:name w:val="Table Grid"/>
    <w:basedOn w:val="TableNormal"/>
    <w:uiPriority w:val="59"/>
    <w:rsid w:val="00CD5B3B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MediumGrid21">
    <w:name w:val="Medium Grid 21"/>
    <w:uiPriority w:val="1"/>
    <w:qFormat/>
    <w:rsid w:val="00CD5B3B"/>
    <w:rPr>
      <w:rFonts w:ascii="Trebuchet MS" w:hAnsi="Trebuchet MS"/>
      <w:sz w:val="18"/>
      <w:szCs w:val="18"/>
    </w:rPr>
  </w:style>
  <w:style w:type="character" w:customStyle="1" w:styleId="Heading1Char">
    <w:name w:val="Heading 1 Char"/>
    <w:link w:val="Heading1"/>
    <w:uiPriority w:val="9"/>
    <w:rsid w:val="00CD5B3B"/>
    <w:rPr>
      <w:rFonts w:ascii="Calibri" w:eastAsia="MS Gothic" w:hAnsi="Calibri" w:cs="Times New Roman"/>
      <w:b/>
      <w:bCs/>
      <w:kern w:val="32"/>
      <w:sz w:val="32"/>
      <w:szCs w:val="32"/>
    </w:rPr>
  </w:style>
  <w:style w:type="character" w:customStyle="1" w:styleId="SubtleEmphasis1">
    <w:name w:val="Subtle Emphasis1"/>
    <w:uiPriority w:val="19"/>
    <w:qFormat/>
    <w:rsid w:val="00AE26B4"/>
    <w:rPr>
      <w:color w:val="808080"/>
    </w:rPr>
  </w:style>
  <w:style w:type="character" w:styleId="Emphasis">
    <w:name w:val="Emphasis"/>
    <w:uiPriority w:val="20"/>
    <w:qFormat/>
    <w:rsid w:val="00AE26B4"/>
    <w:rPr>
      <w:i/>
      <w:iCs/>
    </w:rPr>
  </w:style>
  <w:style w:type="character" w:customStyle="1" w:styleId="IntenseEmphasis1">
    <w:name w:val="Intense Emphasis1"/>
    <w:uiPriority w:val="21"/>
    <w:qFormat/>
    <w:rsid w:val="00AE26B4"/>
    <w:rPr>
      <w:b/>
      <w:bCs/>
      <w:i/>
      <w:iCs/>
      <w:color w:val="4F81BD"/>
    </w:rPr>
  </w:style>
  <w:style w:type="character" w:styleId="Strong">
    <w:name w:val="Strong"/>
    <w:uiPriority w:val="22"/>
    <w:qFormat/>
    <w:rsid w:val="00AE26B4"/>
    <w:rPr>
      <w:b/>
      <w:bCs/>
    </w:rPr>
  </w:style>
  <w:style w:type="paragraph" w:customStyle="1" w:styleId="ColorfulGrid-Accent11">
    <w:name w:val="Colorful Grid - Accent 11"/>
    <w:basedOn w:val="Normal"/>
    <w:next w:val="Normal"/>
    <w:link w:val="ColorfulGrid-Accent1Char"/>
    <w:uiPriority w:val="29"/>
    <w:qFormat/>
    <w:rsid w:val="00AE26B4"/>
    <w:rPr>
      <w:i/>
      <w:iCs/>
      <w:color w:val="000000"/>
    </w:rPr>
  </w:style>
  <w:style w:type="character" w:customStyle="1" w:styleId="ColorfulGrid-Accent1Char">
    <w:name w:val="Colorful Grid - Accent 1 Char"/>
    <w:link w:val="ColorfulGrid-Accent11"/>
    <w:uiPriority w:val="29"/>
    <w:rsid w:val="00AE26B4"/>
    <w:rPr>
      <w:rFonts w:ascii="Trebuchet MS" w:hAnsi="Trebuchet MS"/>
      <w:i/>
      <w:iCs/>
      <w:color w:val="000000"/>
      <w:sz w:val="22"/>
      <w:szCs w:val="22"/>
    </w:rPr>
  </w:style>
  <w:style w:type="paragraph" w:styleId="Title">
    <w:name w:val="Title"/>
    <w:basedOn w:val="Normal"/>
    <w:next w:val="Normal"/>
    <w:link w:val="TitleChar"/>
    <w:uiPriority w:val="10"/>
    <w:qFormat/>
    <w:rsid w:val="00E562FC"/>
    <w:pPr>
      <w:spacing w:before="240" w:after="60"/>
      <w:jc w:val="left"/>
      <w:outlineLvl w:val="0"/>
    </w:pPr>
    <w:rPr>
      <w:rFonts w:ascii="Calibri" w:eastAsia="MS Gothic" w:hAnsi="Calibri"/>
      <w:b/>
      <w:bCs/>
      <w:kern w:val="28"/>
      <w:sz w:val="32"/>
      <w:szCs w:val="32"/>
    </w:rPr>
  </w:style>
  <w:style w:type="character" w:customStyle="1" w:styleId="TitleChar">
    <w:name w:val="Title Char"/>
    <w:link w:val="Title"/>
    <w:uiPriority w:val="10"/>
    <w:rsid w:val="00E562FC"/>
    <w:rPr>
      <w:rFonts w:ascii="Calibri" w:eastAsia="MS Gothic" w:hAnsi="Calibri" w:cs="Times New Roman"/>
      <w:b/>
      <w:bCs/>
      <w:kern w:val="28"/>
      <w:sz w:val="32"/>
      <w:szCs w:val="32"/>
    </w:rPr>
  </w:style>
  <w:style w:type="character" w:customStyle="1" w:styleId="Heading2Char">
    <w:name w:val="Heading 2 Char"/>
    <w:link w:val="Heading2"/>
    <w:uiPriority w:val="9"/>
    <w:rsid w:val="00100F36"/>
    <w:rPr>
      <w:rFonts w:ascii="Calibri" w:eastAsia="MS Gothic" w:hAnsi="Calibri" w:cs="Times New Roman"/>
      <w:b/>
      <w:bCs/>
      <w:i/>
      <w:iCs/>
      <w:sz w:val="28"/>
      <w:szCs w:val="28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05F4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C05F49"/>
    <w:rPr>
      <w:rFonts w:ascii="Tahoma" w:hAnsi="Tahoma" w:cs="Tahoma"/>
      <w:sz w:val="16"/>
      <w:szCs w:val="16"/>
    </w:rPr>
  </w:style>
  <w:style w:type="character" w:styleId="Hyperlink">
    <w:name w:val="Hyperlink"/>
    <w:uiPriority w:val="99"/>
    <w:unhideWhenUsed/>
    <w:rsid w:val="00427C17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mbria" w:eastAsia="MS Mincho" w:hAnsi="Cambria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No Spacing" w:semiHidden="0" w:unhideWhenUsed="0" w:qFormat="1"/>
    <w:lsdException w:name="Medium Grid 2" w:uiPriority="1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semiHidden="0" w:uiPriority="71" w:unhideWhenUsed="0"/>
    <w:lsdException w:name="List Paragraph" w:semiHidden="0" w:uiPriority="72" w:unhideWhenUsed="0" w:qFormat="1"/>
    <w:lsdException w:name="Quote" w:semiHidden="0" w:uiPriority="73" w:unhideWhenUsed="0" w:qFormat="1"/>
    <w:lsdException w:name="Intense Quote" w:semiHidden="0" w:uiPriority="60" w:unhideWhenUsed="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List Accent 1" w:uiPriority="34" w:qFormat="1"/>
    <w:lsdException w:name="Colorful Grid Accent 1" w:uiPriority="29" w:qFormat="1"/>
    <w:lsdException w:name="Light Shading Accent 2" w:uiPriority="30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semiHidden="0" w:uiPriority="65" w:unhideWhenUsed="0" w:qFormat="1"/>
    <w:lsdException w:name="Intense Emphasis" w:semiHidden="0" w:uiPriority="66" w:unhideWhenUsed="0" w:qFormat="1"/>
    <w:lsdException w:name="Subtle Reference" w:semiHidden="0" w:uiPriority="67" w:unhideWhenUsed="0" w:qFormat="1"/>
    <w:lsdException w:name="Intense Reference" w:semiHidden="0" w:uiPriority="68" w:unhideWhenUsed="0" w:qFormat="1"/>
    <w:lsdException w:name="Book Title" w:semiHidden="0" w:uiPriority="69" w:unhideWhenUsed="0" w:qFormat="1"/>
    <w:lsdException w:name="Bibliography" w:semiHidden="0" w:uiPriority="70" w:unhideWhenUsed="0"/>
    <w:lsdException w:name="TOC Heading" w:uiPriority="71" w:qFormat="1"/>
  </w:latentStyles>
  <w:style w:type="paragraph" w:default="1" w:styleId="Normal">
    <w:name w:val="Normal"/>
    <w:qFormat/>
    <w:rsid w:val="00CD5B3B"/>
    <w:pPr>
      <w:spacing w:after="120" w:line="276" w:lineRule="auto"/>
      <w:ind w:left="1701"/>
      <w:jc w:val="both"/>
    </w:pPr>
    <w:rPr>
      <w:rFonts w:ascii="Trebuchet MS" w:hAnsi="Trebuchet MS"/>
      <w:sz w:val="22"/>
      <w:szCs w:val="22"/>
    </w:rPr>
  </w:style>
  <w:style w:type="paragraph" w:styleId="Heading1">
    <w:name w:val="heading 1"/>
    <w:basedOn w:val="Normal"/>
    <w:next w:val="Normal"/>
    <w:link w:val="Heading1Char"/>
    <w:uiPriority w:val="9"/>
    <w:qFormat/>
    <w:rsid w:val="00CD5B3B"/>
    <w:pPr>
      <w:keepNext/>
      <w:spacing w:before="240" w:after="60"/>
      <w:outlineLvl w:val="0"/>
    </w:pPr>
    <w:rPr>
      <w:rFonts w:ascii="Calibri" w:eastAsia="MS Gothic" w:hAnsi="Calibri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qFormat/>
    <w:rsid w:val="00100F36"/>
    <w:pPr>
      <w:keepNext/>
      <w:spacing w:before="240" w:after="60"/>
      <w:outlineLvl w:val="1"/>
    </w:pPr>
    <w:rPr>
      <w:rFonts w:ascii="Calibri" w:eastAsia="MS Gothic" w:hAnsi="Calibri"/>
      <w:b/>
      <w:bCs/>
      <w:i/>
      <w:iCs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CD5B3B"/>
    <w:pPr>
      <w:tabs>
        <w:tab w:val="center" w:pos="4320"/>
        <w:tab w:val="right" w:pos="8640"/>
      </w:tabs>
    </w:pPr>
  </w:style>
  <w:style w:type="character" w:customStyle="1" w:styleId="HeaderChar">
    <w:name w:val="Header Char"/>
    <w:link w:val="Header"/>
    <w:uiPriority w:val="99"/>
    <w:rsid w:val="00CD5B3B"/>
    <w:rPr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CD5B3B"/>
    <w:pPr>
      <w:tabs>
        <w:tab w:val="center" w:pos="4320"/>
        <w:tab w:val="right" w:pos="8640"/>
      </w:tabs>
    </w:pPr>
  </w:style>
  <w:style w:type="character" w:customStyle="1" w:styleId="FooterChar">
    <w:name w:val="Footer Char"/>
    <w:link w:val="Footer"/>
    <w:uiPriority w:val="99"/>
    <w:rsid w:val="00CD5B3B"/>
    <w:rPr>
      <w:sz w:val="24"/>
      <w:szCs w:val="24"/>
    </w:rPr>
  </w:style>
  <w:style w:type="table" w:styleId="TableGrid">
    <w:name w:val="Table Grid"/>
    <w:basedOn w:val="TableNormal"/>
    <w:uiPriority w:val="59"/>
    <w:rsid w:val="00CD5B3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MediumGrid21">
    <w:name w:val="Medium Grid 21"/>
    <w:uiPriority w:val="1"/>
    <w:qFormat/>
    <w:rsid w:val="00CD5B3B"/>
    <w:rPr>
      <w:rFonts w:ascii="Trebuchet MS" w:hAnsi="Trebuchet MS"/>
      <w:sz w:val="18"/>
      <w:szCs w:val="18"/>
    </w:rPr>
  </w:style>
  <w:style w:type="character" w:customStyle="1" w:styleId="Heading1Char">
    <w:name w:val="Heading 1 Char"/>
    <w:link w:val="Heading1"/>
    <w:uiPriority w:val="9"/>
    <w:rsid w:val="00CD5B3B"/>
    <w:rPr>
      <w:rFonts w:ascii="Calibri" w:eastAsia="MS Gothic" w:hAnsi="Calibri" w:cs="Times New Roman"/>
      <w:b/>
      <w:bCs/>
      <w:kern w:val="32"/>
      <w:sz w:val="32"/>
      <w:szCs w:val="32"/>
    </w:rPr>
  </w:style>
  <w:style w:type="character" w:customStyle="1" w:styleId="SubtleEmphasis1">
    <w:name w:val="Subtle Emphasis1"/>
    <w:uiPriority w:val="19"/>
    <w:qFormat/>
    <w:rsid w:val="00AE26B4"/>
    <w:rPr>
      <w:color w:val="808080"/>
    </w:rPr>
  </w:style>
  <w:style w:type="character" w:styleId="Emphasis">
    <w:name w:val="Emphasis"/>
    <w:uiPriority w:val="20"/>
    <w:qFormat/>
    <w:rsid w:val="00AE26B4"/>
    <w:rPr>
      <w:i/>
      <w:iCs/>
    </w:rPr>
  </w:style>
  <w:style w:type="character" w:customStyle="1" w:styleId="IntenseEmphasis1">
    <w:name w:val="Intense Emphasis1"/>
    <w:uiPriority w:val="21"/>
    <w:qFormat/>
    <w:rsid w:val="00AE26B4"/>
    <w:rPr>
      <w:b/>
      <w:bCs/>
      <w:i/>
      <w:iCs/>
      <w:color w:val="4F81BD"/>
    </w:rPr>
  </w:style>
  <w:style w:type="character" w:styleId="Strong">
    <w:name w:val="Strong"/>
    <w:uiPriority w:val="22"/>
    <w:qFormat/>
    <w:rsid w:val="00AE26B4"/>
    <w:rPr>
      <w:b/>
      <w:bCs/>
    </w:rPr>
  </w:style>
  <w:style w:type="paragraph" w:customStyle="1" w:styleId="ColorfulGrid-Accent11">
    <w:name w:val="Colorful Grid - Accent 11"/>
    <w:basedOn w:val="Normal"/>
    <w:next w:val="Normal"/>
    <w:link w:val="ColorfulGrid-Accent1Char"/>
    <w:uiPriority w:val="29"/>
    <w:qFormat/>
    <w:rsid w:val="00AE26B4"/>
    <w:rPr>
      <w:i/>
      <w:iCs/>
      <w:color w:val="000000"/>
    </w:rPr>
  </w:style>
  <w:style w:type="character" w:customStyle="1" w:styleId="ColorfulGrid-Accent1Char">
    <w:name w:val="Colorful Grid - Accent 1 Char"/>
    <w:link w:val="ColorfulGrid-Accent11"/>
    <w:uiPriority w:val="29"/>
    <w:rsid w:val="00AE26B4"/>
    <w:rPr>
      <w:rFonts w:ascii="Trebuchet MS" w:hAnsi="Trebuchet MS"/>
      <w:i/>
      <w:iCs/>
      <w:color w:val="000000"/>
      <w:sz w:val="22"/>
      <w:szCs w:val="22"/>
    </w:rPr>
  </w:style>
  <w:style w:type="paragraph" w:styleId="Title">
    <w:name w:val="Title"/>
    <w:basedOn w:val="Normal"/>
    <w:next w:val="Normal"/>
    <w:link w:val="TitleChar"/>
    <w:uiPriority w:val="10"/>
    <w:qFormat/>
    <w:rsid w:val="00E562FC"/>
    <w:pPr>
      <w:spacing w:before="240" w:after="60"/>
      <w:jc w:val="left"/>
      <w:outlineLvl w:val="0"/>
    </w:pPr>
    <w:rPr>
      <w:rFonts w:ascii="Calibri" w:eastAsia="MS Gothic" w:hAnsi="Calibri"/>
      <w:b/>
      <w:bCs/>
      <w:kern w:val="28"/>
      <w:sz w:val="32"/>
      <w:szCs w:val="32"/>
    </w:rPr>
  </w:style>
  <w:style w:type="character" w:customStyle="1" w:styleId="TitleChar">
    <w:name w:val="Title Char"/>
    <w:link w:val="Title"/>
    <w:uiPriority w:val="10"/>
    <w:rsid w:val="00E562FC"/>
    <w:rPr>
      <w:rFonts w:ascii="Calibri" w:eastAsia="MS Gothic" w:hAnsi="Calibri" w:cs="Times New Roman"/>
      <w:b/>
      <w:bCs/>
      <w:kern w:val="28"/>
      <w:sz w:val="32"/>
      <w:szCs w:val="32"/>
    </w:rPr>
  </w:style>
  <w:style w:type="character" w:customStyle="1" w:styleId="Heading2Char">
    <w:name w:val="Heading 2 Char"/>
    <w:link w:val="Heading2"/>
    <w:uiPriority w:val="9"/>
    <w:rsid w:val="00100F36"/>
    <w:rPr>
      <w:rFonts w:ascii="Calibri" w:eastAsia="MS Gothic" w:hAnsi="Calibri" w:cs="Times New Roman"/>
      <w:b/>
      <w:bCs/>
      <w:i/>
      <w:iCs/>
      <w:sz w:val="28"/>
      <w:szCs w:val="28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05F4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C05F49"/>
    <w:rPr>
      <w:rFonts w:ascii="Tahoma" w:hAnsi="Tahoma" w:cs="Tahoma"/>
      <w:sz w:val="16"/>
      <w:szCs w:val="16"/>
    </w:rPr>
  </w:style>
  <w:style w:type="character" w:styleId="Hyperlink">
    <w:name w:val="Hyperlink"/>
    <w:uiPriority w:val="99"/>
    <w:unhideWhenUsed/>
    <w:rsid w:val="00427C17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73252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  <w:pixelsPerInch w:val="72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microsoft.com/office/2007/relationships/stylesWithEffects" Target="stylesWithEffects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ajofm@cs.anofm.ro" TargetMode="Externa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mailto:ajofm@cs.anofm.ro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media/image4.png"/><Relationship Id="rId2" Type="http://schemas.openxmlformats.org/officeDocument/2006/relationships/image" Target="media/image3.png"/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A3AB364-0BD9-4462-BC55-573234406F6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</TotalTime>
  <Pages>1</Pages>
  <Words>226</Words>
  <Characters>1293</Characters>
  <Application>Microsoft Office Word</Application>
  <DocSecurity>0</DocSecurity>
  <Lines>10</Lines>
  <Paragraphs>3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Titlu</vt:lpstr>
      </vt:variant>
      <vt:variant>
        <vt:i4>1</vt:i4>
      </vt:variant>
    </vt:vector>
  </HeadingPairs>
  <TitlesOfParts>
    <vt:vector size="2" baseType="lpstr">
      <vt:lpstr/>
      <vt:lpstr/>
    </vt:vector>
  </TitlesOfParts>
  <Company>Hewlett-Packard Company</Company>
  <LinksUpToDate>false</LinksUpToDate>
  <CharactersWithSpaces>1516</CharactersWithSpaces>
  <SharedDoc>false</SharedDoc>
  <HLinks>
    <vt:vector size="6" baseType="variant">
      <vt:variant>
        <vt:i4>1048612</vt:i4>
      </vt:variant>
      <vt:variant>
        <vt:i4>12</vt:i4>
      </vt:variant>
      <vt:variant>
        <vt:i4>0</vt:i4>
      </vt:variant>
      <vt:variant>
        <vt:i4>5</vt:i4>
      </vt:variant>
      <vt:variant>
        <vt:lpwstr>mailto:anofm@anofm.ro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Viorel Streza</dc:creator>
  <cp:lastModifiedBy>carla</cp:lastModifiedBy>
  <cp:revision>15</cp:revision>
  <cp:lastPrinted>2019-01-08T08:10:00Z</cp:lastPrinted>
  <dcterms:created xsi:type="dcterms:W3CDTF">2019-01-03T12:47:00Z</dcterms:created>
  <dcterms:modified xsi:type="dcterms:W3CDTF">2019-01-10T12:33:00Z</dcterms:modified>
</cp:coreProperties>
</file>