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ANEXA la convenţie </w:t>
      </w:r>
    </w:p>
    <w:p w:rsidR="002C0F47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Date de identificare a angajatorului </w:t>
      </w:r>
    </w:p>
    <w:p w:rsidR="00D70808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Angajatorul (denumirea/numele) </w:t>
      </w:r>
    </w:p>
    <w:p w:rsidR="00D70808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Codul de identificare fiscală </w:t>
      </w: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Cod CAEN </w:t>
      </w: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Judeţul </w:t>
      </w:r>
      <w:r w:rsidR="00FB6F11">
        <w:rPr>
          <w:rFonts w:ascii="Times New Roman" w:hAnsi="Times New Roman" w:cs="Times New Roman"/>
          <w:sz w:val="23"/>
          <w:szCs w:val="23"/>
        </w:rPr>
        <w:t>Botosani</w:t>
      </w: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Sediul/Adresa  </w:t>
      </w:r>
    </w:p>
    <w:p w:rsidR="00D70808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Contul IBAN/Banca </w:t>
      </w:r>
    </w:p>
    <w:p w:rsidR="00D70808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Telefon/Fax </w:t>
      </w:r>
      <w:r w:rsidR="00FB6F1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C0F47" w:rsidRDefault="002C0F47" w:rsidP="002C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E-mail/Pagină de internet </w:t>
      </w: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TABEL NOMINAL </w:t>
      </w:r>
    </w:p>
    <w:p w:rsidR="002C0F47" w:rsidRPr="00A3286E" w:rsidRDefault="002C0F47" w:rsidP="002C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cu absolvenţii instituţiilor de învăţământ încadraţi în muncă, </w:t>
      </w:r>
    </w:p>
    <w:p w:rsidR="002C0F47" w:rsidRDefault="002C0F47" w:rsidP="002C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 xml:space="preserve">conform prevederilor art. 80 din Legea nr. 76/2002 privind sistemul asigurărilor pentru şomaj şi stimularea ocupării forţei de muncă, cu modificările şi completările ulterioare </w:t>
      </w:r>
    </w:p>
    <w:p w:rsidR="002C0F47" w:rsidRDefault="002C0F47" w:rsidP="002C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3286E">
        <w:rPr>
          <w:rFonts w:ascii="Times New Roman" w:hAnsi="Times New Roman" w:cs="Times New Roman"/>
          <w:sz w:val="23"/>
          <w:szCs w:val="23"/>
        </w:rPr>
        <w:t>Convenţia nr.</w:t>
      </w:r>
    </w:p>
    <w:tbl>
      <w:tblPr>
        <w:tblW w:w="14310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35"/>
        <w:gridCol w:w="2265"/>
        <w:gridCol w:w="900"/>
        <w:gridCol w:w="1440"/>
        <w:gridCol w:w="2070"/>
        <w:gridCol w:w="1530"/>
        <w:gridCol w:w="1530"/>
      </w:tblGrid>
      <w:tr w:rsidR="002C0F47" w:rsidTr="00821DF0">
        <w:trPr>
          <w:trHeight w:val="98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Nrt.crt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Numele si prenumele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Cod numeric personal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Categoria de absolvenţi </w:t>
            </w:r>
            <w:r>
              <w:rPr>
                <w:sz w:val="16"/>
                <w:szCs w:val="16"/>
              </w:rPr>
              <w:t xml:space="preserve">*)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Anul Absolvirii/ Numărul diplomei/ </w:t>
            </w:r>
          </w:p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certificatului/adeverinţei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Numarul si data încheierii contractului individual de muncă / </w:t>
            </w:r>
          </w:p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data angajării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Ocupatia Cod COR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Semnatura angajatului</w:t>
            </w:r>
          </w:p>
        </w:tc>
      </w:tr>
      <w:tr w:rsidR="002C0F47" w:rsidTr="00821DF0">
        <w:trPr>
          <w:trHeight w:val="15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2C0F47" w:rsidTr="00821DF0">
        <w:trPr>
          <w:trHeight w:val="15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FB6F11" w:rsidP="00821DF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C0F47" w:rsidTr="00821DF0">
        <w:trPr>
          <w:trHeight w:val="15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47" w:rsidRDefault="002C0F47" w:rsidP="00821D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2C0F47" w:rsidRDefault="002C0F47" w:rsidP="002C0F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Angajatorul </w:t>
      </w:r>
    </w:p>
    <w:p w:rsidR="002C0F47" w:rsidRDefault="002C0F47" w:rsidP="002C0F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Director General sau altă persoană autorizată, </w:t>
      </w:r>
    </w:p>
    <w:p w:rsidR="002C0F47" w:rsidRDefault="006E473C" w:rsidP="002C0F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Numele și Prenumele(în clar)</w:t>
      </w:r>
    </w:p>
    <w:p w:rsidR="006E473C" w:rsidRDefault="006E473C" w:rsidP="002C0F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Semnătura____________</w:t>
      </w:r>
    </w:p>
    <w:p w:rsidR="002C0F47" w:rsidRPr="006E473C" w:rsidRDefault="002C0F47" w:rsidP="002C0F47">
      <w:pPr>
        <w:spacing w:after="0"/>
        <w:rPr>
          <w:sz w:val="20"/>
          <w:szCs w:val="20"/>
        </w:rPr>
      </w:pPr>
      <w:r w:rsidRPr="006E473C">
        <w:rPr>
          <w:sz w:val="20"/>
          <w:szCs w:val="20"/>
        </w:rPr>
        <w:t>------------- *) Coloana 3 se va completa după cum urmează:</w:t>
      </w:r>
    </w:p>
    <w:p w:rsidR="002C0F47" w:rsidRPr="006E473C" w:rsidRDefault="002C0F47" w:rsidP="002C0F47">
      <w:pPr>
        <w:spacing w:after="0" w:line="240" w:lineRule="auto"/>
        <w:ind w:firstLine="720"/>
        <w:rPr>
          <w:sz w:val="20"/>
          <w:szCs w:val="20"/>
        </w:rPr>
      </w:pPr>
      <w:r w:rsidRPr="006E473C">
        <w:rPr>
          <w:sz w:val="20"/>
          <w:szCs w:val="20"/>
        </w:rPr>
        <w:t xml:space="preserve"> - cod A - absolvenţi de învăţământ secundar inferior, ciclul inferior al liceului sau de învăţământ profesional, şcoală de arte şi meserii; </w:t>
      </w:r>
    </w:p>
    <w:p w:rsidR="002C0F47" w:rsidRPr="006E473C" w:rsidRDefault="002C0F47" w:rsidP="002C0F47">
      <w:pPr>
        <w:spacing w:after="0" w:line="240" w:lineRule="auto"/>
        <w:ind w:firstLine="720"/>
        <w:rPr>
          <w:sz w:val="20"/>
          <w:szCs w:val="20"/>
        </w:rPr>
      </w:pPr>
      <w:r w:rsidRPr="006E473C">
        <w:rPr>
          <w:sz w:val="20"/>
          <w:szCs w:val="20"/>
        </w:rPr>
        <w:t xml:space="preserve">- cod B - absolvenţi de învăţământ secundar superior sau liceal ori învăţământ postliceal; </w:t>
      </w:r>
    </w:p>
    <w:p w:rsidR="00BE622C" w:rsidRDefault="002C0F47" w:rsidP="006E473C">
      <w:pPr>
        <w:spacing w:after="0"/>
        <w:ind w:firstLine="720"/>
      </w:pPr>
      <w:r w:rsidRPr="006E473C">
        <w:rPr>
          <w:sz w:val="20"/>
          <w:szCs w:val="20"/>
        </w:rPr>
        <w:t>- cod C - absolvenţi de învăţământ superior. În situaţia în care absolvenţii provin din rândul persoanelor cu handicap, codurile corespunzătoare studiilor absolvite vor fi însoţite de litera "H".</w:t>
      </w:r>
    </w:p>
    <w:sectPr w:rsidR="00BE622C" w:rsidSect="00A328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7"/>
    <w:rsid w:val="00295645"/>
    <w:rsid w:val="002C0F47"/>
    <w:rsid w:val="006E473C"/>
    <w:rsid w:val="00BE622C"/>
    <w:rsid w:val="00D70808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295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295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Cozma</dc:creator>
  <cp:lastModifiedBy>Gabriela Vranciuc</cp:lastModifiedBy>
  <cp:revision>5</cp:revision>
  <cp:lastPrinted>2023-03-14T08:31:00Z</cp:lastPrinted>
  <dcterms:created xsi:type="dcterms:W3CDTF">2018-02-13T09:52:00Z</dcterms:created>
  <dcterms:modified xsi:type="dcterms:W3CDTF">2023-05-15T05:29:00Z</dcterms:modified>
</cp:coreProperties>
</file>