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ANEXA 3</w:t>
      </w:r>
    </w:p>
    <w:p w:rsidR="00F425E1" w:rsidRPr="00954BC8" w:rsidRDefault="00F425E1" w:rsidP="00F425E1">
      <w:pPr>
        <w:pStyle w:val="NormalWeb"/>
        <w:spacing w:before="0" w:beforeAutospacing="0" w:after="0" w:afterAutospacing="0"/>
        <w:ind w:left="450"/>
        <w:jc w:val="both"/>
        <w:rPr>
          <w:color w:val="000000"/>
        </w:rPr>
      </w:pPr>
      <w:r w:rsidRPr="00954BC8">
        <w:rPr>
          <w:color w:val="000000"/>
        </w:rPr>
        <w:t xml:space="preserve"> la procedura</w:t>
      </w:r>
    </w:p>
    <w:p w:rsidR="00F425E1" w:rsidRPr="00954BC8" w:rsidRDefault="00F425E1" w:rsidP="00F425E1">
      <w:pPr>
        <w:pStyle w:val="NormalWeb"/>
        <w:spacing w:before="0" w:beforeAutospacing="0" w:after="0" w:afterAutospacing="0"/>
        <w:ind w:left="450"/>
        <w:jc w:val="both"/>
        <w:rPr>
          <w:color w:val="000000"/>
        </w:rPr>
      </w:pP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Agenţia pentru Ocuparea Forţei de Muncă a Judeţului............. /Municipiului Bucureşti (AJOFM/AMOFM),</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cod judeţ/sector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Agenţia locală pentru ocuparea forţei de muncă</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(AL)/punct teritorial de lucru (PTL)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cod AL/PTL ...........................................</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pStyle w:val="NormalWeb"/>
        <w:spacing w:before="0" w:beforeAutospacing="0" w:after="0" w:afterAutospacing="0"/>
        <w:jc w:val="center"/>
        <w:rPr>
          <w:color w:val="000000"/>
        </w:rPr>
      </w:pPr>
      <w:r w:rsidRPr="00954BC8">
        <w:rPr>
          <w:color w:val="000000"/>
        </w:rPr>
        <w:t>CERERE</w:t>
      </w:r>
    </w:p>
    <w:p w:rsidR="00F425E1" w:rsidRPr="00954BC8" w:rsidRDefault="00F425E1" w:rsidP="00F425E1">
      <w:pPr>
        <w:pStyle w:val="NormalWeb"/>
        <w:spacing w:before="0" w:beforeAutospacing="0" w:after="0" w:afterAutospacing="0"/>
        <w:jc w:val="center"/>
        <w:rPr>
          <w:color w:val="000000"/>
        </w:rPr>
      </w:pPr>
      <w:r w:rsidRPr="00954BC8">
        <w:rPr>
          <w:color w:val="000000"/>
        </w:rPr>
        <w:t>pentru acordarea indemnizaţiei de şomaj</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Nr. ..... data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1. Numele şi prenumele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2. Actul de identitate: tip ......, seria ...... nr. ....., data eliberării ................, autoritatea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3. Codul numeric personal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4. Data naşterii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5. Domiciliul/Reşedinţa: localitatea ......................., str. .................. nr. ........, bl. ....., sc. ...., ap. ....., judeţul/sectorul..............., oficiul poştal nr. ........., tel. fix ............., tel. mobil ................, e-mail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Vă rog să aprobaţi plata indemnizaţiei de şomaj conform prevederilor Legii nr. 76/2002 privind sistemul asigurărilor pentru şomaj şi stimularea ocupării forţei de muncă, cu modificările şi completările ulterioare.</w:t>
      </w:r>
    </w:p>
    <w:p w:rsidR="00F425E1"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Menţionez că am încheiat contract de asigurare pentru şomaj cu AJOFM/AMOFM ........................ în anul ........., luna ........................, contract care a încetat la data de: ziua ................ luna ............ anul ............*).</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6. Acte prezentate în vederea acordării indemnizaţiei de şomaj:</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xml:space="preserve">a) actul de identitate BI/CI/AI seria .......... nr. ..................;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b) declaraţie pe propria răspundere, sub sancţiunile aplicate faptei de fals în declaraţii, că persoana nu are restricţii medicale care o împiedică să presteze muncă sau că are eventuale restricţii medicale care o împiedică să presteze o anumită muncă;</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c) adeverinţa de venit prevăzută la art. 6 alin. (7);</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d) alte acte, după caz (denumirea, seria, numărul, data):..............</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24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Subsemnatul, ............................, declar pe propria răspundere, sub sancţiunile prevăzute de Codul penal pentru fals în declaraţii, următoarele: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 bifează de către toate categoriile de solicitanţi de indemnizaţie de şomaj.</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nu am loc de muncă, nu realizez venituri sau realizez, din activităţi autorizate potrivit legii, venituri mai mici decât valoarea indicatorului social de referinţă al asigurărilor pentru şomaj şi stimulării ocupării forţei de muncă în vigoare</w:t>
      </w:r>
    </w:p>
    <w:p w:rsidR="00F425E1" w:rsidRPr="00954BC8" w:rsidRDefault="00F425E1" w:rsidP="00F425E1">
      <w:pPr>
        <w:pStyle w:val="NormalWeb"/>
        <w:spacing w:before="0" w:beforeAutospacing="0" w:after="0" w:afterAutospacing="0"/>
        <w:jc w:val="both"/>
        <w:rPr>
          <w:color w:val="000000"/>
        </w:rPr>
      </w:pPr>
      <w:r w:rsidRPr="00954BC8">
        <w:rPr>
          <w:color w:val="000000"/>
        </w:rPr>
        <w:lastRenderedPageBreak/>
        <w:t> </w:t>
      </w:r>
      <w:r w:rsidRPr="00954BC8">
        <w:rPr>
          <w:color w:val="000000"/>
        </w:rPr>
        <w:t> </w:t>
      </w:r>
      <w:r w:rsidRPr="00954BC8">
        <w:rPr>
          <w:color w:val="000000"/>
        </w:rPr>
        <w:t>Se bifează numai de către persoanele provenite din muncă şi pensionarii de invaliditate care îşi redobândesc capacitatea de muncă.</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reîncadrarea în muncă nu mai este posibilă din cauza încetării definitive a activităţii angajatorului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 bifează numai de către persoanele ale căror raporturi de muncă sau de serviciu au încetat în perioada de suspendare a acestora.</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reluarea activităţii nu mai este posibilă la angajator</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 bifează numai de către absolvenţii instituţiilor de învăţământ, în vârstă de minimum 16 ani, care într-o perioadă de 60 de zile de la absolvire nu au reuşit să se încadreze în muncă potrivit pregătirii profesionale, precum şi de către absolvenţii şcolilor speciale pentru persoane cu handicap, în vârstă de minimum 16 ani, care nu au reuşit să se încadreze în muncă potrivit pregătirii profesionale.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nu urmez o formă de învăţământ la data solicitării dreptului la indemnizaţie de şomaj prin prezenta cerere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Mă oblig să comunic, în termen de 3 zile, agenţiei pentru ocuparea forţei de muncă la care sunt înregistrat orice schimbare a condiţiilor care au condus la acordarea dreptului. În cazul în care nu îmi voi respecta declaraţia asumată prin prezenta cerere, mă oblig să restitui integral sumele încasate nelegal, suportând rigorile legii.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Solicitant,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(numele şi prenumele)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Semnătura</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Se completează numai în situaţia în care persoana a fost asigurată în sistemul asigurărilor pentru şomaj prin încheierea unui contract de asigurare pentru şomaj.</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pStyle w:val="NormalWeb"/>
        <w:spacing w:before="0" w:beforeAutospacing="0" w:after="0" w:afterAutospacing="0"/>
        <w:jc w:val="center"/>
        <w:rPr>
          <w:color w:val="000000"/>
        </w:rPr>
      </w:pPr>
      <w:r w:rsidRPr="00954BC8">
        <w:rPr>
          <w:color w:val="000000"/>
        </w:rPr>
        <w:t>INFORMAŢII</w:t>
      </w:r>
    </w:p>
    <w:p w:rsidR="00F425E1" w:rsidRPr="00954BC8" w:rsidRDefault="00F425E1" w:rsidP="00F425E1">
      <w:pPr>
        <w:pStyle w:val="NormalWeb"/>
        <w:spacing w:before="0" w:beforeAutospacing="0" w:after="0" w:afterAutospacing="0"/>
        <w:jc w:val="center"/>
        <w:rPr>
          <w:color w:val="000000"/>
        </w:rPr>
      </w:pPr>
      <w:r w:rsidRPr="00954BC8">
        <w:rPr>
          <w:color w:val="000000"/>
        </w:rPr>
        <w:t>privind indemnizarea*)</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1. Data încetării activităţii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[conform art. 38 alin. (1) din Legea nr. 76/2002 , cu modificările şi completările ulterioare]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2. Stagiu de cotizare total: .... ani .... luni .... zile, din care: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ani ..... luni .... zile, realizat anterior datei de 1 martie 2002;</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ani ..... luni .... zile, realizat ulterior datei de 1 martie 2002.</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3. Categoria de şomer indemnizat: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6 luni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9 luni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12 luni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4. Data dobândirii dreptului la indemnizaţia de şomaj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5. Valoarea indicatorului social de referinţă al asigurărilor pentru şomaj şi stimulării ocupării forţei de muncă în vigoare la data stabilirii dreptului ............... lei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6. Indemnizaţia de şomaj la data stabilirii dreptului:</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......(cuantum)...... lei, din care: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 lei reprezentând ..........% din valoarea indicatorului social de referinţă în vigoare la data stabilirii dreptului, prevăzută la pct. 5;</w:t>
      </w:r>
    </w:p>
    <w:p w:rsidR="00F425E1" w:rsidRPr="00954BC8" w:rsidRDefault="00F425E1" w:rsidP="00F425E1">
      <w:pPr>
        <w:pStyle w:val="NormalWeb"/>
        <w:spacing w:before="0" w:beforeAutospacing="0" w:after="240" w:afterAutospacing="0"/>
        <w:jc w:val="both"/>
        <w:rPr>
          <w:color w:val="000000"/>
        </w:rPr>
      </w:pPr>
      <w:r w:rsidRPr="00954BC8">
        <w:rPr>
          <w:color w:val="000000"/>
        </w:rPr>
        <w:t> </w:t>
      </w:r>
      <w:r w:rsidRPr="00954BC8">
        <w:rPr>
          <w:color w:val="000000"/>
        </w:rPr>
        <w:t> </w:t>
      </w:r>
      <w:r w:rsidRPr="00954BC8">
        <w:rPr>
          <w:color w:val="000000"/>
        </w:rPr>
        <w:t xml:space="preserve">– ............ lei reprezentând ......% din ......... lei (media bazei lunare de calcul asupra căreia s-a aplicat contribuţia de asigurări pentru şomaj, respectiv, după caz, a veniturilor care se iau în </w:t>
      </w:r>
      <w:r w:rsidRPr="00954BC8">
        <w:rPr>
          <w:color w:val="000000"/>
        </w:rPr>
        <w:lastRenderedPageBreak/>
        <w:t>considerare, potrivit prevederilor legale, la stabilirea cuantumului indemnizaţiei de şomaj, pe ultimele 12 luni în care s-a realizat stagiu de cotizare)</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7. Data expirării perioadei de plată a indemnizaţiei de şomaj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Întocmit, funcţionar public:</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Numele şi prenumele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Semnătura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Verificat, şef agenţie locală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Numele şi prenumele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Semnătura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Vizat, CFP:</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Numele şi prenumele ..........................</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Semnătura ....................................</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w:t>
      </w:r>
    </w:p>
    <w:p w:rsidR="00F425E1" w:rsidRPr="00954BC8" w:rsidRDefault="00F425E1" w:rsidP="00F425E1">
      <w:pPr>
        <w:pStyle w:val="NormalWeb"/>
        <w:spacing w:before="0" w:beforeAutospacing="0" w:after="0" w:afterAutospacing="0"/>
        <w:jc w:val="both"/>
        <w:rPr>
          <w:color w:val="000000"/>
        </w:rPr>
      </w:pPr>
      <w:r w:rsidRPr="00954BC8">
        <w:rPr>
          <w:color w:val="000000"/>
        </w:rPr>
        <w:t> </w:t>
      </w:r>
      <w:r w:rsidRPr="00954BC8">
        <w:rPr>
          <w:color w:val="000000"/>
        </w:rPr>
        <w:t> </w:t>
      </w:r>
      <w:r w:rsidRPr="00954BC8">
        <w:rPr>
          <w:color w:val="000000"/>
        </w:rPr>
        <w:t>*) Aceste informaţii se completează de personalul AJOFM/AMOFM.</w:t>
      </w:r>
    </w:p>
    <w:p w:rsidR="00F425E1" w:rsidRPr="00954BC8" w:rsidRDefault="00F425E1" w:rsidP="00F425E1">
      <w:pPr>
        <w:pStyle w:val="NormalWeb"/>
        <w:spacing w:before="0" w:beforeAutospacing="0" w:after="0" w:afterAutospacing="0"/>
        <w:jc w:val="both"/>
        <w:rPr>
          <w:color w:val="000000"/>
        </w:rPr>
      </w:pPr>
    </w:p>
    <w:p w:rsidR="00F425E1" w:rsidRPr="00954BC8" w:rsidRDefault="00F425E1" w:rsidP="00F425E1">
      <w:pPr>
        <w:autoSpaceDE/>
        <w:autoSpaceDN/>
        <w:rPr>
          <w:rFonts w:ascii="Times New Roman" w:eastAsia="Times New Roman" w:hAnsi="Times New Roman"/>
          <w:color w:val="000000"/>
          <w:sz w:val="24"/>
          <w:szCs w:val="24"/>
        </w:rPr>
      </w:pPr>
    </w:p>
    <w:p w:rsidR="00F425E1" w:rsidRPr="00954BC8" w:rsidRDefault="00F425E1" w:rsidP="00F425E1">
      <w:pPr>
        <w:autoSpaceDE/>
        <w:autoSpaceDN/>
        <w:rPr>
          <w:rFonts w:ascii="Times New Roman" w:eastAsia="Times New Roman" w:hAnsi="Times New Roman"/>
          <w:color w:val="000000"/>
          <w:sz w:val="24"/>
          <w:szCs w:val="24"/>
        </w:rPr>
      </w:pPr>
    </w:p>
    <w:p w:rsidR="00F425E1" w:rsidRPr="00954BC8" w:rsidRDefault="00F425E1" w:rsidP="00F425E1">
      <w:pPr>
        <w:autoSpaceDE/>
        <w:autoSpaceDN/>
        <w:rPr>
          <w:rFonts w:ascii="Times New Roman" w:eastAsia="Times New Roman" w:hAnsi="Times New Roman"/>
          <w:color w:val="000000"/>
          <w:sz w:val="24"/>
          <w:szCs w:val="24"/>
        </w:rPr>
      </w:pPr>
    </w:p>
    <w:p w:rsidR="00F425E1" w:rsidRPr="00954BC8" w:rsidRDefault="00F425E1" w:rsidP="00F425E1">
      <w:pPr>
        <w:autoSpaceDE/>
        <w:autoSpaceDN/>
        <w:rPr>
          <w:rFonts w:ascii="Times New Roman" w:eastAsia="Times New Roman" w:hAnsi="Times New Roman"/>
          <w:color w:val="000000"/>
          <w:sz w:val="24"/>
          <w:szCs w:val="24"/>
        </w:rPr>
      </w:pPr>
    </w:p>
    <w:p w:rsidR="00227698" w:rsidRPr="00F425E1" w:rsidRDefault="00227698">
      <w:bookmarkStart w:id="0" w:name="_GoBack"/>
      <w:bookmarkEnd w:id="0"/>
    </w:p>
    <w:sectPr w:rsidR="00227698" w:rsidRPr="00F4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E1"/>
    <w:rsid w:val="00227698"/>
    <w:rsid w:val="00F4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E1"/>
    <w:pPr>
      <w:autoSpaceDE w:val="0"/>
      <w:autoSpaceDN w:val="0"/>
      <w:spacing w:after="0" w:line="240" w:lineRule="auto"/>
    </w:pPr>
    <w:rPr>
      <w:rFonts w:ascii="Verdana" w:eastAsia="Verdana" w:hAnsi="Verdana" w:cs="Times New Roman"/>
      <w:sz w:val="15"/>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5E1"/>
    <w:pPr>
      <w:autoSpaceDE/>
      <w:autoSpaceDN/>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E1"/>
    <w:pPr>
      <w:autoSpaceDE w:val="0"/>
      <w:autoSpaceDN w:val="0"/>
      <w:spacing w:after="0" w:line="240" w:lineRule="auto"/>
    </w:pPr>
    <w:rPr>
      <w:rFonts w:ascii="Verdana" w:eastAsia="Verdana" w:hAnsi="Verdana" w:cs="Times New Roman"/>
      <w:sz w:val="15"/>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5E1"/>
    <w:pPr>
      <w:autoSpaceDE/>
      <w:autoSpaceDN/>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Corina Scarlat</cp:lastModifiedBy>
  <cp:revision>1</cp:revision>
  <dcterms:created xsi:type="dcterms:W3CDTF">2020-05-05T11:34:00Z</dcterms:created>
  <dcterms:modified xsi:type="dcterms:W3CDTF">2020-05-05T11:35:00Z</dcterms:modified>
</cp:coreProperties>
</file>