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119"/>
      </w:tblGrid>
      <w:tr w:rsidR="008525EF" w:rsidTr="00EE7BB5">
        <w:tc>
          <w:tcPr>
            <w:tcW w:w="7088" w:type="dxa"/>
            <w:shd w:val="clear" w:color="auto" w:fill="auto"/>
          </w:tcPr>
          <w:p w:rsidR="008525EF" w:rsidRPr="00B44471" w:rsidRDefault="008A7FF5" w:rsidP="000F0B11">
            <w:pPr>
              <w:pStyle w:val="MediumGrid21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2F9D4693" wp14:editId="3FA93072">
                  <wp:extent cx="3050540" cy="975995"/>
                  <wp:effectExtent l="0" t="0" r="0" b="0"/>
                  <wp:docPr id="1" name="Picture 1" descr="Description: logo-MMPS-2019 cu coroana CMYK ro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-MMPS-2019 cu coroana CMYK ro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25EF" w:rsidRDefault="008A7FF5" w:rsidP="00E562FC">
            <w:pPr>
              <w:pStyle w:val="MediumGrid21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863AB7" wp14:editId="7587626F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-250190</wp:posOffset>
                  </wp:positionV>
                  <wp:extent cx="885825" cy="427990"/>
                  <wp:effectExtent l="0" t="0" r="9525" b="0"/>
                  <wp:wrapNone/>
                  <wp:docPr id="4" name="Picture 2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F0B11" w:rsidRDefault="000F0B11" w:rsidP="00345C77">
      <w:pPr>
        <w:spacing w:line="360" w:lineRule="auto"/>
        <w:jc w:val="right"/>
      </w:pPr>
    </w:p>
    <w:p w:rsidR="007F10AE" w:rsidRDefault="007F10AE" w:rsidP="00345C77">
      <w:pPr>
        <w:spacing w:line="360" w:lineRule="auto"/>
        <w:jc w:val="right"/>
      </w:pPr>
    </w:p>
    <w:p w:rsidR="006A4A30" w:rsidRDefault="008A7FF5" w:rsidP="00345C77">
      <w:pPr>
        <w:spacing w:line="360" w:lineRule="auto"/>
        <w:jc w:val="right"/>
      </w:pPr>
      <w:r>
        <w:t>23.12.2020</w:t>
      </w:r>
    </w:p>
    <w:p w:rsidR="009537A9" w:rsidRDefault="009537A9" w:rsidP="00EE7BB5">
      <w:pPr>
        <w:jc w:val="center"/>
        <w:rPr>
          <w:b/>
          <w:sz w:val="32"/>
          <w:szCs w:val="32"/>
        </w:rPr>
      </w:pPr>
    </w:p>
    <w:p w:rsidR="00EE7BB5" w:rsidRPr="006F4F1E" w:rsidRDefault="00EE7BB5" w:rsidP="00EE7BB5">
      <w:pPr>
        <w:jc w:val="center"/>
        <w:rPr>
          <w:b/>
          <w:sz w:val="24"/>
          <w:szCs w:val="24"/>
        </w:rPr>
      </w:pPr>
      <w:r w:rsidRPr="006F4F1E">
        <w:rPr>
          <w:b/>
          <w:sz w:val="24"/>
          <w:szCs w:val="24"/>
        </w:rPr>
        <w:t>Comunicat de presă</w:t>
      </w:r>
    </w:p>
    <w:p w:rsidR="00EE7BB5" w:rsidRPr="006F4F1E" w:rsidRDefault="00EE7BB5" w:rsidP="00EE7BB5">
      <w:pPr>
        <w:jc w:val="center"/>
        <w:rPr>
          <w:sz w:val="24"/>
          <w:szCs w:val="24"/>
        </w:rPr>
      </w:pPr>
    </w:p>
    <w:p w:rsidR="007F10AE" w:rsidRPr="00847A69" w:rsidRDefault="007F10AE" w:rsidP="007F10AE">
      <w:pPr>
        <w:spacing w:line="360" w:lineRule="auto"/>
        <w:jc w:val="both"/>
      </w:pPr>
      <w:r w:rsidRPr="00847A69">
        <w:t>Agenţia Judeţeană pentru Ocuparea Forţei de Muncă Gorj,</w:t>
      </w:r>
      <w:r w:rsidR="004A0901" w:rsidRPr="00847A69">
        <w:t xml:space="preserve"> prin intermediul Serviciului EURES</w:t>
      </w:r>
      <w:r w:rsidRPr="00847A69">
        <w:t xml:space="preserve"> România</w:t>
      </w:r>
      <w:r w:rsidR="004A0901" w:rsidRPr="00847A69">
        <w:t xml:space="preserve">, </w:t>
      </w:r>
      <w:r w:rsidR="00847A69" w:rsidRPr="00847A69">
        <w:t xml:space="preserve">promovează o ofertă de 300 de locuri muncă sezonieră în agricultură, </w:t>
      </w:r>
      <w:r w:rsidRPr="00847A69">
        <w:t xml:space="preserve">oferite de un angajator danez </w:t>
      </w:r>
      <w:r w:rsidR="00847A69" w:rsidRPr="00847A69">
        <w:t>î</w:t>
      </w:r>
      <w:r w:rsidR="0095424F" w:rsidRPr="00847A69">
        <w:t>n Portugalia şi Danemarca</w:t>
      </w:r>
      <w:r w:rsidR="004A0901" w:rsidRPr="00847A69">
        <w:t xml:space="preserve">, </w:t>
      </w:r>
      <w:r w:rsidRPr="00847A69">
        <w:t xml:space="preserve">la </w:t>
      </w:r>
      <w:r w:rsidR="004A0901" w:rsidRPr="00847A69">
        <w:t>cules de mazăre</w:t>
      </w:r>
      <w:r w:rsidRPr="00847A69">
        <w:t>.</w:t>
      </w:r>
    </w:p>
    <w:p w:rsidR="007F10AE" w:rsidRDefault="007F10AE" w:rsidP="007F10AE">
      <w:pPr>
        <w:spacing w:line="360" w:lineRule="auto"/>
        <w:jc w:val="both"/>
        <w:rPr>
          <w:b/>
          <w:u w:val="single"/>
        </w:rPr>
      </w:pPr>
    </w:p>
    <w:p w:rsidR="004A0901" w:rsidRDefault="004A0901" w:rsidP="007F10A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Descrierea locului de muncă</w:t>
      </w:r>
    </w:p>
    <w:p w:rsidR="00847A69" w:rsidRDefault="00847A69" w:rsidP="007F10AE">
      <w:pPr>
        <w:spacing w:line="360" w:lineRule="auto"/>
        <w:jc w:val="both"/>
      </w:pPr>
      <w:r w:rsidRPr="00847A69">
        <w:t xml:space="preserve">Angajatorul cauta persoane </w:t>
      </w:r>
      <w:r>
        <w:t>î</w:t>
      </w:r>
      <w:r w:rsidRPr="00847A69">
        <w:t xml:space="preserve">ndemanatice </w:t>
      </w:r>
      <w:r>
        <w:t>ș</w:t>
      </w:r>
      <w:r w:rsidRPr="00847A69">
        <w:t>i mobile la cules de maz</w:t>
      </w:r>
      <w:r>
        <w:t>ă</w:t>
      </w:r>
      <w:r w:rsidRPr="00847A69">
        <w:t>re.</w:t>
      </w:r>
      <w:r>
        <w:t xml:space="preserve"> </w:t>
      </w:r>
      <w:r w:rsidRPr="00847A69">
        <w:t xml:space="preserve">Pot aplica </w:t>
      </w:r>
      <w:r>
        <w:t>ș</w:t>
      </w:r>
      <w:r w:rsidRPr="00847A69">
        <w:t xml:space="preserve">i cupluri.Se va munci </w:t>
      </w:r>
      <w:r>
        <w:t>î</w:t>
      </w:r>
      <w:r w:rsidRPr="00847A69">
        <w:t>ntr-o ferm</w:t>
      </w:r>
      <w:r>
        <w:t>ă</w:t>
      </w:r>
      <w:r w:rsidRPr="00847A69">
        <w:t xml:space="preserve"> unde majoritatea lucr</w:t>
      </w:r>
      <w:r>
        <w:t>ă</w:t>
      </w:r>
      <w:r w:rsidRPr="00847A69">
        <w:t>torilor sunt din Rom</w:t>
      </w:r>
      <w:r>
        <w:t>â</w:t>
      </w:r>
      <w:r w:rsidRPr="00847A69">
        <w:t xml:space="preserve">nia </w:t>
      </w:r>
      <w:r>
        <w:t>î</w:t>
      </w:r>
      <w:r w:rsidRPr="00847A69">
        <w:t>mpreun</w:t>
      </w:r>
      <w:r>
        <w:t>ă</w:t>
      </w:r>
      <w:r w:rsidRPr="00847A69">
        <w:t xml:space="preserve"> cu c</w:t>
      </w:r>
      <w:r>
        <w:t>â</w:t>
      </w:r>
      <w:r w:rsidRPr="00847A69">
        <w:t>teva persoane din Danemarca, cu oportunit</w:t>
      </w:r>
      <w:r>
        <w:t>ăț</w:t>
      </w:r>
      <w:r w:rsidRPr="00847A69">
        <w:t>i de dezvoltare a abilit</w:t>
      </w:r>
      <w:r>
        <w:t>ăț</w:t>
      </w:r>
      <w:r w:rsidRPr="00847A69">
        <w:t>ilor de munc</w:t>
      </w:r>
      <w:r>
        <w:t>ă</w:t>
      </w:r>
      <w:r w:rsidRPr="00847A69">
        <w:t xml:space="preserve"> </w:t>
      </w:r>
      <w:r>
        <w:t>ș</w:t>
      </w:r>
      <w:r w:rsidRPr="00847A69">
        <w:t>i socializare. Compania promoveaz</w:t>
      </w:r>
      <w:r>
        <w:t>ă</w:t>
      </w:r>
      <w:r w:rsidRPr="00847A69">
        <w:t xml:space="preserve"> respectul reciproc, responsabilitatea </w:t>
      </w:r>
      <w:r>
        <w:t>ș</w:t>
      </w:r>
      <w:r w:rsidRPr="00847A69">
        <w:t xml:space="preserve">i </w:t>
      </w:r>
      <w:r>
        <w:t>î</w:t>
      </w:r>
      <w:r w:rsidRPr="00847A69">
        <w:t>ncrederea reciproc</w:t>
      </w:r>
      <w:r>
        <w:t>ă</w:t>
      </w:r>
      <w:r w:rsidRPr="00847A69">
        <w:t xml:space="preserve"> </w:t>
      </w:r>
      <w:r>
        <w:t>î</w:t>
      </w:r>
      <w:r w:rsidRPr="00847A69">
        <w:t>ntre lucr</w:t>
      </w:r>
      <w:r>
        <w:t>ă</w:t>
      </w:r>
      <w:r w:rsidRPr="00847A69">
        <w:t>tori.</w:t>
      </w:r>
      <w:r>
        <w:t xml:space="preserve"> </w:t>
      </w:r>
      <w:r w:rsidRPr="00847A69">
        <w:t xml:space="preserve">Se </w:t>
      </w:r>
      <w:r>
        <w:t>î</w:t>
      </w:r>
      <w:r w:rsidRPr="00847A69">
        <w:t>ncheie contract direct la ferm</w:t>
      </w:r>
      <w:r>
        <w:t>ă,fă</w:t>
      </w:r>
      <w:r w:rsidRPr="00847A69">
        <w:t>r</w:t>
      </w:r>
      <w:r>
        <w:t>ă intermediari ș</w:t>
      </w:r>
      <w:r w:rsidRPr="00847A69">
        <w:t>i f</w:t>
      </w:r>
      <w:r>
        <w:t>ără</w:t>
      </w:r>
      <w:r w:rsidRPr="00847A69">
        <w:t xml:space="preserve"> comisioane.</w:t>
      </w:r>
      <w:r>
        <w:t xml:space="preserve"> </w:t>
      </w:r>
      <w:r w:rsidRPr="00847A69">
        <w:t>Se acord</w:t>
      </w:r>
      <w:r>
        <w:t>ă</w:t>
      </w:r>
      <w:r w:rsidRPr="00847A69">
        <w:t xml:space="preserve"> asisten</w:t>
      </w:r>
      <w:r>
        <w:t>ță</w:t>
      </w:r>
      <w:r w:rsidRPr="00847A69">
        <w:t xml:space="preserve"> </w:t>
      </w:r>
      <w:r>
        <w:t>î</w:t>
      </w:r>
      <w:r w:rsidRPr="00847A69">
        <w:t xml:space="preserve">n completarea </w:t>
      </w:r>
      <w:r>
        <w:t>ș</w:t>
      </w:r>
      <w:r w:rsidRPr="00847A69">
        <w:t>i trimiterea actelor necesare pentru ob</w:t>
      </w:r>
      <w:r>
        <w:t>ț</w:t>
      </w:r>
      <w:r w:rsidRPr="00847A69">
        <w:t>inerea dreptului de munc</w:t>
      </w:r>
      <w:r>
        <w:t>ă</w:t>
      </w:r>
      <w:r w:rsidRPr="00847A69">
        <w:t xml:space="preserve"> </w:t>
      </w:r>
      <w:r>
        <w:t>î</w:t>
      </w:r>
      <w:r w:rsidRPr="00847A69">
        <w:t>n Danemarca.</w:t>
      </w:r>
      <w:r>
        <w:t xml:space="preserve"> </w:t>
      </w:r>
      <w:r w:rsidRPr="00847A69">
        <w:t>Se asigur</w:t>
      </w:r>
      <w:r>
        <w:t>ă transport să</w:t>
      </w:r>
      <w:r w:rsidRPr="00847A69">
        <w:t>ptamanal cu autobuzele companiei la cumparaturi.</w:t>
      </w:r>
      <w:r>
        <w:t xml:space="preserve"> </w:t>
      </w:r>
      <w:r w:rsidRPr="00847A69">
        <w:t>Exist</w:t>
      </w:r>
      <w:r>
        <w:t>ă</w:t>
      </w:r>
      <w:r w:rsidRPr="00847A69">
        <w:t xml:space="preserve"> posibilitatea de a avansa </w:t>
      </w:r>
      <w:r>
        <w:t>î</w:t>
      </w:r>
      <w:r w:rsidRPr="00847A69">
        <w:t>n diferite func</w:t>
      </w:r>
      <w:r>
        <w:t>ț</w:t>
      </w:r>
      <w:r w:rsidRPr="00847A69">
        <w:t>ii,</w:t>
      </w:r>
      <w:r>
        <w:t xml:space="preserve"> </w:t>
      </w:r>
      <w:r w:rsidRPr="00847A69">
        <w:t>ca supervisor,</w:t>
      </w:r>
      <w:r>
        <w:t xml:space="preserve"> </w:t>
      </w:r>
      <w:r w:rsidRPr="00847A69">
        <w:t>conducator de camion/tractor etc.</w:t>
      </w:r>
      <w:r>
        <w:t xml:space="preserve"> Există</w:t>
      </w:r>
      <w:r w:rsidRPr="00847A69">
        <w:t xml:space="preserve"> posibilitatea de prelungire a contractului pentru cei care doresc s</w:t>
      </w:r>
      <w:r>
        <w:t>ă</w:t>
      </w:r>
      <w:r w:rsidRPr="00847A69">
        <w:t xml:space="preserve"> lucreze </w:t>
      </w:r>
      <w:r>
        <w:t>și altfel de munci după</w:t>
      </w:r>
      <w:r w:rsidRPr="00847A69">
        <w:t xml:space="preserve"> </w:t>
      </w:r>
      <w:r>
        <w:t>terminarea sezonului de mazăre.</w:t>
      </w:r>
    </w:p>
    <w:p w:rsidR="004A0901" w:rsidRPr="00C97E57" w:rsidRDefault="00847A69" w:rsidP="007F10AE">
      <w:pPr>
        <w:spacing w:line="360" w:lineRule="auto"/>
        <w:jc w:val="both"/>
        <w:rPr>
          <w:b/>
          <w:u w:val="single"/>
        </w:rPr>
      </w:pPr>
      <w:r w:rsidRPr="00847A69">
        <w:t xml:space="preserve"> </w:t>
      </w:r>
      <w:r w:rsidR="004A0901" w:rsidRPr="00C97E57">
        <w:rPr>
          <w:b/>
          <w:u w:val="single"/>
        </w:rPr>
        <w:t xml:space="preserve">Durata contractului:  </w:t>
      </w:r>
    </w:p>
    <w:p w:rsidR="007F10AE" w:rsidRPr="0002610A" w:rsidRDefault="007F10AE" w:rsidP="007F10AE">
      <w:pPr>
        <w:spacing w:line="360" w:lineRule="auto"/>
        <w:ind w:left="1080"/>
        <w:jc w:val="both"/>
      </w:pPr>
      <w:r w:rsidRPr="0037058E">
        <w:rPr>
          <w:b/>
        </w:rPr>
        <w:t>Portugalia:</w:t>
      </w:r>
      <w:r>
        <w:t xml:space="preserve"> </w:t>
      </w:r>
      <w:r w:rsidR="00847A69">
        <w:t>martie</w:t>
      </w:r>
      <w:r>
        <w:t xml:space="preserve"> – </w:t>
      </w:r>
      <w:r w:rsidR="00847A69">
        <w:t>mai</w:t>
      </w:r>
      <w:r>
        <w:t xml:space="preserve"> 20</w:t>
      </w:r>
      <w:r w:rsidR="00847A69">
        <w:t>21</w:t>
      </w:r>
      <w:r w:rsidRPr="0002610A">
        <w:t xml:space="preserve">. Program de lucru </w:t>
      </w:r>
      <w:r w:rsidR="00847A69">
        <w:t>40-5</w:t>
      </w:r>
      <w:r w:rsidRPr="0002610A">
        <w:t>0 ore, 6 zile/săptămână.</w:t>
      </w:r>
    </w:p>
    <w:p w:rsidR="004A0901" w:rsidRPr="0002610A" w:rsidRDefault="004A0901" w:rsidP="007F10AE">
      <w:pPr>
        <w:spacing w:line="360" w:lineRule="auto"/>
        <w:ind w:left="1080"/>
        <w:jc w:val="both"/>
      </w:pPr>
      <w:r w:rsidRPr="0037058E">
        <w:rPr>
          <w:b/>
        </w:rPr>
        <w:t>Danemarca:</w:t>
      </w:r>
      <w:r w:rsidRPr="0002610A">
        <w:t xml:space="preserve"> iun</w:t>
      </w:r>
      <w:r>
        <w:t xml:space="preserve">ie – </w:t>
      </w:r>
      <w:r w:rsidR="00847A69">
        <w:t>septembrie</w:t>
      </w:r>
      <w:r>
        <w:t xml:space="preserve"> 20</w:t>
      </w:r>
      <w:r w:rsidR="00847A69">
        <w:t>21</w:t>
      </w:r>
      <w:r w:rsidRPr="0002610A">
        <w:t xml:space="preserve">. Program de lucru </w:t>
      </w:r>
      <w:r w:rsidR="00847A69">
        <w:t>4</w:t>
      </w:r>
      <w:r w:rsidRPr="0002610A">
        <w:t>0-</w:t>
      </w:r>
      <w:r w:rsidR="00847A69">
        <w:t>5</w:t>
      </w:r>
      <w:r w:rsidRPr="0002610A">
        <w:t>0 ore, 6 zile/săptămână;</w:t>
      </w:r>
    </w:p>
    <w:p w:rsidR="004A0901" w:rsidRPr="00B33BEC" w:rsidRDefault="004A0901" w:rsidP="007F10AE">
      <w:pPr>
        <w:spacing w:line="360" w:lineRule="auto"/>
        <w:jc w:val="both"/>
        <w:rPr>
          <w:b/>
          <w:u w:val="single"/>
        </w:rPr>
      </w:pPr>
      <w:r w:rsidRPr="00B33BEC">
        <w:rPr>
          <w:b/>
          <w:u w:val="single"/>
        </w:rPr>
        <w:t>Condiţii:</w:t>
      </w:r>
    </w:p>
    <w:p w:rsidR="00846405" w:rsidRDefault="004A0901" w:rsidP="007F10AE">
      <w:pPr>
        <w:spacing w:line="360" w:lineRule="auto"/>
        <w:ind w:left="1080"/>
        <w:jc w:val="both"/>
      </w:pPr>
      <w:r w:rsidRPr="0002610A">
        <w:t xml:space="preserve">- </w:t>
      </w:r>
      <w:r w:rsidRPr="0037058E">
        <w:rPr>
          <w:b/>
        </w:rPr>
        <w:t>Pentru Portugalia:</w:t>
      </w:r>
      <w:r w:rsidRPr="0002610A">
        <w:t xml:space="preserve"> Cazarea se face în case</w:t>
      </w:r>
      <w:r>
        <w:t xml:space="preserve"> echipate cu toate utilitățile. </w:t>
      </w:r>
      <w:r w:rsidR="00846405">
        <w:t>Taxa de</w:t>
      </w:r>
    </w:p>
    <w:p w:rsidR="004A0901" w:rsidRDefault="004A0901" w:rsidP="00846405">
      <w:pPr>
        <w:spacing w:line="360" w:lineRule="auto"/>
        <w:jc w:val="both"/>
      </w:pPr>
      <w:r w:rsidRPr="0002610A">
        <w:t xml:space="preserve">cazare plătită de lucrător/lună este de </w:t>
      </w:r>
      <w:r w:rsidR="006F1A80">
        <w:t>90</w:t>
      </w:r>
      <w:r w:rsidRPr="0002610A">
        <w:t xml:space="preserve"> - 1</w:t>
      </w:r>
      <w:r w:rsidR="006F1A80">
        <w:t>4</w:t>
      </w:r>
      <w:r w:rsidRPr="0002610A">
        <w:t xml:space="preserve">0 euro, incluzând consumul/utilitățile. </w:t>
      </w:r>
    </w:p>
    <w:p w:rsidR="004A0901" w:rsidRDefault="004A0901" w:rsidP="007F10AE">
      <w:pPr>
        <w:spacing w:line="360" w:lineRule="auto"/>
        <w:jc w:val="both"/>
      </w:pPr>
      <w:r>
        <w:t>Transportul dus-întors Româ</w:t>
      </w:r>
      <w:r w:rsidRPr="002453F3">
        <w:t>nia-Portugali</w:t>
      </w:r>
      <w:r>
        <w:t>a este plătit de angajator, urmând să</w:t>
      </w:r>
      <w:r w:rsidRPr="002453F3">
        <w:t xml:space="preserve"> re</w:t>
      </w:r>
      <w:r>
        <w:t>cupereze banii din salariile plă</w:t>
      </w:r>
      <w:r w:rsidRPr="002453F3">
        <w:t>tite angajatului.</w:t>
      </w:r>
      <w:r w:rsidRPr="0002610A">
        <w:t xml:space="preserve">Transportul de la locul cazării la locul de muncă este gratuit, fiind asigurat de către angajator. </w:t>
      </w:r>
    </w:p>
    <w:p w:rsidR="007F10AE" w:rsidRDefault="007F10AE" w:rsidP="007F10AE">
      <w:pPr>
        <w:spacing w:line="360" w:lineRule="auto"/>
        <w:ind w:left="1080"/>
        <w:jc w:val="both"/>
      </w:pPr>
      <w:r w:rsidRPr="0002610A">
        <w:t xml:space="preserve">- </w:t>
      </w:r>
      <w:r w:rsidRPr="0037058E">
        <w:rPr>
          <w:b/>
        </w:rPr>
        <w:t>Pentru Danemarca:</w:t>
      </w:r>
      <w:r w:rsidRPr="0002610A">
        <w:t xml:space="preserve"> Cazarea se face în rulote, </w:t>
      </w:r>
      <w:r w:rsidR="006F1A80">
        <w:t>cu camere de 2 persoane. Î</w:t>
      </w:r>
      <w:r w:rsidRPr="0002610A">
        <w:t xml:space="preserve">n camping sunt disponibile: bucătărie, sală de mese, toalete, baie cu dușuri, mașini de spălat, internet Wireless. Taxa de cazare plătită de lucrător/zi este de 8 euro și acoperă inclusiv gazul, apa și electricitatea. </w:t>
      </w:r>
    </w:p>
    <w:p w:rsidR="007F10AE" w:rsidRDefault="007F10AE" w:rsidP="006F1A80">
      <w:pPr>
        <w:spacing w:line="360" w:lineRule="auto"/>
        <w:ind w:firstLine="708"/>
        <w:jc w:val="both"/>
      </w:pPr>
      <w:r w:rsidRPr="007106B6">
        <w:lastRenderedPageBreak/>
        <w:t xml:space="preserve">Transportul </w:t>
      </w:r>
      <w:r>
        <w:t xml:space="preserve"> Romania-Danemarca</w:t>
      </w:r>
      <w:r w:rsidRPr="007106B6">
        <w:t xml:space="preserve"> este în sarcina lucrătorului.</w:t>
      </w:r>
    </w:p>
    <w:p w:rsidR="007F10AE" w:rsidRPr="0002610A" w:rsidRDefault="007F10AE" w:rsidP="006F1A80">
      <w:pPr>
        <w:spacing w:line="360" w:lineRule="auto"/>
        <w:ind w:left="708"/>
        <w:jc w:val="both"/>
      </w:pPr>
      <w:r w:rsidRPr="0002610A">
        <w:t xml:space="preserve">Pentru transportul de la locul cazării la locul de muncă sau pentru cumpărături, angajatorul va pune la dispoziția lucrătorilor un autobuz, contracost pentru 1,5 euro/zi/persoană. Opțional, lucrătorii pot să își aleagă alt mijloc de transport la locul de muncă.  </w:t>
      </w:r>
    </w:p>
    <w:p w:rsidR="004A0901" w:rsidRDefault="004A0901" w:rsidP="007F10AE">
      <w:pPr>
        <w:spacing w:line="360" w:lineRule="auto"/>
        <w:ind w:left="1080"/>
        <w:jc w:val="both"/>
        <w:rPr>
          <w:b/>
          <w:u w:val="single"/>
        </w:rPr>
      </w:pPr>
      <w:r w:rsidRPr="00C97E57">
        <w:rPr>
          <w:b/>
          <w:u w:val="single"/>
        </w:rPr>
        <w:t xml:space="preserve">Plata muncii: </w:t>
      </w:r>
    </w:p>
    <w:p w:rsidR="00410D14" w:rsidRDefault="007F10AE" w:rsidP="007F10AE">
      <w:pPr>
        <w:spacing w:line="360" w:lineRule="auto"/>
        <w:ind w:left="1080"/>
        <w:jc w:val="both"/>
      </w:pPr>
      <w:r w:rsidRPr="0002610A">
        <w:t xml:space="preserve">- </w:t>
      </w:r>
      <w:r>
        <w:rPr>
          <w:b/>
        </w:rPr>
        <w:t>I</w:t>
      </w:r>
      <w:r w:rsidRPr="0037058E">
        <w:rPr>
          <w:b/>
        </w:rPr>
        <w:t>n Portugalia:</w:t>
      </w:r>
      <w:r w:rsidRPr="0002610A">
        <w:t xml:space="preserve"> </w:t>
      </w:r>
      <w:r w:rsidR="006F1A80" w:rsidRPr="006F1A80">
        <w:t>Plata muncii este in functie de cantitatea culeasa. Suma minima de la care se porneste salarizarea este de 750 euro brut/luna,</w:t>
      </w:r>
      <w:r w:rsidR="006F1A80">
        <w:t xml:space="preserve"> </w:t>
      </w:r>
      <w:r w:rsidR="006F1A80" w:rsidRPr="006F1A80">
        <w:t>un angajat mediu ajunge la salariul de 1000-1500 de euro brut/luna pe cand un angajat foarte bun ajunge la salariul de 1500-1700 euro brut/luna.</w:t>
      </w:r>
      <w:r w:rsidR="006F1A80">
        <w:t xml:space="preserve"> </w:t>
      </w:r>
      <w:r w:rsidR="006F1A80" w:rsidRPr="006F1A80">
        <w:t>Salariul se acorda lunar.</w:t>
      </w:r>
      <w:r w:rsidR="006F1A80">
        <w:t xml:space="preserve"> Se acorda avans saptamanal. Plata salariului s</w:t>
      </w:r>
      <w:r w:rsidR="006F1A80" w:rsidRPr="006F1A80">
        <w:t xml:space="preserve">e poate </w:t>
      </w:r>
      <w:r w:rsidR="006F1A80">
        <w:t>face</w:t>
      </w:r>
      <w:r w:rsidR="00410D14">
        <w:t xml:space="preserve"> cash sau virament î</w:t>
      </w:r>
      <w:r w:rsidR="006F1A80" w:rsidRPr="006F1A80">
        <w:t>n cont bancar.</w:t>
      </w:r>
      <w:r w:rsidR="00410D14">
        <w:t xml:space="preserve"> </w:t>
      </w:r>
      <w:r w:rsidR="006F1A80" w:rsidRPr="006F1A80">
        <w:t xml:space="preserve">Impozitul si contributiile sociale se vor deduce din salariu conform legislatiei portugheze. </w:t>
      </w:r>
    </w:p>
    <w:p w:rsidR="004A0901" w:rsidRPr="0002610A" w:rsidRDefault="004A0901" w:rsidP="007F10AE">
      <w:pPr>
        <w:spacing w:line="360" w:lineRule="auto"/>
        <w:ind w:left="1080"/>
        <w:jc w:val="both"/>
      </w:pPr>
      <w:r w:rsidRPr="0002610A">
        <w:t xml:space="preserve">- </w:t>
      </w:r>
      <w:r>
        <w:rPr>
          <w:b/>
        </w:rPr>
        <w:t>I</w:t>
      </w:r>
      <w:r w:rsidRPr="0037058E">
        <w:rPr>
          <w:b/>
        </w:rPr>
        <w:t>n Danemarca:</w:t>
      </w:r>
      <w:r w:rsidRPr="0002610A">
        <w:t xml:space="preserve"> </w:t>
      </w:r>
      <w:r w:rsidR="00410D14" w:rsidRPr="00410D14">
        <w:t>Plata muncii este in functie de cantitatea culeasa. Salariul poate ajunge pana la 2000-2500 euro brut/luna.</w:t>
      </w:r>
      <w:r w:rsidR="00410D14">
        <w:t xml:space="preserve"> </w:t>
      </w:r>
      <w:r w:rsidR="00410D14" w:rsidRPr="00410D14">
        <w:t>Salariul se acorda lunar.</w:t>
      </w:r>
      <w:r w:rsidR="00410D14">
        <w:t xml:space="preserve"> </w:t>
      </w:r>
      <w:r w:rsidR="00410D14" w:rsidRPr="00410D14">
        <w:t>Se acorda avans saptamanal,</w:t>
      </w:r>
      <w:r w:rsidR="00410D14">
        <w:t xml:space="preserve"> </w:t>
      </w:r>
      <w:r w:rsidR="00410D14" w:rsidRPr="00410D14">
        <w:t>se poate achita cash,</w:t>
      </w:r>
      <w:r w:rsidR="00410D14">
        <w:t xml:space="preserve"> </w:t>
      </w:r>
      <w:r w:rsidR="00410D14" w:rsidRPr="00410D14">
        <w:t>se poate vira in cont bancar.</w:t>
      </w:r>
      <w:r w:rsidR="00410D14">
        <w:t xml:space="preserve"> </w:t>
      </w:r>
      <w:r w:rsidR="00410D14" w:rsidRPr="00410D14">
        <w:t xml:space="preserve">Impozitul si contributiile sociale se vor deduce din salariu conform legislatiei daneze. </w:t>
      </w:r>
      <w:r w:rsidRPr="0002610A">
        <w:t>Mai multe informații despre impozite: http://www.skat.dk.</w:t>
      </w:r>
    </w:p>
    <w:p w:rsidR="004A0901" w:rsidRPr="00C97E57" w:rsidRDefault="004A0901" w:rsidP="007F10AE">
      <w:pPr>
        <w:spacing w:line="360" w:lineRule="auto"/>
        <w:ind w:left="1080"/>
        <w:rPr>
          <w:b/>
          <w:u w:val="single"/>
        </w:rPr>
      </w:pPr>
      <w:r w:rsidRPr="00C97E57">
        <w:rPr>
          <w:b/>
          <w:u w:val="single"/>
        </w:rPr>
        <w:t xml:space="preserve">Cerinţe:    </w:t>
      </w:r>
    </w:p>
    <w:p w:rsidR="00410D14" w:rsidRDefault="00410D14" w:rsidP="007F10AE">
      <w:pPr>
        <w:spacing w:line="360" w:lineRule="auto"/>
        <w:ind w:left="1080"/>
      </w:pPr>
      <w:r w:rsidRPr="00410D14">
        <w:t>Varsta minimă 18 ani ,</w:t>
      </w:r>
      <w:r>
        <w:t xml:space="preserve"> </w:t>
      </w:r>
      <w:r w:rsidRPr="00410D14">
        <w:t>conditie fizica buna,</w:t>
      </w:r>
      <w:r>
        <w:t xml:space="preserve"> </w:t>
      </w:r>
      <w:r w:rsidRPr="00410D14">
        <w:t>experienta in agricultura.</w:t>
      </w:r>
    </w:p>
    <w:p w:rsidR="00AA7954" w:rsidRDefault="00AA7954" w:rsidP="007F10AE">
      <w:pPr>
        <w:spacing w:line="360" w:lineRule="auto"/>
        <w:ind w:left="1080"/>
      </w:pPr>
    </w:p>
    <w:p w:rsidR="004A0901" w:rsidRPr="00C97E57" w:rsidRDefault="004A0901" w:rsidP="007F10AE">
      <w:pPr>
        <w:spacing w:line="360" w:lineRule="auto"/>
        <w:ind w:left="1080"/>
        <w:rPr>
          <w:b/>
          <w:u w:val="single"/>
        </w:rPr>
      </w:pPr>
      <w:r w:rsidRPr="00C97E57">
        <w:rPr>
          <w:b/>
          <w:u w:val="single"/>
        </w:rPr>
        <w:t xml:space="preserve">Mod de aplicare:    </w:t>
      </w:r>
    </w:p>
    <w:p w:rsidR="00FF280A" w:rsidRDefault="00410D14" w:rsidP="007F10AE">
      <w:pPr>
        <w:suppressAutoHyphens/>
        <w:spacing w:line="360" w:lineRule="auto"/>
        <w:ind w:left="708"/>
        <w:jc w:val="both"/>
      </w:pPr>
      <w:r w:rsidRPr="00410D14">
        <w:t xml:space="preserve">Candidatii trebuie sa trimita un CV model EUROPASS, in lb. română , pe adresa de email: </w:t>
      </w:r>
      <w:hyperlink r:id="rId11" w:history="1">
        <w:r w:rsidR="00AA7954" w:rsidRPr="006F1830">
          <w:rPr>
            <w:rStyle w:val="Hyperlink"/>
            <w:b/>
          </w:rPr>
          <w:t>aam@greenpeas.dk</w:t>
        </w:r>
      </w:hyperlink>
      <w:r w:rsidR="00AA7954">
        <w:t xml:space="preserve">. Pentru monitorizare emailurile se trimit și la serviciul EURES pe adresa </w:t>
      </w:r>
      <w:hyperlink r:id="rId12" w:history="1">
        <w:r w:rsidR="00AA7954" w:rsidRPr="006F1830">
          <w:rPr>
            <w:rStyle w:val="Hyperlink"/>
          </w:rPr>
          <w:t>diana.vaduva@gj.anofm.ro</w:t>
        </w:r>
      </w:hyperlink>
      <w:r w:rsidR="00AA7954">
        <w:t xml:space="preserve">. </w:t>
      </w:r>
      <w:r w:rsidRPr="00410D14">
        <w:t xml:space="preserve">Informatii suplimentare se pot obtine la nr. de telefon 004551501097 sau pe Facebook Andreea Motoc.  </w:t>
      </w:r>
    </w:p>
    <w:p w:rsidR="006F4F1E" w:rsidRDefault="00410D14" w:rsidP="007F10AE">
      <w:pPr>
        <w:suppressAutoHyphens/>
        <w:spacing w:line="360" w:lineRule="auto"/>
        <w:ind w:left="708"/>
        <w:jc w:val="both"/>
      </w:pPr>
      <w:r>
        <w:t xml:space="preserve">Puteți consulta </w:t>
      </w:r>
      <w:r w:rsidRPr="00410D14">
        <w:t xml:space="preserve">website-ul </w:t>
      </w:r>
      <w:hyperlink r:id="rId13" w:history="1">
        <w:r w:rsidR="00077584" w:rsidRPr="006F1830">
          <w:rPr>
            <w:rStyle w:val="Hyperlink"/>
          </w:rPr>
          <w:t>www.My-greenpeas.com</w:t>
        </w:r>
      </w:hyperlink>
      <w:r w:rsidRPr="00410D14">
        <w:t xml:space="preserve">. </w:t>
      </w:r>
    </w:p>
    <w:p w:rsidR="009D094D" w:rsidRPr="009D094D" w:rsidRDefault="009D094D" w:rsidP="007F10AE">
      <w:pPr>
        <w:suppressAutoHyphens/>
        <w:spacing w:line="360" w:lineRule="auto"/>
        <w:ind w:left="708"/>
        <w:jc w:val="both"/>
        <w:rPr>
          <w:lang w:val="en-US"/>
        </w:rPr>
      </w:pPr>
      <w:r>
        <w:t>Termen limită de aplicare</w:t>
      </w:r>
      <w:r>
        <w:rPr>
          <w:lang w:val="en-US"/>
        </w:rPr>
        <w:t>: 15.01.202</w:t>
      </w:r>
      <w:r w:rsidR="00F576E3">
        <w:rPr>
          <w:lang w:val="en-US"/>
        </w:rPr>
        <w:t>1</w:t>
      </w:r>
    </w:p>
    <w:p w:rsidR="00077584" w:rsidRDefault="00077584" w:rsidP="007F10AE">
      <w:pPr>
        <w:suppressAutoHyphens/>
        <w:spacing w:line="360" w:lineRule="auto"/>
        <w:ind w:left="708"/>
        <w:jc w:val="both"/>
      </w:pPr>
      <w:bookmarkStart w:id="0" w:name="_GoBack"/>
      <w:bookmarkEnd w:id="0"/>
    </w:p>
    <w:p w:rsidR="00410D14" w:rsidRPr="007F10AE" w:rsidRDefault="00410D14" w:rsidP="007F10AE">
      <w:pPr>
        <w:suppressAutoHyphens/>
        <w:spacing w:line="360" w:lineRule="auto"/>
        <w:ind w:left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Informații suplimentare </w:t>
      </w:r>
      <w:r w:rsidR="00077584">
        <w:rPr>
          <w:rFonts w:eastAsia="Calibri"/>
          <w:b/>
        </w:rPr>
        <w:t xml:space="preserve">privind această ofertă </w:t>
      </w:r>
      <w:r>
        <w:rPr>
          <w:rFonts w:eastAsia="Calibri"/>
          <w:b/>
        </w:rPr>
        <w:t xml:space="preserve">se obțin la serviciul EURES </w:t>
      </w:r>
      <w:r w:rsidR="00077584">
        <w:rPr>
          <w:rFonts w:eastAsia="Calibri"/>
          <w:b/>
        </w:rPr>
        <w:t xml:space="preserve">din cadrul </w:t>
      </w:r>
      <w:r>
        <w:rPr>
          <w:rFonts w:eastAsia="Calibri"/>
          <w:b/>
        </w:rPr>
        <w:t>A</w:t>
      </w:r>
      <w:r w:rsidR="00077584">
        <w:rPr>
          <w:rFonts w:eastAsia="Calibri"/>
          <w:b/>
        </w:rPr>
        <w:t xml:space="preserve">genției </w:t>
      </w:r>
      <w:r>
        <w:rPr>
          <w:rFonts w:eastAsia="Calibri"/>
          <w:b/>
        </w:rPr>
        <w:t>J</w:t>
      </w:r>
      <w:r w:rsidR="00077584">
        <w:rPr>
          <w:rFonts w:eastAsia="Calibri"/>
          <w:b/>
        </w:rPr>
        <w:t xml:space="preserve">udețene pentru </w:t>
      </w:r>
      <w:r>
        <w:rPr>
          <w:rFonts w:eastAsia="Calibri"/>
          <w:b/>
        </w:rPr>
        <w:t>O</w:t>
      </w:r>
      <w:r w:rsidR="00077584">
        <w:rPr>
          <w:rFonts w:eastAsia="Calibri"/>
          <w:b/>
        </w:rPr>
        <w:t xml:space="preserve">cuparea </w:t>
      </w:r>
      <w:r>
        <w:rPr>
          <w:rFonts w:eastAsia="Calibri"/>
          <w:b/>
        </w:rPr>
        <w:t>F</w:t>
      </w:r>
      <w:r w:rsidR="00077584">
        <w:rPr>
          <w:rFonts w:eastAsia="Calibri"/>
          <w:b/>
        </w:rPr>
        <w:t xml:space="preserve">orței de </w:t>
      </w:r>
      <w:r>
        <w:rPr>
          <w:rFonts w:eastAsia="Calibri"/>
          <w:b/>
        </w:rPr>
        <w:t>M</w:t>
      </w:r>
      <w:r w:rsidR="00077584">
        <w:rPr>
          <w:rFonts w:eastAsia="Calibri"/>
          <w:b/>
        </w:rPr>
        <w:t xml:space="preserve">uncă </w:t>
      </w:r>
      <w:r>
        <w:rPr>
          <w:rFonts w:eastAsia="Calibri"/>
          <w:b/>
        </w:rPr>
        <w:t xml:space="preserve">Gorj, din </w:t>
      </w:r>
      <w:r w:rsidR="00077584">
        <w:rPr>
          <w:rFonts w:eastAsia="Calibri"/>
          <w:b/>
        </w:rPr>
        <w:t xml:space="preserve">Târgu Jiu, </w:t>
      </w:r>
      <w:r>
        <w:rPr>
          <w:rFonts w:eastAsia="Calibri"/>
          <w:b/>
        </w:rPr>
        <w:t xml:space="preserve">str Lt. Col. D. Petrescu, nr 1, </w:t>
      </w:r>
      <w:r w:rsidR="00077584">
        <w:rPr>
          <w:rFonts w:eastAsia="Calibri"/>
          <w:b/>
        </w:rPr>
        <w:t>nr. telefon 0253211568</w:t>
      </w:r>
    </w:p>
    <w:p w:rsidR="00255F70" w:rsidRDefault="00255F70" w:rsidP="009537A9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077584" w:rsidRDefault="00077584" w:rsidP="009537A9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255F70" w:rsidRPr="00163C0E" w:rsidRDefault="00255F70" w:rsidP="00077584">
      <w:pPr>
        <w:ind w:firstLine="708"/>
        <w:jc w:val="center"/>
        <w:rPr>
          <w:rFonts w:cs="Arial"/>
          <w:b/>
          <w:sz w:val="24"/>
          <w:szCs w:val="24"/>
        </w:rPr>
      </w:pPr>
      <w:r w:rsidRPr="00163C0E">
        <w:rPr>
          <w:rFonts w:cs="Arial"/>
          <w:b/>
          <w:sz w:val="24"/>
          <w:szCs w:val="24"/>
        </w:rPr>
        <w:t>Agenția Județeană pentru Ocuparea Forței de Muncă Gorj</w:t>
      </w:r>
    </w:p>
    <w:p w:rsidR="00255F70" w:rsidRDefault="00255F70" w:rsidP="009537A9">
      <w:pPr>
        <w:spacing w:line="360" w:lineRule="auto"/>
        <w:jc w:val="both"/>
      </w:pPr>
    </w:p>
    <w:sectPr w:rsidR="00255F70" w:rsidSect="00556648">
      <w:footerReference w:type="default" r:id="rId14"/>
      <w:footerReference w:type="first" r:id="rId15"/>
      <w:pgSz w:w="11906" w:h="16838"/>
      <w:pgMar w:top="568" w:right="707" w:bottom="1440" w:left="1276" w:header="426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B6" w:rsidRDefault="000463B6" w:rsidP="008525EF">
      <w:r>
        <w:separator/>
      </w:r>
    </w:p>
  </w:endnote>
  <w:endnote w:type="continuationSeparator" w:id="0">
    <w:p w:rsidR="000463B6" w:rsidRDefault="000463B6" w:rsidP="008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C6" w:rsidRPr="00FE2F36" w:rsidRDefault="000640C6" w:rsidP="000640C6">
    <w:pPr>
      <w:pStyle w:val="Footer"/>
      <w:spacing w:after="0" w:line="240" w:lineRule="auto"/>
      <w:ind w:left="0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90E95" wp14:editId="5E213C19">
              <wp:simplePos x="0" y="0"/>
              <wp:positionH relativeFrom="column">
                <wp:posOffset>1459230</wp:posOffset>
              </wp:positionH>
              <wp:positionV relativeFrom="paragraph">
                <wp:posOffset>9355455</wp:posOffset>
              </wp:positionV>
              <wp:extent cx="5214620" cy="1137285"/>
              <wp:effectExtent l="1905" t="1905" r="317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AGENŢIA JUDEŢEANĂ PENTRU OCUPAREA FORŢEI DE MUNCĂ GORJ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Operator de date cu caracter personal nr. 577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Str.Lt. Col. D. Petrescu nr.1, Târgu Jiu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Tel.: +4 0253 211.568; Fax: 0253 211. 568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FE2F3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ajofm@gj.anofm.ro</w:t>
                            </w:r>
                          </w:hyperlink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ind w:left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b/>
                              <w:sz w:val="16"/>
                              <w:szCs w:val="16"/>
                            </w:rPr>
                            <w:t>www.gorj.anofm.ro</w:t>
                          </w:r>
                        </w:p>
                        <w:p w:rsidR="000640C6" w:rsidRDefault="000640C6" w:rsidP="00FE2F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14.9pt;margin-top:736.65pt;width:410.6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qU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" stroked="f">
              <v:textbox>
                <w:txbxContent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AGENŢIA JUDEŢEANĂ PENTRU OCUPAREA FORŢEI DE MUNCĂ GORJ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Operator de date cu caracter personal nr. 577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Str.Lt. Col. D. Petrescu nr.1, Târgu Jiu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Tel.: +4 0253 211.568; Fax: 0253 211. 568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FE2F36">
                        <w:rPr>
                          <w:rStyle w:val="Hyperlink"/>
                          <w:sz w:val="16"/>
                          <w:szCs w:val="16"/>
                        </w:rPr>
                        <w:t>ajofm@gj.anofm.ro</w:t>
                      </w:r>
                    </w:hyperlink>
                    <w:r w:rsidRPr="00FE2F36">
                      <w:rPr>
                        <w:sz w:val="16"/>
                        <w:szCs w:val="16"/>
                      </w:rPr>
                      <w:t xml:space="preserve">; </w:t>
                    </w:r>
                  </w:p>
                  <w:p w:rsidR="000640C6" w:rsidRPr="00FE2F36" w:rsidRDefault="000640C6" w:rsidP="00FE2F36">
                    <w:pPr>
                      <w:pStyle w:val="Footer"/>
                      <w:ind w:left="0"/>
                      <w:rPr>
                        <w:b/>
                        <w:sz w:val="16"/>
                        <w:szCs w:val="16"/>
                      </w:rPr>
                    </w:pPr>
                    <w:r w:rsidRPr="00FE2F36">
                      <w:rPr>
                        <w:b/>
                        <w:sz w:val="16"/>
                        <w:szCs w:val="16"/>
                      </w:rPr>
                      <w:t>www.gorj.anofm.ro</w:t>
                    </w:r>
                  </w:p>
                  <w:p w:rsidR="000640C6" w:rsidRDefault="000640C6" w:rsidP="00FE2F36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B8058" wp14:editId="20479413">
              <wp:simplePos x="0" y="0"/>
              <wp:positionH relativeFrom="column">
                <wp:posOffset>1459230</wp:posOffset>
              </wp:positionH>
              <wp:positionV relativeFrom="paragraph">
                <wp:posOffset>9355455</wp:posOffset>
              </wp:positionV>
              <wp:extent cx="5214620" cy="1137285"/>
              <wp:effectExtent l="1905" t="1905" r="317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AGENŢIA JUDEŢEANĂ PENTRU OCUPAREA FORŢEI DE MUNCĂ GORJ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Operator de date cu caracter personal nr. 577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Str.Lt. Col. D. Petrescu nr.1, Târgu Jiu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Tel.: +4 0253 211.568; Fax: 0253 211. 568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3" w:history="1">
                            <w:r w:rsidRPr="00FE2F3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ajofm@gj.anofm.ro</w:t>
                            </w:r>
                          </w:hyperlink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ind w:left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b/>
                              <w:sz w:val="16"/>
                              <w:szCs w:val="16"/>
                            </w:rPr>
                            <w:t>www.gorj.anofm.ro</w:t>
                          </w:r>
                        </w:p>
                        <w:p w:rsidR="000640C6" w:rsidRDefault="000640C6" w:rsidP="00FE2F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114.9pt;margin-top:736.65pt;width:410.6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aGhQ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" stroked="f">
              <v:textbox>
                <w:txbxContent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AGENŢIA JUDEŢEANĂ PENTRU OCUPAREA FORŢEI DE MUNCĂ GORJ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Operator de date cu caracter personal nr. 577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Str.Lt. Col. D. Petrescu nr.1, Târgu Jiu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Tel.: +4 0253 211.568; Fax: 0253 211. 568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FE2F36">
                        <w:rPr>
                          <w:rStyle w:val="Hyperlink"/>
                          <w:sz w:val="16"/>
                          <w:szCs w:val="16"/>
                        </w:rPr>
                        <w:t>ajofm@gj.anofm.ro</w:t>
                      </w:r>
                    </w:hyperlink>
                    <w:r w:rsidRPr="00FE2F36">
                      <w:rPr>
                        <w:sz w:val="16"/>
                        <w:szCs w:val="16"/>
                      </w:rPr>
                      <w:t xml:space="preserve">; </w:t>
                    </w:r>
                  </w:p>
                  <w:p w:rsidR="000640C6" w:rsidRPr="00FE2F36" w:rsidRDefault="000640C6" w:rsidP="00FE2F36">
                    <w:pPr>
                      <w:pStyle w:val="Footer"/>
                      <w:ind w:left="0"/>
                      <w:rPr>
                        <w:b/>
                        <w:sz w:val="16"/>
                        <w:szCs w:val="16"/>
                      </w:rPr>
                    </w:pPr>
                    <w:r w:rsidRPr="00FE2F36">
                      <w:rPr>
                        <w:b/>
                        <w:sz w:val="16"/>
                        <w:szCs w:val="16"/>
                      </w:rPr>
                      <w:t>www.gorj.anofm.ro</w:t>
                    </w:r>
                  </w:p>
                  <w:p w:rsidR="000640C6" w:rsidRDefault="000640C6" w:rsidP="00FE2F36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86A27" wp14:editId="5EDD3E6C">
              <wp:simplePos x="0" y="0"/>
              <wp:positionH relativeFrom="column">
                <wp:posOffset>1459230</wp:posOffset>
              </wp:positionH>
              <wp:positionV relativeFrom="paragraph">
                <wp:posOffset>9355455</wp:posOffset>
              </wp:positionV>
              <wp:extent cx="5214620" cy="1137285"/>
              <wp:effectExtent l="1905" t="1905" r="317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AGENŢIA JUDEŢEANĂ PENTRU OCUPAREA FORŢEI DE MUNCĂ GORJ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Operator de date cu caracter personal nr. 577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Str.Lt. Col. D. Petrescu nr.1, Târgu Jiu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Tel.: +4 0253 211.568; Fax: 0253 211. 568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FE2F3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ajofm@gj.anofm.ro</w:t>
                            </w:r>
                          </w:hyperlink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  <w:p w:rsidR="000640C6" w:rsidRPr="00FE2F36" w:rsidRDefault="000640C6" w:rsidP="00FE2F36">
                          <w:pPr>
                            <w:pStyle w:val="Footer"/>
                            <w:ind w:left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b/>
                              <w:sz w:val="16"/>
                              <w:szCs w:val="16"/>
                            </w:rPr>
                            <w:t>www.gorj.anofm.ro</w:t>
                          </w:r>
                        </w:p>
                        <w:p w:rsidR="000640C6" w:rsidRDefault="000640C6" w:rsidP="00FE2F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114.9pt;margin-top:736.65pt;width:410.6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12hQ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" stroked="f">
              <v:textbox>
                <w:txbxContent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AGENŢIA JUDEŢEANĂ PENTRU OCUPAREA FORŢEI DE MUNCĂ GORJ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Operator de date cu caracter personal nr. 577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Str.Lt. Col. D. Petrescu nr.1, Târgu Jiu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Tel.: +4 0253 211.568; Fax: 0253 211. 568</w:t>
                    </w:r>
                  </w:p>
                  <w:p w:rsidR="000640C6" w:rsidRPr="00FE2F36" w:rsidRDefault="000640C6" w:rsidP="00FE2F36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FE2F36">
                        <w:rPr>
                          <w:rStyle w:val="Hyperlink"/>
                          <w:sz w:val="16"/>
                          <w:szCs w:val="16"/>
                        </w:rPr>
                        <w:t>ajofm@gj.anofm.ro</w:t>
                      </w:r>
                    </w:hyperlink>
                    <w:r w:rsidRPr="00FE2F36">
                      <w:rPr>
                        <w:sz w:val="16"/>
                        <w:szCs w:val="16"/>
                      </w:rPr>
                      <w:t xml:space="preserve">; </w:t>
                    </w:r>
                  </w:p>
                  <w:p w:rsidR="000640C6" w:rsidRPr="00FE2F36" w:rsidRDefault="000640C6" w:rsidP="00FE2F36">
                    <w:pPr>
                      <w:pStyle w:val="Footer"/>
                      <w:ind w:left="0"/>
                      <w:rPr>
                        <w:b/>
                        <w:sz w:val="16"/>
                        <w:szCs w:val="16"/>
                      </w:rPr>
                    </w:pPr>
                    <w:r w:rsidRPr="00FE2F36">
                      <w:rPr>
                        <w:b/>
                        <w:sz w:val="16"/>
                        <w:szCs w:val="16"/>
                      </w:rPr>
                      <w:t>www.gorj.anofm.ro</w:t>
                    </w:r>
                  </w:p>
                  <w:p w:rsidR="000640C6" w:rsidRDefault="000640C6" w:rsidP="00FE2F36"/>
                </w:txbxContent>
              </v:textbox>
            </v:shape>
          </w:pict>
        </mc:Fallback>
      </mc:AlternateContent>
    </w:r>
    <w:r w:rsidRPr="000640C6">
      <w:rPr>
        <w:sz w:val="16"/>
        <w:szCs w:val="16"/>
      </w:rPr>
      <w:t xml:space="preserve"> </w:t>
    </w:r>
    <w:r w:rsidR="00B863FF">
      <w:rPr>
        <w:sz w:val="16"/>
        <w:szCs w:val="16"/>
      </w:rPr>
      <w:t xml:space="preserve"> </w:t>
    </w:r>
    <w:r w:rsidRPr="00FE2F36">
      <w:rPr>
        <w:sz w:val="16"/>
        <w:szCs w:val="16"/>
      </w:rPr>
      <w:t>AGENŢIA JUDEŢEANĂ PENTRU OCUPAREA FORŢEI DE MUNCĂ GORJ</w:t>
    </w:r>
    <w:r w:rsidR="00077584">
      <w:rPr>
        <w:sz w:val="16"/>
        <w:szCs w:val="16"/>
      </w:rPr>
      <w:tab/>
      <w:t>pag 2 din 2</w:t>
    </w:r>
  </w:p>
  <w:p w:rsidR="000640C6" w:rsidRPr="00FE2F36" w:rsidRDefault="00B863FF" w:rsidP="000640C6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="000640C6" w:rsidRPr="00FE2F36">
      <w:rPr>
        <w:sz w:val="16"/>
        <w:szCs w:val="16"/>
      </w:rPr>
      <w:t>Operator de date cu caracter personal nr. 577</w:t>
    </w:r>
  </w:p>
  <w:p w:rsidR="000640C6" w:rsidRPr="00FE2F36" w:rsidRDefault="00B863FF" w:rsidP="000640C6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="000640C6" w:rsidRPr="00FE2F36">
      <w:rPr>
        <w:sz w:val="16"/>
        <w:szCs w:val="16"/>
      </w:rPr>
      <w:t>Str.Lt. Col. D. Petrescu nr.1, Târgu Jiu</w:t>
    </w:r>
  </w:p>
  <w:p w:rsidR="000640C6" w:rsidRPr="00FE2F36" w:rsidRDefault="00B863FF" w:rsidP="000640C6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="000640C6" w:rsidRPr="00FE2F36">
      <w:rPr>
        <w:sz w:val="16"/>
        <w:szCs w:val="16"/>
      </w:rPr>
      <w:t>Tel.: +4 0253 211.568; Fax: 0253 211. 568</w:t>
    </w:r>
  </w:p>
  <w:p w:rsidR="000640C6" w:rsidRPr="00FE2F36" w:rsidRDefault="00B863FF" w:rsidP="000640C6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="000640C6" w:rsidRPr="00FE2F36">
      <w:rPr>
        <w:sz w:val="16"/>
        <w:szCs w:val="16"/>
      </w:rPr>
      <w:t xml:space="preserve">e-mail: </w:t>
    </w:r>
    <w:hyperlink r:id="rId7" w:history="1">
      <w:r w:rsidR="000640C6" w:rsidRPr="00FE2F36">
        <w:rPr>
          <w:rStyle w:val="Hyperlink"/>
          <w:sz w:val="16"/>
          <w:szCs w:val="16"/>
        </w:rPr>
        <w:t>ajofm@gj.anofm.ro</w:t>
      </w:r>
    </w:hyperlink>
    <w:r w:rsidR="000640C6" w:rsidRPr="00FE2F36">
      <w:rPr>
        <w:sz w:val="16"/>
        <w:szCs w:val="16"/>
      </w:rPr>
      <w:t xml:space="preserve">; </w:t>
    </w:r>
  </w:p>
  <w:p w:rsidR="000640C6" w:rsidRPr="00FE2F36" w:rsidRDefault="00B863FF" w:rsidP="000640C6">
    <w:pPr>
      <w:pStyle w:val="Footer"/>
      <w:ind w:left="0"/>
      <w:rPr>
        <w:b/>
        <w:sz w:val="16"/>
        <w:szCs w:val="16"/>
      </w:rPr>
    </w:pPr>
    <w:r>
      <w:rPr>
        <w:b/>
        <w:sz w:val="16"/>
        <w:szCs w:val="16"/>
      </w:rPr>
      <w:t xml:space="preserve">  </w:t>
    </w:r>
    <w:r w:rsidR="000640C6" w:rsidRPr="00FE2F36">
      <w:rPr>
        <w:b/>
        <w:sz w:val="16"/>
        <w:szCs w:val="16"/>
      </w:rPr>
      <w:t>www.anofm.ro</w:t>
    </w:r>
  </w:p>
  <w:p w:rsidR="006A4A30" w:rsidRDefault="006A4A30" w:rsidP="000640C6">
    <w:pPr>
      <w:pStyle w:val="Footer"/>
      <w:ind w:left="0"/>
      <w:jc w:val="left"/>
    </w:pPr>
  </w:p>
  <w:p w:rsidR="008525EF" w:rsidRDefault="00852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48" w:rsidRPr="00FE2F36" w:rsidRDefault="00556648" w:rsidP="00556648">
    <w:pPr>
      <w:pStyle w:val="Footer"/>
      <w:spacing w:after="0" w:line="240" w:lineRule="auto"/>
      <w:ind w:left="0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1E0F1" wp14:editId="251F3C58">
              <wp:simplePos x="0" y="0"/>
              <wp:positionH relativeFrom="column">
                <wp:posOffset>1459230</wp:posOffset>
              </wp:positionH>
              <wp:positionV relativeFrom="paragraph">
                <wp:posOffset>9355455</wp:posOffset>
              </wp:positionV>
              <wp:extent cx="5214620" cy="1137285"/>
              <wp:effectExtent l="1905" t="1905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AGENŢIA JUDEŢEANĂ PENTRU OCUPAREA FORŢEI DE MUNCĂ GORJ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Operator de date cu caracter personal nr. 577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Str.Lt. Col. D. Petrescu nr.1, Târgu Jiu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Tel.: +4 0253 211.568; Fax: 0253 211. 568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FE2F3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ajofm@gj.anofm.ro</w:t>
                            </w:r>
                          </w:hyperlink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ind w:left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b/>
                              <w:sz w:val="16"/>
                              <w:szCs w:val="16"/>
                            </w:rPr>
                            <w:t>www.gorj.anofm.ro</w:t>
                          </w:r>
                        </w:p>
                        <w:p w:rsidR="00556648" w:rsidRDefault="00556648" w:rsidP="005566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14.9pt;margin-top:736.65pt;width:410.6pt;height:8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n/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" stroked="f">
              <v:textbox>
                <w:txbxContent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AGENŢIA JUDEŢEANĂ PENTRU OCUPAREA FORŢEI DE MUNCĂ GORJ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Operator de date cu caracter personal nr. 577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Str.Lt. Col. D. Petrescu nr.1, Târgu Jiu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Tel.: +4 0253 211.568; Fax: 0253 211. 568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FE2F36">
                        <w:rPr>
                          <w:rStyle w:val="Hyperlink"/>
                          <w:sz w:val="16"/>
                          <w:szCs w:val="16"/>
                        </w:rPr>
                        <w:t>ajofm@gj.anofm.ro</w:t>
                      </w:r>
                    </w:hyperlink>
                    <w:r w:rsidRPr="00FE2F36">
                      <w:rPr>
                        <w:sz w:val="16"/>
                        <w:szCs w:val="16"/>
                      </w:rPr>
                      <w:t xml:space="preserve">; </w:t>
                    </w:r>
                  </w:p>
                  <w:p w:rsidR="00556648" w:rsidRPr="00FE2F36" w:rsidRDefault="00556648" w:rsidP="00556648">
                    <w:pPr>
                      <w:pStyle w:val="Footer"/>
                      <w:ind w:left="0"/>
                      <w:rPr>
                        <w:b/>
                        <w:sz w:val="16"/>
                        <w:szCs w:val="16"/>
                      </w:rPr>
                    </w:pPr>
                    <w:r w:rsidRPr="00FE2F36">
                      <w:rPr>
                        <w:b/>
                        <w:sz w:val="16"/>
                        <w:szCs w:val="16"/>
                      </w:rPr>
                      <w:t>www.gorj.anofm.ro</w:t>
                    </w:r>
                  </w:p>
                  <w:p w:rsidR="00556648" w:rsidRDefault="00556648" w:rsidP="00556648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5AB7B0" wp14:editId="4545ABDC">
              <wp:simplePos x="0" y="0"/>
              <wp:positionH relativeFrom="column">
                <wp:posOffset>1459230</wp:posOffset>
              </wp:positionH>
              <wp:positionV relativeFrom="paragraph">
                <wp:posOffset>9355455</wp:posOffset>
              </wp:positionV>
              <wp:extent cx="5214620" cy="1137285"/>
              <wp:effectExtent l="1905" t="1905" r="317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AGENŢIA JUDEŢEANĂ PENTRU OCUPAREA FORŢEI DE MUNCĂ GORJ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Operator de date cu caracter personal nr. 577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Str.Lt. Col. D. Petrescu nr.1, Târgu Jiu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Tel.: +4 0253 211.568; Fax: 0253 211. 568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3" w:history="1">
                            <w:r w:rsidRPr="00FE2F3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ajofm@gj.anofm.ro</w:t>
                            </w:r>
                          </w:hyperlink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ind w:left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b/>
                              <w:sz w:val="16"/>
                              <w:szCs w:val="16"/>
                            </w:rPr>
                            <w:t>www.gorj.anofm.ro</w:t>
                          </w:r>
                        </w:p>
                        <w:p w:rsidR="00556648" w:rsidRDefault="00556648" w:rsidP="005566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114.9pt;margin-top:736.65pt;width:410.6pt;height:8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5Shg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" stroked="f">
              <v:textbox>
                <w:txbxContent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AGENŢIA </w:t>
                    </w:r>
                    <w:r w:rsidRPr="00FE2F36">
                      <w:rPr>
                        <w:sz w:val="16"/>
                        <w:szCs w:val="16"/>
                      </w:rPr>
                      <w:t>JUDEŢEANĂ PENTRU OCUPAREA FORŢEI DE MUNCĂ GORJ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Operator de date cu caracter personal nr. 577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Str.Lt. Col. D. Petrescu nr.1, Târgu Jiu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Tel.: +4 0253 211.568; Fax: 0253 211. 568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FE2F36">
                        <w:rPr>
                          <w:rStyle w:val="Hyperlink"/>
                          <w:sz w:val="16"/>
                          <w:szCs w:val="16"/>
                        </w:rPr>
                        <w:t>ajofm@gj.anofm.ro</w:t>
                      </w:r>
                    </w:hyperlink>
                    <w:r w:rsidRPr="00FE2F36">
                      <w:rPr>
                        <w:sz w:val="16"/>
                        <w:szCs w:val="16"/>
                      </w:rPr>
                      <w:t xml:space="preserve">; </w:t>
                    </w:r>
                  </w:p>
                  <w:p w:rsidR="00556648" w:rsidRPr="00FE2F36" w:rsidRDefault="00556648" w:rsidP="00556648">
                    <w:pPr>
                      <w:pStyle w:val="Footer"/>
                      <w:ind w:left="0"/>
                      <w:rPr>
                        <w:b/>
                        <w:sz w:val="16"/>
                        <w:szCs w:val="16"/>
                      </w:rPr>
                    </w:pPr>
                    <w:r w:rsidRPr="00FE2F36">
                      <w:rPr>
                        <w:b/>
                        <w:sz w:val="16"/>
                        <w:szCs w:val="16"/>
                      </w:rPr>
                      <w:t>www.gorj.anofm.ro</w:t>
                    </w:r>
                  </w:p>
                  <w:p w:rsidR="00556648" w:rsidRDefault="00556648" w:rsidP="00556648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EF75B" wp14:editId="30C42F22">
              <wp:simplePos x="0" y="0"/>
              <wp:positionH relativeFrom="column">
                <wp:posOffset>1459230</wp:posOffset>
              </wp:positionH>
              <wp:positionV relativeFrom="paragraph">
                <wp:posOffset>9355455</wp:posOffset>
              </wp:positionV>
              <wp:extent cx="5214620" cy="1137285"/>
              <wp:effectExtent l="1905" t="1905" r="3175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AGENŢIA JUDEŢEANĂ PENTRU OCUPAREA FORŢEI DE MUNCĂ GORJ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Operator de date cu caracter personal nr. 577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Str.Lt. Col. D. Petrescu nr.1, Târgu Jiu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>Tel.: +4 0253 211.568; Fax: 0253 211. 568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FE2F3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ajofm@gj.anofm.ro</w:t>
                            </w:r>
                          </w:hyperlink>
                          <w:r w:rsidRPr="00FE2F36"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  <w:p w:rsidR="00556648" w:rsidRPr="00FE2F36" w:rsidRDefault="00556648" w:rsidP="00556648">
                          <w:pPr>
                            <w:pStyle w:val="Footer"/>
                            <w:ind w:left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2F36">
                            <w:rPr>
                              <w:b/>
                              <w:sz w:val="16"/>
                              <w:szCs w:val="16"/>
                            </w:rPr>
                            <w:t>www.gorj.anofm.ro</w:t>
                          </w:r>
                        </w:p>
                        <w:p w:rsidR="00556648" w:rsidRDefault="00556648" w:rsidP="005566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left:0;text-align:left;margin-left:114.9pt;margin-top:736.65pt;width:410.6pt;height:8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Mt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" stroked="f">
              <v:textbox>
                <w:txbxContent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AGENŢIA </w:t>
                    </w:r>
                    <w:r w:rsidRPr="00FE2F36">
                      <w:rPr>
                        <w:sz w:val="16"/>
                        <w:szCs w:val="16"/>
                      </w:rPr>
                      <w:t>JUDEŢEANĂ PENTRU OCUPAREA FORŢEI DE MUNCĂ GORJ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Operator de date cu caracter personal nr. 577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Str.Lt. Col. D. Petrescu nr.1, Târgu Jiu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>Tel.: +4 0253 211.568; Fax: 0253 211. 568</w:t>
                    </w:r>
                  </w:p>
                  <w:p w:rsidR="00556648" w:rsidRPr="00FE2F36" w:rsidRDefault="00556648" w:rsidP="00556648">
                    <w:pPr>
                      <w:pStyle w:val="Footer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FE2F36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FE2F36">
                        <w:rPr>
                          <w:rStyle w:val="Hyperlink"/>
                          <w:sz w:val="16"/>
                          <w:szCs w:val="16"/>
                        </w:rPr>
                        <w:t>ajofm@gj.anofm.ro</w:t>
                      </w:r>
                    </w:hyperlink>
                    <w:r w:rsidRPr="00FE2F36">
                      <w:rPr>
                        <w:sz w:val="16"/>
                        <w:szCs w:val="16"/>
                      </w:rPr>
                      <w:t xml:space="preserve">; </w:t>
                    </w:r>
                  </w:p>
                  <w:p w:rsidR="00556648" w:rsidRPr="00FE2F36" w:rsidRDefault="00556648" w:rsidP="00556648">
                    <w:pPr>
                      <w:pStyle w:val="Footer"/>
                      <w:ind w:left="0"/>
                      <w:rPr>
                        <w:b/>
                        <w:sz w:val="16"/>
                        <w:szCs w:val="16"/>
                      </w:rPr>
                    </w:pPr>
                    <w:r w:rsidRPr="00FE2F36">
                      <w:rPr>
                        <w:b/>
                        <w:sz w:val="16"/>
                        <w:szCs w:val="16"/>
                      </w:rPr>
                      <w:t>www.gorj.anofm.ro</w:t>
                    </w:r>
                  </w:p>
                  <w:p w:rsidR="00556648" w:rsidRDefault="00556648" w:rsidP="00556648"/>
                </w:txbxContent>
              </v:textbox>
            </v:shape>
          </w:pict>
        </mc:Fallback>
      </mc:AlternateContent>
    </w:r>
    <w:r w:rsidRPr="000640C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FE2F36">
      <w:rPr>
        <w:sz w:val="16"/>
        <w:szCs w:val="16"/>
      </w:rPr>
      <w:t>AGENŢIA JUDEŢEANĂ PENTRU OCUPAREA FORŢEI DE MUNCĂ GORJ</w:t>
    </w:r>
    <w:r w:rsidR="006F1A80">
      <w:rPr>
        <w:sz w:val="16"/>
        <w:szCs w:val="16"/>
      </w:rPr>
      <w:tab/>
      <w:t>pag 1 din 2</w:t>
    </w:r>
  </w:p>
  <w:p w:rsidR="00556648" w:rsidRPr="00FE2F36" w:rsidRDefault="00556648" w:rsidP="00556648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Pr="00FE2F36">
      <w:rPr>
        <w:sz w:val="16"/>
        <w:szCs w:val="16"/>
      </w:rPr>
      <w:t>Operator de date cu caracter personal nr. 577</w:t>
    </w:r>
  </w:p>
  <w:p w:rsidR="00556648" w:rsidRPr="00FE2F36" w:rsidRDefault="00556648" w:rsidP="00556648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Pr="00FE2F36">
      <w:rPr>
        <w:sz w:val="16"/>
        <w:szCs w:val="16"/>
      </w:rPr>
      <w:t>Str.Lt. Col. D. Petrescu nr.1, Târgu Jiu</w:t>
    </w:r>
  </w:p>
  <w:p w:rsidR="00556648" w:rsidRPr="00FE2F36" w:rsidRDefault="00556648" w:rsidP="00556648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Pr="00FE2F36">
      <w:rPr>
        <w:sz w:val="16"/>
        <w:szCs w:val="16"/>
      </w:rPr>
      <w:t>Tel.: +4 0253 211.568; Fax: 0253 211. 568</w:t>
    </w:r>
  </w:p>
  <w:p w:rsidR="00556648" w:rsidRPr="00FE2F36" w:rsidRDefault="00556648" w:rsidP="00556648">
    <w:pPr>
      <w:pStyle w:val="Footer"/>
      <w:spacing w:after="0" w:line="240" w:lineRule="auto"/>
      <w:ind w:left="0"/>
      <w:rPr>
        <w:sz w:val="16"/>
        <w:szCs w:val="16"/>
      </w:rPr>
    </w:pPr>
    <w:r>
      <w:rPr>
        <w:sz w:val="16"/>
        <w:szCs w:val="16"/>
      </w:rPr>
      <w:t xml:space="preserve">  </w:t>
    </w:r>
    <w:r w:rsidRPr="00FE2F36">
      <w:rPr>
        <w:sz w:val="16"/>
        <w:szCs w:val="16"/>
      </w:rPr>
      <w:t xml:space="preserve">e-mail: </w:t>
    </w:r>
    <w:hyperlink r:id="rId7" w:history="1">
      <w:r w:rsidRPr="00FE2F36">
        <w:rPr>
          <w:rStyle w:val="Hyperlink"/>
          <w:sz w:val="16"/>
          <w:szCs w:val="16"/>
        </w:rPr>
        <w:t>ajofm@gj.anofm.ro</w:t>
      </w:r>
    </w:hyperlink>
    <w:r w:rsidRPr="00FE2F36">
      <w:rPr>
        <w:sz w:val="16"/>
        <w:szCs w:val="16"/>
      </w:rPr>
      <w:t xml:space="preserve">; </w:t>
    </w:r>
  </w:p>
  <w:p w:rsidR="00556648" w:rsidRPr="00FE2F36" w:rsidRDefault="00556648" w:rsidP="00556648">
    <w:pPr>
      <w:pStyle w:val="Footer"/>
      <w:ind w:left="0"/>
      <w:rPr>
        <w:b/>
        <w:sz w:val="16"/>
        <w:szCs w:val="16"/>
      </w:rPr>
    </w:pPr>
    <w:r>
      <w:rPr>
        <w:b/>
        <w:sz w:val="16"/>
        <w:szCs w:val="16"/>
      </w:rPr>
      <w:t xml:space="preserve">  </w:t>
    </w:r>
    <w:r w:rsidR="006F1A80">
      <w:rPr>
        <w:b/>
        <w:sz w:val="16"/>
        <w:szCs w:val="16"/>
      </w:rPr>
      <w:t>www.</w:t>
    </w:r>
    <w:r w:rsidRPr="00FE2F36">
      <w:rPr>
        <w:b/>
        <w:sz w:val="16"/>
        <w:szCs w:val="16"/>
      </w:rPr>
      <w:t>anofm.ro</w:t>
    </w:r>
  </w:p>
  <w:p w:rsidR="00556648" w:rsidRDefault="00556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B6" w:rsidRDefault="000463B6" w:rsidP="008525EF">
      <w:r>
        <w:separator/>
      </w:r>
    </w:p>
  </w:footnote>
  <w:footnote w:type="continuationSeparator" w:id="0">
    <w:p w:rsidR="000463B6" w:rsidRDefault="000463B6" w:rsidP="008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BB2"/>
    <w:multiLevelType w:val="hybridMultilevel"/>
    <w:tmpl w:val="D7EC341A"/>
    <w:lvl w:ilvl="0" w:tplc="215C3BC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97D"/>
    <w:multiLevelType w:val="hybridMultilevel"/>
    <w:tmpl w:val="023AA278"/>
    <w:lvl w:ilvl="0" w:tplc="E05234E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3A0BA4"/>
    <w:multiLevelType w:val="hybridMultilevel"/>
    <w:tmpl w:val="5DEA4686"/>
    <w:lvl w:ilvl="0" w:tplc="50182A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F5E"/>
    <w:multiLevelType w:val="hybridMultilevel"/>
    <w:tmpl w:val="3FBEE47A"/>
    <w:lvl w:ilvl="0" w:tplc="E4729F7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15007FE"/>
    <w:multiLevelType w:val="hybridMultilevel"/>
    <w:tmpl w:val="3832351E"/>
    <w:lvl w:ilvl="0" w:tplc="836A07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D414E"/>
    <w:multiLevelType w:val="hybridMultilevel"/>
    <w:tmpl w:val="0D245D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447EA"/>
    <w:multiLevelType w:val="hybridMultilevel"/>
    <w:tmpl w:val="348404AE"/>
    <w:lvl w:ilvl="0" w:tplc="BFA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F"/>
    <w:rsid w:val="000463B6"/>
    <w:rsid w:val="000640C6"/>
    <w:rsid w:val="00077584"/>
    <w:rsid w:val="0008138B"/>
    <w:rsid w:val="000B3473"/>
    <w:rsid w:val="000F0B11"/>
    <w:rsid w:val="001347EC"/>
    <w:rsid w:val="00183C4C"/>
    <w:rsid w:val="00243CBA"/>
    <w:rsid w:val="00255F70"/>
    <w:rsid w:val="00257B54"/>
    <w:rsid w:val="002C08A8"/>
    <w:rsid w:val="0032364D"/>
    <w:rsid w:val="0033370B"/>
    <w:rsid w:val="00362020"/>
    <w:rsid w:val="00397E6D"/>
    <w:rsid w:val="003A1567"/>
    <w:rsid w:val="003C3E8D"/>
    <w:rsid w:val="004060B2"/>
    <w:rsid w:val="00410D14"/>
    <w:rsid w:val="00414594"/>
    <w:rsid w:val="004A0901"/>
    <w:rsid w:val="004F23EE"/>
    <w:rsid w:val="004F6757"/>
    <w:rsid w:val="004F6C92"/>
    <w:rsid w:val="005368F5"/>
    <w:rsid w:val="005451BE"/>
    <w:rsid w:val="00553ADC"/>
    <w:rsid w:val="00554BF6"/>
    <w:rsid w:val="00556648"/>
    <w:rsid w:val="005B19A1"/>
    <w:rsid w:val="005B3ACA"/>
    <w:rsid w:val="00606735"/>
    <w:rsid w:val="00671A56"/>
    <w:rsid w:val="006936F0"/>
    <w:rsid w:val="006A4A30"/>
    <w:rsid w:val="006E33A2"/>
    <w:rsid w:val="006F1A80"/>
    <w:rsid w:val="006F4F1E"/>
    <w:rsid w:val="007247BF"/>
    <w:rsid w:val="007E50A4"/>
    <w:rsid w:val="007F10AE"/>
    <w:rsid w:val="008047B2"/>
    <w:rsid w:val="0081540C"/>
    <w:rsid w:val="00846405"/>
    <w:rsid w:val="00847A69"/>
    <w:rsid w:val="008525EF"/>
    <w:rsid w:val="008A7FF5"/>
    <w:rsid w:val="00951FEE"/>
    <w:rsid w:val="009537A9"/>
    <w:rsid w:val="0095424F"/>
    <w:rsid w:val="009A374A"/>
    <w:rsid w:val="009A515B"/>
    <w:rsid w:val="009D094D"/>
    <w:rsid w:val="009D4A62"/>
    <w:rsid w:val="009F45A5"/>
    <w:rsid w:val="00A20292"/>
    <w:rsid w:val="00A448F3"/>
    <w:rsid w:val="00A53B50"/>
    <w:rsid w:val="00A70CB7"/>
    <w:rsid w:val="00A90647"/>
    <w:rsid w:val="00A93883"/>
    <w:rsid w:val="00AA7954"/>
    <w:rsid w:val="00B32751"/>
    <w:rsid w:val="00B50165"/>
    <w:rsid w:val="00B84ECD"/>
    <w:rsid w:val="00B863FF"/>
    <w:rsid w:val="00B96934"/>
    <w:rsid w:val="00BA2A1A"/>
    <w:rsid w:val="00BD27FD"/>
    <w:rsid w:val="00BE689B"/>
    <w:rsid w:val="00C042CD"/>
    <w:rsid w:val="00C2429A"/>
    <w:rsid w:val="00C25779"/>
    <w:rsid w:val="00C520ED"/>
    <w:rsid w:val="00C7630E"/>
    <w:rsid w:val="00C8594E"/>
    <w:rsid w:val="00CC5420"/>
    <w:rsid w:val="00D04A87"/>
    <w:rsid w:val="00D070E0"/>
    <w:rsid w:val="00D93C5C"/>
    <w:rsid w:val="00DD61FF"/>
    <w:rsid w:val="00E17496"/>
    <w:rsid w:val="00E270DB"/>
    <w:rsid w:val="00E57E65"/>
    <w:rsid w:val="00EA43CA"/>
    <w:rsid w:val="00EA573B"/>
    <w:rsid w:val="00EE627B"/>
    <w:rsid w:val="00EE7BB5"/>
    <w:rsid w:val="00F35B87"/>
    <w:rsid w:val="00F56FA4"/>
    <w:rsid w:val="00F576E3"/>
    <w:rsid w:val="00F90CBB"/>
    <w:rsid w:val="00FF280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537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953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537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95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y-greenpea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na.vaduva@gj.anofm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m@greenpeas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gj.anofm.ro" TargetMode="External"/><Relationship Id="rId7" Type="http://schemas.openxmlformats.org/officeDocument/2006/relationships/hyperlink" Target="mailto:ajofm@gj.anofm.ro" TargetMode="External"/><Relationship Id="rId2" Type="http://schemas.openxmlformats.org/officeDocument/2006/relationships/hyperlink" Target="mailto:ajofm@gj.anofm.ro" TargetMode="External"/><Relationship Id="rId1" Type="http://schemas.openxmlformats.org/officeDocument/2006/relationships/hyperlink" Target="mailto:ajofm@gj.anofm.ro" TargetMode="External"/><Relationship Id="rId6" Type="http://schemas.openxmlformats.org/officeDocument/2006/relationships/hyperlink" Target="mailto:ajofm@gj.anofm.ro" TargetMode="External"/><Relationship Id="rId5" Type="http://schemas.openxmlformats.org/officeDocument/2006/relationships/hyperlink" Target="mailto:ajofm@gj.anofm.ro" TargetMode="External"/><Relationship Id="rId4" Type="http://schemas.openxmlformats.org/officeDocument/2006/relationships/hyperlink" Target="mailto:ajofm@gj.anofm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gj.anofm.ro" TargetMode="External"/><Relationship Id="rId7" Type="http://schemas.openxmlformats.org/officeDocument/2006/relationships/hyperlink" Target="mailto:ajofm@gj.anofm.ro" TargetMode="External"/><Relationship Id="rId2" Type="http://schemas.openxmlformats.org/officeDocument/2006/relationships/hyperlink" Target="mailto:ajofm@gj.anofm.ro" TargetMode="External"/><Relationship Id="rId1" Type="http://schemas.openxmlformats.org/officeDocument/2006/relationships/hyperlink" Target="mailto:ajofm@gj.anofm.ro" TargetMode="External"/><Relationship Id="rId6" Type="http://schemas.openxmlformats.org/officeDocument/2006/relationships/hyperlink" Target="mailto:ajofm@gj.anofm.ro" TargetMode="External"/><Relationship Id="rId5" Type="http://schemas.openxmlformats.org/officeDocument/2006/relationships/hyperlink" Target="mailto:ajofm@gj.anofm.ro" TargetMode="External"/><Relationship Id="rId4" Type="http://schemas.openxmlformats.org/officeDocument/2006/relationships/hyperlink" Target="mailto:ajofm@gj.ano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D97F-4A92-4502-8F73-04C5DAB4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RUSSU</dc:creator>
  <cp:lastModifiedBy>Diana Corina Vaduva</cp:lastModifiedBy>
  <cp:revision>17</cp:revision>
  <cp:lastPrinted>2020-12-23T08:36:00Z</cp:lastPrinted>
  <dcterms:created xsi:type="dcterms:W3CDTF">2018-11-12T10:09:00Z</dcterms:created>
  <dcterms:modified xsi:type="dcterms:W3CDTF">2020-12-23T09:43:00Z</dcterms:modified>
</cp:coreProperties>
</file>