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57" w:rsidRPr="00E43792" w:rsidRDefault="009D7DA4" w:rsidP="009D7DA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n-US"/>
        </w:rPr>
      </w:pP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    </w:t>
      </w:r>
      <w:r w:rsidR="00312F7B">
        <w:rPr>
          <w:rFonts w:ascii="Trebuchet MS" w:eastAsia="Times New Roman" w:hAnsi="Trebuchet MS" w:cs="Times New Roman"/>
          <w:sz w:val="24"/>
          <w:szCs w:val="24"/>
          <w:lang w:val="en-US"/>
        </w:rPr>
        <w:t>Date de identificare a angajatorului</w:t>
      </w:r>
      <w:r w:rsidR="009F3357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="00E43792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             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Anexă  la convenţie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Angajatorul (denumirea/numele) .....................</w:t>
      </w:r>
      <w:r w:rsidR="00312F7B">
        <w:rPr>
          <w:rFonts w:ascii="Trebuchet MS" w:eastAsia="Times New Roman" w:hAnsi="Trebuchet MS" w:cs="Times New Roman"/>
          <w:sz w:val="24"/>
          <w:szCs w:val="24"/>
          <w:lang w:val="en-US"/>
        </w:rPr>
        <w:t>..............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Codul de identificare fiscală .........................</w:t>
      </w:r>
      <w:r w:rsidR="00312F7B">
        <w:rPr>
          <w:rFonts w:ascii="Trebuchet MS" w:eastAsia="Times New Roman" w:hAnsi="Trebuchet MS" w:cs="Times New Roman"/>
          <w:sz w:val="24"/>
          <w:szCs w:val="24"/>
          <w:lang w:val="en-US"/>
        </w:rPr>
        <w:t>...................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Cod CAEN ...........................................</w:t>
      </w:r>
      <w:r w:rsidR="00312F7B">
        <w:rPr>
          <w:rFonts w:ascii="Trebuchet MS" w:eastAsia="Times New Roman" w:hAnsi="Trebuchet MS" w:cs="Times New Roman"/>
          <w:sz w:val="24"/>
          <w:szCs w:val="24"/>
          <w:lang w:val="en-US"/>
        </w:rPr>
        <w:t>.....................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Judeţul ...............................................</w:t>
      </w:r>
      <w:r w:rsidR="00312F7B">
        <w:rPr>
          <w:rFonts w:ascii="Trebuchet MS" w:eastAsia="Times New Roman" w:hAnsi="Trebuchet MS" w:cs="Times New Roman"/>
          <w:sz w:val="24"/>
          <w:szCs w:val="24"/>
          <w:lang w:val="en-US"/>
        </w:rPr>
        <w:t>.......................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Sediul/Adresa .........................................</w:t>
      </w:r>
      <w:r w:rsidR="00312F7B">
        <w:rPr>
          <w:rFonts w:ascii="Trebuchet MS" w:eastAsia="Times New Roman" w:hAnsi="Trebuchet MS" w:cs="Times New Roman"/>
          <w:sz w:val="24"/>
          <w:szCs w:val="24"/>
          <w:lang w:val="en-US"/>
        </w:rPr>
        <w:t>.....................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Contul IBAN/Banca ..................................</w:t>
      </w:r>
      <w:r w:rsidR="00312F7B">
        <w:rPr>
          <w:rFonts w:ascii="Trebuchet MS" w:eastAsia="Times New Roman" w:hAnsi="Trebuchet MS" w:cs="Times New Roman"/>
          <w:sz w:val="24"/>
          <w:szCs w:val="24"/>
          <w:lang w:val="en-US"/>
        </w:rPr>
        <w:t>...................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Telefon/Fax ...........................................</w:t>
      </w:r>
      <w:r w:rsidR="00312F7B">
        <w:rPr>
          <w:rFonts w:ascii="Trebuchet MS" w:eastAsia="Times New Roman" w:hAnsi="Trebuchet MS" w:cs="Times New Roman"/>
          <w:sz w:val="24"/>
          <w:szCs w:val="24"/>
          <w:lang w:val="en-US"/>
        </w:rPr>
        <w:t>.....................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E-mail/Pagină de internet .............................</w:t>
      </w:r>
      <w:r w:rsidR="00312F7B">
        <w:rPr>
          <w:rFonts w:ascii="Trebuchet MS" w:eastAsia="Times New Roman" w:hAnsi="Trebuchet MS" w:cs="Times New Roman"/>
          <w:sz w:val="24"/>
          <w:szCs w:val="24"/>
          <w:lang w:val="en-US"/>
        </w:rPr>
        <w:t>..................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</w:t>
      </w:r>
    </w:p>
    <w:p w:rsidR="00E43792" w:rsidRDefault="00E43792" w:rsidP="00E4379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n-US"/>
        </w:rPr>
      </w:pPr>
      <w:r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</w:p>
    <w:p w:rsidR="009D7DA4" w:rsidRPr="00E43792" w:rsidRDefault="00E43792" w:rsidP="00E4379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val="en-US"/>
        </w:rPr>
      </w:pPr>
      <w:r>
        <w:rPr>
          <w:rFonts w:ascii="Trebuchet MS" w:eastAsia="Times New Roman" w:hAnsi="Trebuchet MS" w:cs="Times New Roman"/>
          <w:sz w:val="24"/>
          <w:szCs w:val="24"/>
          <w:lang w:val="en-US"/>
        </w:rPr>
        <w:t>TABEL NOMINAL</w:t>
      </w:r>
      <w:r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  <w:r w:rsidR="009D7DA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cu tineri cu risc de marginalizare socială care au încheiat cu agenţia contract de solidaritate,</w:t>
      </w:r>
      <w:r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r w:rsidR="009D7DA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încadraţi în muncă,</w:t>
      </w:r>
      <w:r w:rsidR="00EC2D7E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r w:rsidR="009D7DA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conform prevederilor art. 93^4 din Legea nr. 76/2002 privind</w:t>
      </w:r>
      <w:r w:rsidR="009F3357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r w:rsidR="009D7DA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sistemul asigurărilor pentru şomaj şi</w:t>
      </w:r>
      <w:r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r w:rsidR="00EC2D7E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r w:rsidR="009D7DA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stimularea</w:t>
      </w:r>
      <w:r w:rsidR="00EC2D7E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r w:rsidR="009D7DA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ocupării</w:t>
      </w:r>
      <w:r w:rsidR="00EC2D7E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r w:rsidR="009D7DA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forţei de muncă, cu modificările şi completările ult</w:t>
      </w:r>
      <w:r>
        <w:rPr>
          <w:rFonts w:ascii="Trebuchet MS" w:eastAsia="Times New Roman" w:hAnsi="Trebuchet MS" w:cs="Times New Roman"/>
          <w:sz w:val="24"/>
          <w:szCs w:val="24"/>
          <w:lang w:val="en-US"/>
        </w:rPr>
        <w:t>erioare</w:t>
      </w:r>
      <w:r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  <w:r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  <w:r w:rsidR="009D7DA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Convenţia nr. ......./........</w:t>
      </w:r>
    </w:p>
    <w:p w:rsidR="009F3357" w:rsidRPr="00E43792" w:rsidRDefault="009D7DA4" w:rsidP="00E43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n-US"/>
        </w:rPr>
      </w:pPr>
      <w:r w:rsidRPr="00E43792">
        <w:rPr>
          <w:rFonts w:ascii="Trebuchet MS" w:eastAsiaTheme="minorEastAsia" w:hAnsi="Trebuchet MS" w:cs="Courier New"/>
          <w:sz w:val="18"/>
          <w:szCs w:val="18"/>
          <w:lang w:val="en-US"/>
        </w:rPr>
        <w:br/>
      </w:r>
      <w:r w:rsidRPr="00E43792">
        <w:rPr>
          <w:rFonts w:ascii="Trebuchet MS" w:eastAsiaTheme="minorEastAsia" w:hAnsi="Trebuchet MS" w:cs="Courier New"/>
          <w:sz w:val="18"/>
          <w:szCs w:val="18"/>
          <w:lang w:val="en-US"/>
        </w:rPr>
        <w:br/>
      </w:r>
    </w:p>
    <w:tbl>
      <w:tblPr>
        <w:tblStyle w:val="TableGrid"/>
        <w:tblW w:w="14796" w:type="dxa"/>
        <w:tblLayout w:type="fixed"/>
        <w:tblLook w:val="04A0" w:firstRow="1" w:lastRow="0" w:firstColumn="1" w:lastColumn="0" w:noHBand="0" w:noVBand="1"/>
      </w:tblPr>
      <w:tblGrid>
        <w:gridCol w:w="468"/>
        <w:gridCol w:w="2214"/>
        <w:gridCol w:w="1746"/>
        <w:gridCol w:w="1260"/>
        <w:gridCol w:w="1332"/>
        <w:gridCol w:w="1296"/>
        <w:gridCol w:w="1296"/>
        <w:gridCol w:w="1386"/>
        <w:gridCol w:w="1440"/>
        <w:gridCol w:w="1062"/>
        <w:gridCol w:w="1296"/>
      </w:tblGrid>
      <w:tr w:rsidR="009F3357" w:rsidRPr="00E43792" w:rsidTr="00C40494">
        <w:tc>
          <w:tcPr>
            <w:tcW w:w="468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18"/>
                <w:szCs w:val="18"/>
                <w:lang w:val="en-US"/>
              </w:rPr>
              <w:t>Nr.crt</w:t>
            </w: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14" w:type="dxa"/>
          </w:tcPr>
          <w:p w:rsidR="00C40494" w:rsidRPr="00E43792" w:rsidRDefault="00C40494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</w:p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Numele si prenumele</w:t>
            </w:r>
          </w:p>
        </w:tc>
        <w:tc>
          <w:tcPr>
            <w:tcW w:w="1746" w:type="dxa"/>
          </w:tcPr>
          <w:p w:rsidR="00C40494" w:rsidRPr="00E43792" w:rsidRDefault="00C40494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</w:p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Codul numeric personal</w:t>
            </w:r>
          </w:p>
        </w:tc>
        <w:tc>
          <w:tcPr>
            <w:tcW w:w="1260" w:type="dxa"/>
          </w:tcPr>
          <w:p w:rsidR="00C40494" w:rsidRPr="00E43792" w:rsidRDefault="00C40494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</w:p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Categ.de persoane*1)</w:t>
            </w:r>
          </w:p>
        </w:tc>
        <w:tc>
          <w:tcPr>
            <w:tcW w:w="1332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Durata contractului individual de munca*2)</w:t>
            </w:r>
          </w:p>
        </w:tc>
        <w:tc>
          <w:tcPr>
            <w:tcW w:w="1296" w:type="dxa"/>
          </w:tcPr>
          <w:p w:rsidR="00C40494" w:rsidRPr="00E43792" w:rsidRDefault="00C40494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</w:p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Data angajarii</w:t>
            </w: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Data incetarii contractului individual de munca*3)</w:t>
            </w:r>
          </w:p>
        </w:tc>
        <w:tc>
          <w:tcPr>
            <w:tcW w:w="138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Numarul si data incheierii contractului individual de munca</w:t>
            </w:r>
          </w:p>
        </w:tc>
        <w:tc>
          <w:tcPr>
            <w:tcW w:w="1440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Suma reprezentand baza de calcul a masurii de stimulare*4)</w:t>
            </w:r>
          </w:p>
        </w:tc>
        <w:tc>
          <w:tcPr>
            <w:tcW w:w="1062" w:type="dxa"/>
          </w:tcPr>
          <w:p w:rsidR="00C40494" w:rsidRPr="00E43792" w:rsidRDefault="00C40494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</w:p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Ocupatia </w:t>
            </w:r>
          </w:p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Cod COR</w:t>
            </w:r>
          </w:p>
        </w:tc>
        <w:tc>
          <w:tcPr>
            <w:tcW w:w="1296" w:type="dxa"/>
          </w:tcPr>
          <w:p w:rsidR="00C40494" w:rsidRPr="00E43792" w:rsidRDefault="00C40494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</w:p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Semnatura angajatului</w:t>
            </w:r>
          </w:p>
        </w:tc>
      </w:tr>
      <w:tr w:rsidR="009F3357" w:rsidRPr="00E43792" w:rsidTr="00C40494">
        <w:tc>
          <w:tcPr>
            <w:tcW w:w="468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14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6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32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96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96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86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40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62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96" w:type="dxa"/>
          </w:tcPr>
          <w:p w:rsidR="009F3357" w:rsidRPr="00E43792" w:rsidRDefault="009F3357" w:rsidP="009F335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E43792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F3357" w:rsidRPr="00E43792" w:rsidTr="00C40494">
        <w:tc>
          <w:tcPr>
            <w:tcW w:w="468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2214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74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60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332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38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440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062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  <w:tr w:rsidR="009F3357" w:rsidRPr="00E43792" w:rsidTr="00C40494">
        <w:tc>
          <w:tcPr>
            <w:tcW w:w="468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2214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74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60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332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38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440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062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  <w:tr w:rsidR="009F3357" w:rsidRPr="00E43792" w:rsidTr="00C40494">
        <w:tc>
          <w:tcPr>
            <w:tcW w:w="468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2214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74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60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332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38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440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062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F3357" w:rsidRPr="00E43792" w:rsidRDefault="009F3357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  <w:tr w:rsidR="009D37BE" w:rsidRPr="00E43792" w:rsidTr="00C40494">
        <w:tc>
          <w:tcPr>
            <w:tcW w:w="468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2214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746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60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332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386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440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062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  <w:tc>
          <w:tcPr>
            <w:tcW w:w="1296" w:type="dxa"/>
          </w:tcPr>
          <w:p w:rsidR="009D37BE" w:rsidRPr="00E43792" w:rsidRDefault="009D37BE" w:rsidP="009D7DA4">
            <w:pPr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</w:tbl>
    <w:p w:rsidR="00E43792" w:rsidRDefault="00E43792" w:rsidP="00E43792">
      <w:pPr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:rsidR="00E43792" w:rsidRDefault="009D7DA4" w:rsidP="00E43792">
      <w:pPr>
        <w:jc w:val="center"/>
        <w:rPr>
          <w:rFonts w:ascii="Trebuchet MS" w:eastAsia="Times New Roman" w:hAnsi="Trebuchet MS" w:cs="Times New Roman"/>
          <w:sz w:val="24"/>
          <w:szCs w:val="24"/>
          <w:lang w:val="en-US"/>
        </w:rPr>
      </w:pP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Angajatorul ......</w:t>
      </w:r>
      <w:r w:rsidR="00C4049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....................................................</w:t>
      </w:r>
      <w:r w:rsidR="00E43792">
        <w:rPr>
          <w:rFonts w:ascii="Trebuchet MS" w:eastAsia="Times New Roman" w:hAnsi="Trebuchet MS" w:cs="Times New Roman"/>
          <w:sz w:val="24"/>
          <w:szCs w:val="24"/>
          <w:lang w:val="en-US"/>
        </w:rPr>
        <w:t>.</w:t>
      </w:r>
    </w:p>
    <w:p w:rsidR="00E43792" w:rsidRDefault="009D7DA4" w:rsidP="00E43792">
      <w:pPr>
        <w:jc w:val="center"/>
        <w:rPr>
          <w:rFonts w:ascii="Trebuchet MS" w:eastAsia="Times New Roman" w:hAnsi="Trebuchet MS" w:cs="Times New Roman"/>
          <w:sz w:val="24"/>
          <w:szCs w:val="24"/>
          <w:lang w:val="en-US"/>
        </w:rPr>
      </w:pP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(denumirea/nume</w:t>
      </w:r>
      <w:r w:rsidR="00E43792">
        <w:rPr>
          <w:rFonts w:ascii="Trebuchet MS" w:eastAsia="Times New Roman" w:hAnsi="Trebuchet MS" w:cs="Times New Roman"/>
          <w:sz w:val="24"/>
          <w:szCs w:val="24"/>
          <w:lang w:val="en-US"/>
        </w:rPr>
        <w:t>le)</w:t>
      </w:r>
    </w:p>
    <w:p w:rsidR="00E43792" w:rsidRDefault="00E43792" w:rsidP="00E43792">
      <w:pPr>
        <w:jc w:val="center"/>
        <w:rPr>
          <w:rFonts w:ascii="Trebuchet MS" w:eastAsia="Times New Roman" w:hAnsi="Trebuchet MS" w:cs="Times New Roman"/>
          <w:sz w:val="24"/>
          <w:szCs w:val="24"/>
          <w:lang w:val="en-US"/>
        </w:rPr>
      </w:pPr>
      <w:r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  <w:r w:rsidR="009D7DA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Director gener</w:t>
      </w:r>
      <w:r>
        <w:rPr>
          <w:rFonts w:ascii="Trebuchet MS" w:eastAsia="Times New Roman" w:hAnsi="Trebuchet MS" w:cs="Times New Roman"/>
          <w:sz w:val="24"/>
          <w:szCs w:val="24"/>
          <w:lang w:val="en-US"/>
        </w:rPr>
        <w:t>al sau altă persoană autorizată</w:t>
      </w:r>
    </w:p>
    <w:p w:rsidR="00C40494" w:rsidRPr="00E43792" w:rsidRDefault="009D7DA4" w:rsidP="00E43792">
      <w:pPr>
        <w:jc w:val="center"/>
        <w:rPr>
          <w:rFonts w:ascii="Trebuchet MS" w:eastAsia="Times New Roman" w:hAnsi="Trebuchet MS" w:cs="Times New Roman"/>
          <w:sz w:val="24"/>
          <w:szCs w:val="24"/>
          <w:lang w:val="en-US"/>
        </w:rPr>
      </w:pP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..........</w:t>
      </w:r>
      <w:r w:rsidR="00C4049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>....................</w:t>
      </w:r>
      <w:r w:rsidR="00C4049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  <w:r w:rsidR="00C40494"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</w:p>
    <w:p w:rsidR="00C40494" w:rsidRPr="00E43792" w:rsidRDefault="00C40494" w:rsidP="009D7DA4">
      <w:pPr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:rsidR="00481445" w:rsidRPr="00E43792" w:rsidRDefault="009D7DA4" w:rsidP="009D7DA4">
      <w:pPr>
        <w:rPr>
          <w:rFonts w:ascii="Trebuchet MS" w:hAnsi="Trebuchet MS"/>
        </w:rPr>
      </w:pP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*1) Coloana 3 se va completa după cum urmează: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- cod A - tânăr care se află în sistemul de protecţie a copilului sau provine din acest sistem;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- cod B - tânăr cu dizabilităţi;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- cod C - tânăr care nu are familie sau a cărui familie nu îi poate asigura întreţinerea;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- cod D - tânăr care are copii în întreţinere;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- cod E - tânăr care a executat una sau mai multe pedepse privative de libertate;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- cod F - tânăr care este victimă a traficului de persoane.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*2) Coloana 4 se va completa după caz: determinată sau nedeterminată.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>    *3) Coloana 6 se va completa în situaţia contractului individual de muncă încheiat pe durată determinată, cu data până la care a fost încheiat contractul individual de muncă.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  <w:t xml:space="preserve">    *4) Coloana 8 se va completa cu salariul de bază stabilit la data angajării tânărului, dar nu mai mult de </w:t>
      </w:r>
      <w:r w:rsidR="00C93FDA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patru 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ori valoarea indicatorului social de referinţă al asigurărilor pentru şomaj şi stimulării ocupării forţei de muncă, în vigoare la data încadrării în muncă.</w:t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  <w:r w:rsidRPr="00E43792">
        <w:rPr>
          <w:rFonts w:ascii="Trebuchet MS" w:eastAsia="Times New Roman" w:hAnsi="Trebuchet MS" w:cs="Times New Roman"/>
          <w:sz w:val="24"/>
          <w:szCs w:val="24"/>
          <w:lang w:val="en-US"/>
        </w:rPr>
        <w:br/>
      </w:r>
      <w:bookmarkStart w:id="0" w:name="_GoBack"/>
      <w:bookmarkEnd w:id="0"/>
    </w:p>
    <w:sectPr w:rsidR="00481445" w:rsidRPr="00E43792" w:rsidSect="00C40494">
      <w:pgSz w:w="15840" w:h="12240" w:orient="landscape"/>
      <w:pgMar w:top="245" w:right="36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88"/>
    <w:rsid w:val="00080A1F"/>
    <w:rsid w:val="000B4786"/>
    <w:rsid w:val="001C5866"/>
    <w:rsid w:val="001D594B"/>
    <w:rsid w:val="00312F7B"/>
    <w:rsid w:val="00393955"/>
    <w:rsid w:val="00456085"/>
    <w:rsid w:val="00472173"/>
    <w:rsid w:val="00481445"/>
    <w:rsid w:val="005E1D88"/>
    <w:rsid w:val="00647086"/>
    <w:rsid w:val="007763B9"/>
    <w:rsid w:val="00905BCD"/>
    <w:rsid w:val="009421CE"/>
    <w:rsid w:val="00944062"/>
    <w:rsid w:val="009D37BE"/>
    <w:rsid w:val="009D7DA4"/>
    <w:rsid w:val="009F3357"/>
    <w:rsid w:val="00AA30F8"/>
    <w:rsid w:val="00BA7073"/>
    <w:rsid w:val="00C40494"/>
    <w:rsid w:val="00C93FDA"/>
    <w:rsid w:val="00CF7327"/>
    <w:rsid w:val="00E43792"/>
    <w:rsid w:val="00E459C9"/>
    <w:rsid w:val="00EC2D7E"/>
    <w:rsid w:val="00F3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BA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BA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Boar</dc:creator>
  <cp:lastModifiedBy>Liliana Boar</cp:lastModifiedBy>
  <cp:revision>7</cp:revision>
  <cp:lastPrinted>2017-11-24T08:22:00Z</cp:lastPrinted>
  <dcterms:created xsi:type="dcterms:W3CDTF">2017-02-15T09:08:00Z</dcterms:created>
  <dcterms:modified xsi:type="dcterms:W3CDTF">2019-11-14T07:05:00Z</dcterms:modified>
</cp:coreProperties>
</file>