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69" w:rsidRDefault="00570B69" w:rsidP="006050DD">
      <w:pPr>
        <w:pStyle w:val="Heading1"/>
        <w:ind w:left="8640" w:firstLine="720"/>
        <w:jc w:val="both"/>
        <w:rPr>
          <w:sz w:val="20"/>
        </w:rPr>
      </w:pPr>
      <w:bookmarkStart w:id="0" w:name="_GoBack"/>
      <w:bookmarkEnd w:id="0"/>
      <w:r>
        <w:rPr>
          <w:sz w:val="20"/>
        </w:rPr>
        <w:t>ANEXA Nr.7</w:t>
      </w:r>
    </w:p>
    <w:p w:rsidR="00570B69" w:rsidRDefault="00570B69" w:rsidP="006050DD">
      <w:pPr>
        <w:pStyle w:val="Heading1"/>
        <w:ind w:left="7920" w:firstLine="720"/>
        <w:jc w:val="both"/>
        <w:rPr>
          <w:sz w:val="20"/>
        </w:rPr>
      </w:pPr>
      <w:r>
        <w:rPr>
          <w:sz w:val="20"/>
        </w:rPr>
        <w:t>(Anexa nr.26 la norme)</w:t>
      </w:r>
    </w:p>
    <w:p w:rsidR="00570B69" w:rsidRDefault="00122281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Număr de î</w:t>
      </w:r>
      <w:r w:rsidR="00570B69">
        <w:rPr>
          <w:rFonts w:ascii="Times New Roman" w:hAnsi="Times New Roman" w:cs="Times New Roman"/>
          <w:sz w:val="24"/>
          <w:szCs w:val="24"/>
        </w:rPr>
        <w:t>nregistrare la angajator</w:t>
      </w:r>
      <w:r w:rsidR="002E1F25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="00570B69">
        <w:rPr>
          <w:rFonts w:ascii="Times New Roman" w:hAnsi="Times New Roman" w:cs="Times New Roman"/>
          <w:sz w:val="24"/>
          <w:szCs w:val="24"/>
        </w:rPr>
        <w:t xml:space="preserve"> data </w:t>
      </w:r>
      <w:r w:rsidR="002E1F25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570B6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25" w:rsidRDefault="002E1F25" w:rsidP="00570B69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B69" w:rsidRPr="006050DD" w:rsidRDefault="00570B69" w:rsidP="00570B69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0DD">
        <w:rPr>
          <w:rFonts w:ascii="Times New Roman" w:hAnsi="Times New Roman" w:cs="Times New Roman"/>
          <w:b/>
          <w:sz w:val="24"/>
          <w:szCs w:val="24"/>
        </w:rPr>
        <w:t>ADEVERINŢĂ</w:t>
      </w:r>
    </w:p>
    <w:p w:rsidR="00570B69" w:rsidRPr="006050DD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B69" w:rsidRPr="00570B69" w:rsidRDefault="00570B69" w:rsidP="00570B69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570B69">
        <w:rPr>
          <w:rFonts w:ascii="Times New Roman" w:eastAsia="Times New Roman" w:hAnsi="Times New Roman" w:cs="Times New Roman"/>
          <w:b/>
          <w:bCs/>
          <w:lang w:val="ro-RO"/>
        </w:rPr>
        <w:t xml:space="preserve">A. Date de identificare </w:t>
      </w:r>
    </w:p>
    <w:p w:rsidR="00570B69" w:rsidRPr="00570B69" w:rsidRDefault="00570B69" w:rsidP="00570B6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ro-RO"/>
        </w:rPr>
      </w:pPr>
      <w:r w:rsidRPr="00570B69">
        <w:rPr>
          <w:rFonts w:ascii="Times New Roman" w:eastAsia="Times New Roman" w:hAnsi="Times New Roman" w:cs="Times New Roman"/>
          <w:lang w:val="ro-RO"/>
        </w:rPr>
        <w:t>Denumire / nume……………………………………………..………………...</w:t>
      </w:r>
    </w:p>
    <w:p w:rsidR="00570B69" w:rsidRPr="00570B69" w:rsidRDefault="00570B69" w:rsidP="00570B6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ro-RO"/>
        </w:rPr>
      </w:pPr>
      <w:r w:rsidRPr="00570B69">
        <w:rPr>
          <w:rFonts w:ascii="Times New Roman" w:eastAsia="Times New Roman" w:hAnsi="Times New Roman" w:cs="Times New Roman"/>
          <w:lang w:val="ro-RO"/>
        </w:rPr>
        <w:t>Codul unic de înregistrare /  codul fiscal.................……………………………</w:t>
      </w:r>
    </w:p>
    <w:p w:rsidR="00570B69" w:rsidRPr="00570B69" w:rsidRDefault="00570B69" w:rsidP="00570B6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ro-RO"/>
        </w:rPr>
      </w:pPr>
      <w:r w:rsidRPr="00570B69">
        <w:rPr>
          <w:rFonts w:ascii="Times New Roman" w:eastAsia="Times New Roman" w:hAnsi="Times New Roman" w:cs="Times New Roman"/>
          <w:lang w:val="ro-RO"/>
        </w:rPr>
        <w:t>Cod CAEN..............................................................……………………………</w:t>
      </w:r>
    </w:p>
    <w:p w:rsidR="00570B69" w:rsidRPr="00570B69" w:rsidRDefault="00570B69" w:rsidP="00570B6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ro-RO"/>
        </w:rPr>
      </w:pPr>
      <w:r w:rsidRPr="00570B69">
        <w:rPr>
          <w:rFonts w:ascii="Times New Roman" w:eastAsia="Times New Roman" w:hAnsi="Times New Roman" w:cs="Times New Roman"/>
          <w:lang w:val="ro-RO"/>
        </w:rPr>
        <w:t>Adresa.....................................................................……………………………</w:t>
      </w:r>
    </w:p>
    <w:p w:rsidR="00570B69" w:rsidRPr="00570B69" w:rsidRDefault="00570B69" w:rsidP="00570B6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ro-RO"/>
        </w:rPr>
      </w:pPr>
      <w:r w:rsidRPr="00570B69">
        <w:rPr>
          <w:rFonts w:ascii="Times New Roman" w:eastAsia="Times New Roman" w:hAnsi="Times New Roman" w:cs="Times New Roman"/>
          <w:lang w:val="ro-RO"/>
        </w:rPr>
        <w:t>Telefon / fax . ........................................................…………………………….</w:t>
      </w:r>
    </w:p>
    <w:p w:rsidR="00570B69" w:rsidRPr="00570B69" w:rsidRDefault="00570B69" w:rsidP="00570B6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ro-RO"/>
        </w:rPr>
      </w:pPr>
      <w:r w:rsidRPr="00570B69">
        <w:rPr>
          <w:rFonts w:ascii="Times New Roman" w:eastAsia="Times New Roman" w:hAnsi="Times New Roman" w:cs="Times New Roman"/>
          <w:lang w:val="ro-RO"/>
        </w:rPr>
        <w:t>Email / pagina internet...........................................…………………………….</w:t>
      </w:r>
    </w:p>
    <w:p w:rsidR="002E1F25" w:rsidRDefault="002E1F25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B6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9B6BE4">
        <w:rPr>
          <w:rFonts w:ascii="Times New Roman" w:hAnsi="Times New Roman" w:cs="Times New Roman"/>
          <w:b/>
          <w:sz w:val="24"/>
          <w:szCs w:val="24"/>
        </w:rPr>
        <w:t>Date pentru stabilirea î</w:t>
      </w:r>
      <w:r w:rsidRPr="00E22C5D">
        <w:rPr>
          <w:rFonts w:ascii="Times New Roman" w:hAnsi="Times New Roman" w:cs="Times New Roman"/>
          <w:b/>
          <w:sz w:val="24"/>
          <w:szCs w:val="24"/>
        </w:rPr>
        <w:t>n condiţiile legii a indemnizaţiei de şomaj</w:t>
      </w:r>
    </w:p>
    <w:p w:rsidR="0006122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B.1. </w:t>
      </w:r>
      <w:r>
        <w:rPr>
          <w:rFonts w:ascii="Times New Roman" w:hAnsi="Times New Roman" w:cs="Times New Roman"/>
          <w:sz w:val="24"/>
          <w:szCs w:val="24"/>
        </w:rPr>
        <w:t>Pentru doamna/domnul</w:t>
      </w:r>
      <w:r w:rsidR="00A45A76">
        <w:rPr>
          <w:rFonts w:ascii="Times New Roman" w:hAnsi="Times New Roman" w:cs="Times New Roman"/>
          <w:sz w:val="24"/>
          <w:szCs w:val="24"/>
        </w:rPr>
        <w:t xml:space="preserve"> </w:t>
      </w:r>
      <w:r w:rsidR="006050DD">
        <w:rPr>
          <w:rFonts w:ascii="Times New Roman" w:hAnsi="Times New Roman" w:cs="Times New Roman"/>
          <w:sz w:val="24"/>
          <w:szCs w:val="24"/>
        </w:rPr>
        <w:t>...........................</w:t>
      </w:r>
      <w:r w:rsidR="00122281">
        <w:rPr>
          <w:rFonts w:ascii="Times New Roman" w:hAnsi="Times New Roman" w:cs="Times New Roman"/>
          <w:sz w:val="24"/>
          <w:szCs w:val="24"/>
        </w:rPr>
        <w:t>.................</w:t>
      </w:r>
      <w:r w:rsidR="00A45A76">
        <w:rPr>
          <w:rFonts w:ascii="Times New Roman" w:hAnsi="Times New Roman" w:cs="Times New Roman"/>
          <w:sz w:val="24"/>
          <w:szCs w:val="24"/>
        </w:rPr>
        <w:t>...</w:t>
      </w:r>
      <w:r w:rsidR="00122281">
        <w:rPr>
          <w:rFonts w:ascii="Times New Roman" w:hAnsi="Times New Roman" w:cs="Times New Roman"/>
          <w:sz w:val="24"/>
          <w:szCs w:val="24"/>
        </w:rPr>
        <w:t>.......</w:t>
      </w:r>
      <w:r w:rsidR="00A45A76">
        <w:rPr>
          <w:rFonts w:ascii="Times New Roman" w:hAnsi="Times New Roman" w:cs="Times New Roman"/>
          <w:sz w:val="24"/>
          <w:szCs w:val="24"/>
        </w:rPr>
        <w:t>..</w:t>
      </w:r>
      <w:r w:rsidR="006050DD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, CNP</w:t>
      </w:r>
      <w:r w:rsidR="00A45A76">
        <w:rPr>
          <w:rFonts w:ascii="Times New Roman" w:hAnsi="Times New Roman" w:cs="Times New Roman"/>
          <w:sz w:val="24"/>
          <w:szCs w:val="24"/>
        </w:rPr>
        <w:t xml:space="preserve"> </w:t>
      </w:r>
      <w:r w:rsidR="006050DD">
        <w:rPr>
          <w:rFonts w:ascii="Times New Roman" w:hAnsi="Times New Roman" w:cs="Times New Roman"/>
          <w:sz w:val="24"/>
          <w:szCs w:val="24"/>
        </w:rPr>
        <w:t>......................</w:t>
      </w:r>
      <w:r w:rsidR="00122281">
        <w:rPr>
          <w:rFonts w:ascii="Times New Roman" w:hAnsi="Times New Roman" w:cs="Times New Roman"/>
          <w:sz w:val="24"/>
          <w:szCs w:val="24"/>
        </w:rPr>
        <w:t>........</w:t>
      </w:r>
      <w:r w:rsidR="006050DD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 xml:space="preserve">., actul de identitate seria </w:t>
      </w:r>
      <w:r w:rsidR="006050DD">
        <w:rPr>
          <w:rFonts w:ascii="Times New Roman" w:hAnsi="Times New Roman" w:cs="Times New Roman"/>
          <w:sz w:val="24"/>
          <w:szCs w:val="24"/>
        </w:rPr>
        <w:t>....</w:t>
      </w:r>
      <w:r w:rsidR="001D0A6C">
        <w:rPr>
          <w:rFonts w:ascii="Times New Roman" w:hAnsi="Times New Roman" w:cs="Times New Roman"/>
          <w:sz w:val="24"/>
          <w:szCs w:val="24"/>
        </w:rPr>
        <w:t>....</w:t>
      </w:r>
      <w:r w:rsidR="006050DD">
        <w:rPr>
          <w:rFonts w:ascii="Times New Roman" w:hAnsi="Times New Roman" w:cs="Times New Roman"/>
          <w:sz w:val="24"/>
          <w:szCs w:val="24"/>
        </w:rPr>
        <w:t>..</w:t>
      </w:r>
      <w:r w:rsidR="001D0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numărul</w:t>
      </w:r>
      <w:r w:rsidR="001D0A6C">
        <w:rPr>
          <w:rFonts w:ascii="Times New Roman" w:hAnsi="Times New Roman" w:cs="Times New Roman"/>
          <w:sz w:val="24"/>
          <w:szCs w:val="24"/>
        </w:rPr>
        <w:t xml:space="preserve"> ..........</w:t>
      </w:r>
      <w:r w:rsidR="00122281">
        <w:rPr>
          <w:rFonts w:ascii="Times New Roman" w:hAnsi="Times New Roman" w:cs="Times New Roman"/>
          <w:sz w:val="24"/>
          <w:szCs w:val="24"/>
        </w:rPr>
        <w:t>...........</w:t>
      </w:r>
      <w:r w:rsidR="001D0A6C">
        <w:rPr>
          <w:rFonts w:ascii="Times New Roman" w:hAnsi="Times New Roman" w:cs="Times New Roman"/>
          <w:sz w:val="24"/>
          <w:szCs w:val="24"/>
        </w:rPr>
        <w:t xml:space="preserve">......., </w:t>
      </w:r>
      <w:r>
        <w:rPr>
          <w:rFonts w:ascii="Times New Roman" w:hAnsi="Times New Roman" w:cs="Times New Roman"/>
          <w:sz w:val="24"/>
          <w:szCs w:val="24"/>
        </w:rPr>
        <w:t xml:space="preserve">veniturile care constituie bază de </w:t>
      </w:r>
      <w:r w:rsidR="00A45A76">
        <w:rPr>
          <w:rFonts w:ascii="Times New Roman" w:hAnsi="Times New Roman" w:cs="Times New Roman"/>
          <w:sz w:val="24"/>
          <w:szCs w:val="24"/>
        </w:rPr>
        <w:t>calcul a</w:t>
      </w:r>
      <w:r>
        <w:rPr>
          <w:rFonts w:ascii="Times New Roman" w:hAnsi="Times New Roman" w:cs="Times New Roman"/>
          <w:sz w:val="24"/>
          <w:szCs w:val="24"/>
        </w:rPr>
        <w:t xml:space="preserve"> indemnizaţiei de şomaj şi veniturile care constituie bază</w:t>
      </w:r>
      <w:r w:rsidR="00A45A76">
        <w:rPr>
          <w:rFonts w:ascii="Times New Roman" w:hAnsi="Times New Roman" w:cs="Times New Roman"/>
          <w:sz w:val="24"/>
          <w:szCs w:val="24"/>
        </w:rPr>
        <w:t xml:space="preserve"> de calcul a</w:t>
      </w:r>
      <w:r>
        <w:rPr>
          <w:rFonts w:ascii="Times New Roman" w:hAnsi="Times New Roman" w:cs="Times New Roman"/>
          <w:sz w:val="24"/>
          <w:szCs w:val="24"/>
        </w:rPr>
        <w:t xml:space="preserve"> contribuţiei asigurătorie pentru muncă, datorată de angajator la bugetul de stat, potrivit prevederilor legale, pentru ultimele 12 luni </w:t>
      </w:r>
      <w:r w:rsidR="007E387A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</w:rPr>
        <w:t>n care s-</w:t>
      </w:r>
      <w:r w:rsidR="007E387A">
        <w:rPr>
          <w:rFonts w:ascii="Times New Roman" w:hAnsi="Times New Roman" w:cs="Times New Roman"/>
          <w:sz w:val="24"/>
          <w:szCs w:val="24"/>
        </w:rPr>
        <w:t>a realizat stagiul de cotizare î</w:t>
      </w:r>
      <w:r>
        <w:rPr>
          <w:rFonts w:ascii="Times New Roman" w:hAnsi="Times New Roman" w:cs="Times New Roman"/>
          <w:sz w:val="24"/>
          <w:szCs w:val="24"/>
        </w:rPr>
        <w:t>n sistemul asigurărilor pentru şomaj şi s-a datorat această contribuţie sunt:</w:t>
      </w:r>
    </w:p>
    <w:p w:rsidR="002E1F25" w:rsidRDefault="002E1F25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4"/>
        <w:gridCol w:w="1985"/>
        <w:gridCol w:w="1984"/>
        <w:gridCol w:w="2693"/>
      </w:tblGrid>
      <w:tr w:rsidR="00A45A76" w:rsidRPr="00570B69" w:rsidTr="00D1135A">
        <w:tc>
          <w:tcPr>
            <w:tcW w:w="567" w:type="dxa"/>
            <w:vAlign w:val="center"/>
          </w:tcPr>
          <w:p w:rsidR="00570B69" w:rsidRPr="00570B69" w:rsidRDefault="00570B69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lang w:val="ro-RO"/>
              </w:rPr>
              <w:t>Luna</w:t>
            </w:r>
          </w:p>
          <w:p w:rsidR="00570B69" w:rsidRPr="00570B69" w:rsidRDefault="00570B69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lang w:val="ro-RO"/>
              </w:rPr>
              <w:t>şi</w:t>
            </w:r>
          </w:p>
          <w:p w:rsidR="00570B69" w:rsidRPr="00570B69" w:rsidRDefault="00570B69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lang w:val="ro-RO"/>
              </w:rPr>
              <w:t>anul</w:t>
            </w:r>
          </w:p>
        </w:tc>
        <w:tc>
          <w:tcPr>
            <w:tcW w:w="1984" w:type="dxa"/>
            <w:vAlign w:val="center"/>
          </w:tcPr>
          <w:p w:rsidR="00570B69" w:rsidRDefault="00570B69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Baza de</w:t>
            </w:r>
            <w:r w:rsidR="002E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calcul</w:t>
            </w:r>
          </w:p>
          <w:p w:rsidR="00570B69" w:rsidRDefault="00A45A76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70B69">
              <w:rPr>
                <w:rFonts w:ascii="Times New Roman" w:hAnsi="Times New Roman" w:cs="Times New Roman"/>
                <w:sz w:val="24"/>
                <w:szCs w:val="24"/>
              </w:rPr>
              <w:t>ontribuţie</w:t>
            </w:r>
          </w:p>
          <w:p w:rsidR="00570B69" w:rsidRDefault="00570B69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asigurătorie</w:t>
            </w:r>
            <w:r w:rsidR="00A4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B69" w:rsidRDefault="00570B69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</w:p>
          <w:p w:rsidR="00570B69" w:rsidRPr="00570B69" w:rsidRDefault="00570B69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muncă</w:t>
            </w:r>
            <w:r w:rsidRPr="00570B69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(BC)</w:t>
            </w:r>
          </w:p>
        </w:tc>
        <w:tc>
          <w:tcPr>
            <w:tcW w:w="1985" w:type="dxa"/>
            <w:vAlign w:val="center"/>
          </w:tcPr>
          <w:p w:rsidR="00570B69" w:rsidRDefault="00570B69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Baza de</w:t>
            </w:r>
          </w:p>
          <w:p w:rsidR="00570B69" w:rsidRDefault="00570B69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 a</w:t>
            </w:r>
          </w:p>
          <w:p w:rsidR="00570B69" w:rsidRDefault="00570B69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indemnizaţiei</w:t>
            </w:r>
          </w:p>
          <w:p w:rsidR="00570B69" w:rsidRPr="00570B69" w:rsidRDefault="00570B69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şomaj (BCIS)</w:t>
            </w:r>
          </w:p>
        </w:tc>
        <w:tc>
          <w:tcPr>
            <w:tcW w:w="1984" w:type="dxa"/>
            <w:vAlign w:val="center"/>
          </w:tcPr>
          <w:p w:rsidR="00570B69" w:rsidRDefault="00570B69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r w:rsidR="00A4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  <w:p w:rsidR="00570B69" w:rsidRDefault="007E387A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="00570B69">
              <w:rPr>
                <w:rFonts w:ascii="Times New Roman" w:hAnsi="Times New Roman" w:cs="Times New Roman"/>
                <w:sz w:val="24"/>
                <w:szCs w:val="24"/>
              </w:rPr>
              <w:t>nregistrare</w:t>
            </w:r>
            <w:r w:rsidR="002E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B6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570B69" w:rsidRDefault="00570B69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declaraţiei</w:t>
            </w:r>
          </w:p>
          <w:p w:rsidR="00570B69" w:rsidRPr="00570B69" w:rsidRDefault="00570B69" w:rsidP="00A4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lunare</w:t>
            </w:r>
            <w:r w:rsidR="00A4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validate</w:t>
            </w:r>
          </w:p>
        </w:tc>
        <w:tc>
          <w:tcPr>
            <w:tcW w:w="2693" w:type="dxa"/>
          </w:tcPr>
          <w:p w:rsidR="00570B69" w:rsidRPr="00570B69" w:rsidRDefault="00570B69" w:rsidP="006050DD">
            <w:pPr>
              <w:tabs>
                <w:tab w:val="left" w:pos="22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</w:p>
          <w:p w:rsidR="00570B69" w:rsidRDefault="00570B69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</w:t>
            </w:r>
            <w:r w:rsidR="002E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veniturilor</w:t>
            </w:r>
          </w:p>
          <w:p w:rsidR="00570B69" w:rsidRPr="00570B69" w:rsidRDefault="00570B69" w:rsidP="00A4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care este</w:t>
            </w:r>
            <w:r w:rsidR="00A4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constituită</w:t>
            </w:r>
            <w:r w:rsidR="002E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baza de</w:t>
            </w:r>
            <w:r w:rsidR="00A4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calcul a</w:t>
            </w:r>
            <w:r w:rsidR="00A4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indemnizaţiei</w:t>
            </w:r>
            <w:r w:rsidR="00A4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şomaj</w:t>
            </w:r>
          </w:p>
        </w:tc>
      </w:tr>
      <w:tr w:rsidR="00A45A76" w:rsidRPr="00570B69" w:rsidTr="00D1135A">
        <w:tc>
          <w:tcPr>
            <w:tcW w:w="567" w:type="dxa"/>
            <w:vAlign w:val="center"/>
          </w:tcPr>
          <w:p w:rsidR="00570B69" w:rsidRPr="0074522E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74522E">
              <w:rPr>
                <w:rFonts w:ascii="Times New Roman" w:eastAsia="Times New Roman" w:hAnsi="Times New Roman" w:cs="Times New Roman"/>
                <w:bCs/>
                <w:lang w:val="ro-RO"/>
              </w:rPr>
              <w:t>1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lang w:val="ro-RO"/>
              </w:rPr>
              <w:t>2</w:t>
            </w: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lang w:val="ro-RO"/>
              </w:rPr>
              <w:t>3</w:t>
            </w: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lang w:val="ro-RO"/>
              </w:rPr>
              <w:t>4</w:t>
            </w: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lang w:val="ro-RO"/>
              </w:rPr>
              <w:t>5</w:t>
            </w:r>
          </w:p>
        </w:tc>
        <w:tc>
          <w:tcPr>
            <w:tcW w:w="2693" w:type="dxa"/>
          </w:tcPr>
          <w:p w:rsidR="00570B69" w:rsidRPr="00570B69" w:rsidRDefault="00DF76C8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/>
              </w:rPr>
              <w:t>6</w:t>
            </w: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1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3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4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5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6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7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8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9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10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11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12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13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14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</w:tbl>
    <w:p w:rsidR="00570B69" w:rsidRPr="002E1F25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E1F25">
        <w:rPr>
          <w:rFonts w:ascii="Times New Roman" w:hAnsi="Times New Roman" w:cs="Times New Roman"/>
          <w:b/>
          <w:bCs/>
          <w:sz w:val="20"/>
          <w:szCs w:val="20"/>
        </w:rPr>
        <w:t>NOTĂ:</w:t>
      </w:r>
    </w:p>
    <w:p w:rsidR="00570B69" w:rsidRPr="006050DD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050DD">
        <w:rPr>
          <w:rFonts w:ascii="Times New Roman" w:hAnsi="Times New Roman" w:cs="Times New Roman"/>
          <w:sz w:val="20"/>
          <w:szCs w:val="20"/>
        </w:rPr>
        <w:t>Se completează descr</w:t>
      </w:r>
      <w:r w:rsidR="007E387A">
        <w:rPr>
          <w:rFonts w:ascii="Times New Roman" w:hAnsi="Times New Roman" w:cs="Times New Roman"/>
          <w:sz w:val="20"/>
          <w:szCs w:val="20"/>
        </w:rPr>
        <w:t>escător pentru maximum 12 luni î</w:t>
      </w:r>
      <w:r w:rsidRPr="006050DD">
        <w:rPr>
          <w:rFonts w:ascii="Times New Roman" w:hAnsi="Times New Roman" w:cs="Times New Roman"/>
          <w:sz w:val="20"/>
          <w:szCs w:val="20"/>
        </w:rPr>
        <w:t xml:space="preserve">n care s-a realizat stagiul de cotizare şi pentru care angajatorul </w:t>
      </w:r>
      <w:r w:rsidR="007E387A">
        <w:rPr>
          <w:rFonts w:ascii="Times New Roman" w:hAnsi="Times New Roman" w:cs="Times New Roman"/>
          <w:sz w:val="20"/>
          <w:szCs w:val="20"/>
        </w:rPr>
        <w:t>are obligaţia de a vira î</w:t>
      </w:r>
      <w:r w:rsidRPr="006050DD">
        <w:rPr>
          <w:rFonts w:ascii="Times New Roman" w:hAnsi="Times New Roman" w:cs="Times New Roman"/>
          <w:sz w:val="20"/>
          <w:szCs w:val="20"/>
        </w:rPr>
        <w:t>n</w:t>
      </w:r>
      <w:r w:rsidR="006050DD" w:rsidRPr="006050DD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>contul bug</w:t>
      </w:r>
      <w:r w:rsidR="007E387A">
        <w:rPr>
          <w:rFonts w:ascii="Times New Roman" w:hAnsi="Times New Roman" w:cs="Times New Roman"/>
          <w:sz w:val="20"/>
          <w:szCs w:val="20"/>
        </w:rPr>
        <w:t>etului de stat sumele reprezentâ</w:t>
      </w:r>
      <w:r w:rsidRPr="006050DD">
        <w:rPr>
          <w:rFonts w:ascii="Times New Roman" w:hAnsi="Times New Roman" w:cs="Times New Roman"/>
          <w:sz w:val="20"/>
          <w:szCs w:val="20"/>
        </w:rPr>
        <w:t xml:space="preserve">nd contribuţia asigurătorie pentru muncă prevăzute de lege, </w:t>
      </w:r>
      <w:r w:rsidR="007E387A">
        <w:rPr>
          <w:rFonts w:ascii="Times New Roman" w:hAnsi="Times New Roman" w:cs="Times New Roman"/>
          <w:sz w:val="20"/>
          <w:szCs w:val="20"/>
        </w:rPr>
        <w:t>începâ</w:t>
      </w:r>
      <w:r w:rsidRPr="006050DD">
        <w:rPr>
          <w:rFonts w:ascii="Times New Roman" w:hAnsi="Times New Roman" w:cs="Times New Roman"/>
          <w:sz w:val="20"/>
          <w:szCs w:val="20"/>
        </w:rPr>
        <w:t xml:space="preserve">nd cu luna </w:t>
      </w:r>
      <w:r w:rsidR="007E387A">
        <w:rPr>
          <w:rFonts w:ascii="Times New Roman" w:hAnsi="Times New Roman" w:cs="Times New Roman"/>
          <w:sz w:val="20"/>
          <w:szCs w:val="20"/>
        </w:rPr>
        <w:t>î</w:t>
      </w:r>
      <w:r w:rsidRPr="006050DD">
        <w:rPr>
          <w:rFonts w:ascii="Times New Roman" w:hAnsi="Times New Roman" w:cs="Times New Roman"/>
          <w:sz w:val="20"/>
          <w:szCs w:val="20"/>
        </w:rPr>
        <w:t>ncetării raporturilor de</w:t>
      </w:r>
      <w:r w:rsidR="007E387A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>muncă sau de servic</w:t>
      </w:r>
      <w:r w:rsidR="007E387A">
        <w:rPr>
          <w:rFonts w:ascii="Times New Roman" w:hAnsi="Times New Roman" w:cs="Times New Roman"/>
          <w:sz w:val="20"/>
          <w:szCs w:val="20"/>
        </w:rPr>
        <w:t>iu ori a raporturilor juridice î</w:t>
      </w:r>
      <w:r w:rsidRPr="006050DD">
        <w:rPr>
          <w:rFonts w:ascii="Times New Roman" w:hAnsi="Times New Roman" w:cs="Times New Roman"/>
          <w:sz w:val="20"/>
          <w:szCs w:val="20"/>
        </w:rPr>
        <w:t xml:space="preserve">n temeiul cărora persoana este asigurată obligatoriu </w:t>
      </w:r>
      <w:r w:rsidR="007E387A">
        <w:rPr>
          <w:rFonts w:ascii="Times New Roman" w:hAnsi="Times New Roman" w:cs="Times New Roman"/>
          <w:sz w:val="20"/>
          <w:szCs w:val="20"/>
        </w:rPr>
        <w:t>î</w:t>
      </w:r>
      <w:r w:rsidRPr="006050DD">
        <w:rPr>
          <w:rFonts w:ascii="Times New Roman" w:hAnsi="Times New Roman" w:cs="Times New Roman"/>
          <w:sz w:val="20"/>
          <w:szCs w:val="20"/>
        </w:rPr>
        <w:t>n sistemul asigurărilor pentru şomaj</w:t>
      </w:r>
      <w:r w:rsidR="007E387A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>conform art. 19 din Legea nr. 76/2002, cu modificări</w:t>
      </w:r>
      <w:r w:rsidR="007E387A">
        <w:rPr>
          <w:rFonts w:ascii="Times New Roman" w:hAnsi="Times New Roman" w:cs="Times New Roman"/>
          <w:sz w:val="20"/>
          <w:szCs w:val="20"/>
        </w:rPr>
        <w:t>le şi completările ulterioare. În situaţia î</w:t>
      </w:r>
      <w:r w:rsidRPr="006050DD">
        <w:rPr>
          <w:rFonts w:ascii="Times New Roman" w:hAnsi="Times New Roman" w:cs="Times New Roman"/>
          <w:sz w:val="20"/>
          <w:szCs w:val="20"/>
        </w:rPr>
        <w:t xml:space="preserve">n care </w:t>
      </w:r>
      <w:r w:rsidR="007E387A">
        <w:rPr>
          <w:rFonts w:ascii="Times New Roman" w:hAnsi="Times New Roman" w:cs="Times New Roman"/>
          <w:sz w:val="20"/>
          <w:szCs w:val="20"/>
        </w:rPr>
        <w:t>î</w:t>
      </w:r>
      <w:r w:rsidRPr="006050DD">
        <w:rPr>
          <w:rFonts w:ascii="Times New Roman" w:hAnsi="Times New Roman" w:cs="Times New Roman"/>
          <w:sz w:val="20"/>
          <w:szCs w:val="20"/>
        </w:rPr>
        <w:t>ncetarea se realizează cu data de 1 a lunii, se</w:t>
      </w:r>
      <w:r w:rsidR="00A45A76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 xml:space="preserve">completează descrescător pentru maximum 12 luni </w:t>
      </w:r>
      <w:r w:rsidR="007E387A">
        <w:rPr>
          <w:rFonts w:ascii="Times New Roman" w:hAnsi="Times New Roman" w:cs="Times New Roman"/>
          <w:sz w:val="20"/>
          <w:szCs w:val="20"/>
        </w:rPr>
        <w:t>î</w:t>
      </w:r>
      <w:r w:rsidRPr="006050DD">
        <w:rPr>
          <w:rFonts w:ascii="Times New Roman" w:hAnsi="Times New Roman" w:cs="Times New Roman"/>
          <w:sz w:val="20"/>
          <w:szCs w:val="20"/>
        </w:rPr>
        <w:t>ncep</w:t>
      </w:r>
      <w:r w:rsidR="007E387A">
        <w:rPr>
          <w:rFonts w:ascii="Times New Roman" w:hAnsi="Times New Roman" w:cs="Times New Roman"/>
          <w:sz w:val="20"/>
          <w:szCs w:val="20"/>
        </w:rPr>
        <w:t>ând cu luna anterioară lunii î</w:t>
      </w:r>
      <w:r w:rsidRPr="006050DD">
        <w:rPr>
          <w:rFonts w:ascii="Times New Roman" w:hAnsi="Times New Roman" w:cs="Times New Roman"/>
          <w:sz w:val="20"/>
          <w:szCs w:val="20"/>
        </w:rPr>
        <w:t>ncetării.</w:t>
      </w:r>
    </w:p>
    <w:p w:rsidR="00570B69" w:rsidRPr="006050DD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0DD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2E1F25">
        <w:rPr>
          <w:rFonts w:ascii="Times New Roman" w:hAnsi="Times New Roman" w:cs="Times New Roman"/>
          <w:b/>
          <w:sz w:val="20"/>
          <w:szCs w:val="20"/>
        </w:rPr>
        <w:t>Coloana 3</w:t>
      </w:r>
      <w:r w:rsidRPr="006050DD">
        <w:rPr>
          <w:rFonts w:ascii="Times New Roman" w:hAnsi="Times New Roman" w:cs="Times New Roman"/>
          <w:sz w:val="20"/>
          <w:szCs w:val="20"/>
        </w:rPr>
        <w:t xml:space="preserve"> - BC - baza lunară de calcul a contribuţiei asigurătorie pentru muncă determinată </w:t>
      </w:r>
      <w:r w:rsidR="009B6BE4">
        <w:rPr>
          <w:rFonts w:ascii="Times New Roman" w:hAnsi="Times New Roman" w:cs="Times New Roman"/>
          <w:sz w:val="20"/>
          <w:szCs w:val="20"/>
        </w:rPr>
        <w:t>î</w:t>
      </w:r>
      <w:r w:rsidRPr="006050DD">
        <w:rPr>
          <w:rFonts w:ascii="Times New Roman" w:hAnsi="Times New Roman" w:cs="Times New Roman"/>
          <w:sz w:val="20"/>
          <w:szCs w:val="20"/>
        </w:rPr>
        <w:t>n conformitate cu dispoziţiile Legii nr. 227/2015</w:t>
      </w:r>
      <w:r w:rsidR="006050DD" w:rsidRPr="006050DD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>privind Codul fiscal, cu modificările şi completările ulterioare.</w:t>
      </w:r>
    </w:p>
    <w:p w:rsidR="00570B69" w:rsidRPr="006050DD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0D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- </w:t>
      </w:r>
      <w:r w:rsidRPr="002E1F25">
        <w:rPr>
          <w:rFonts w:ascii="Times New Roman" w:hAnsi="Times New Roman" w:cs="Times New Roman"/>
          <w:b/>
          <w:sz w:val="20"/>
          <w:szCs w:val="20"/>
        </w:rPr>
        <w:t>Coloana 4</w:t>
      </w:r>
      <w:r w:rsidRPr="006050DD">
        <w:rPr>
          <w:rFonts w:ascii="Times New Roman" w:hAnsi="Times New Roman" w:cs="Times New Roman"/>
          <w:sz w:val="20"/>
          <w:szCs w:val="20"/>
        </w:rPr>
        <w:t xml:space="preserve"> - BCIS - baza lunară de calcul a indemnizaţiei de şomaj. Se completează cu veniturile care constituie baza de calcul a</w:t>
      </w:r>
      <w:r w:rsidR="002E1F25">
        <w:rPr>
          <w:rFonts w:ascii="Times New Roman" w:hAnsi="Times New Roman" w:cs="Times New Roman"/>
          <w:sz w:val="20"/>
          <w:szCs w:val="20"/>
        </w:rPr>
        <w:t xml:space="preserve"> </w:t>
      </w:r>
      <w:r w:rsidR="007E387A">
        <w:rPr>
          <w:rFonts w:ascii="Times New Roman" w:hAnsi="Times New Roman" w:cs="Times New Roman"/>
          <w:sz w:val="20"/>
          <w:szCs w:val="20"/>
        </w:rPr>
        <w:t>indemnizaţiei de şomaj î</w:t>
      </w:r>
      <w:r w:rsidRPr="006050DD">
        <w:rPr>
          <w:rFonts w:ascii="Times New Roman" w:hAnsi="Times New Roman" w:cs="Times New Roman"/>
          <w:sz w:val="20"/>
          <w:szCs w:val="20"/>
        </w:rPr>
        <w:t>n conformitate cu art. 19</w:t>
      </w:r>
      <w:r w:rsidR="00DF76C8">
        <w:rPr>
          <w:rFonts w:ascii="Times New Roman" w:hAnsi="Times New Roman" w:cs="Times New Roman"/>
          <w:sz w:val="20"/>
          <w:szCs w:val="20"/>
        </w:rPr>
        <w:t xml:space="preserve"> </w:t>
      </w:r>
      <w:r w:rsidR="00DF76C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050DD">
        <w:rPr>
          <w:rFonts w:ascii="Times New Roman" w:hAnsi="Times New Roman" w:cs="Times New Roman"/>
          <w:sz w:val="20"/>
          <w:szCs w:val="20"/>
        </w:rPr>
        <w:t xml:space="preserve"> alin. (1) din Normele metodologice de aplicare a Legii nr. 76/2002 privind sistemul</w:t>
      </w:r>
      <w:r w:rsidR="00A45A76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>asigurărilor pentru şomaj şi stimularea ocupării forţei de muncă, cu modificările şi completările ulterioare. Pentru perioadele anterioare datei de</w:t>
      </w:r>
      <w:r w:rsidR="002E1F25">
        <w:rPr>
          <w:rFonts w:ascii="Times New Roman" w:hAnsi="Times New Roman" w:cs="Times New Roman"/>
          <w:sz w:val="20"/>
          <w:szCs w:val="20"/>
        </w:rPr>
        <w:t xml:space="preserve"> 0</w:t>
      </w:r>
      <w:r w:rsidRPr="006050DD">
        <w:rPr>
          <w:rFonts w:ascii="Times New Roman" w:hAnsi="Times New Roman" w:cs="Times New Roman"/>
          <w:sz w:val="20"/>
          <w:szCs w:val="20"/>
        </w:rPr>
        <w:t xml:space="preserve">1.01.2018 se completează cu baza lunară de calcul asupra căreia se aplică contribuţia individuală la bugetul asigurărilor pentru şomaj </w:t>
      </w:r>
      <w:r w:rsidR="007E387A">
        <w:rPr>
          <w:rFonts w:ascii="Times New Roman" w:hAnsi="Times New Roman" w:cs="Times New Roman"/>
          <w:sz w:val="20"/>
          <w:szCs w:val="20"/>
        </w:rPr>
        <w:t>î</w:t>
      </w:r>
      <w:r w:rsidRPr="006050DD">
        <w:rPr>
          <w:rFonts w:ascii="Times New Roman" w:hAnsi="Times New Roman" w:cs="Times New Roman"/>
          <w:sz w:val="20"/>
          <w:szCs w:val="20"/>
        </w:rPr>
        <w:t>n cota</w:t>
      </w:r>
      <w:r w:rsidR="002E1F25">
        <w:rPr>
          <w:rFonts w:ascii="Times New Roman" w:hAnsi="Times New Roman" w:cs="Times New Roman"/>
          <w:sz w:val="20"/>
          <w:szCs w:val="20"/>
        </w:rPr>
        <w:t xml:space="preserve"> </w:t>
      </w:r>
      <w:r w:rsidR="007E387A">
        <w:rPr>
          <w:rFonts w:ascii="Times New Roman" w:hAnsi="Times New Roman" w:cs="Times New Roman"/>
          <w:sz w:val="20"/>
          <w:szCs w:val="20"/>
        </w:rPr>
        <w:t>prevăzută de lege, determinată î</w:t>
      </w:r>
      <w:r w:rsidRPr="006050DD">
        <w:rPr>
          <w:rFonts w:ascii="Times New Roman" w:hAnsi="Times New Roman" w:cs="Times New Roman"/>
          <w:sz w:val="20"/>
          <w:szCs w:val="20"/>
        </w:rPr>
        <w:t>n conformitate cu dispoziţiile titlului V "Contribuţii sociale obligatorii" cap. IV din Legea nr. 227/2015, cu</w:t>
      </w:r>
      <w:r w:rsidR="002E1F25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 xml:space="preserve">modificările şi completările ulterioare, </w:t>
      </w:r>
      <w:r w:rsidR="00E22C5D">
        <w:rPr>
          <w:rFonts w:ascii="Times New Roman" w:hAnsi="Times New Roman" w:cs="Times New Roman"/>
          <w:sz w:val="20"/>
          <w:szCs w:val="20"/>
        </w:rPr>
        <w:t>î</w:t>
      </w:r>
      <w:r w:rsidRPr="006050DD">
        <w:rPr>
          <w:rFonts w:ascii="Times New Roman" w:hAnsi="Times New Roman" w:cs="Times New Roman"/>
          <w:sz w:val="20"/>
          <w:szCs w:val="20"/>
        </w:rPr>
        <w:t>n vigoare p</w:t>
      </w:r>
      <w:r w:rsidR="00E22C5D">
        <w:rPr>
          <w:rFonts w:ascii="Times New Roman" w:hAnsi="Times New Roman" w:cs="Times New Roman"/>
          <w:sz w:val="20"/>
          <w:szCs w:val="20"/>
        </w:rPr>
        <w:t>â</w:t>
      </w:r>
      <w:r w:rsidRPr="006050DD">
        <w:rPr>
          <w:rFonts w:ascii="Times New Roman" w:hAnsi="Times New Roman" w:cs="Times New Roman"/>
          <w:sz w:val="20"/>
          <w:szCs w:val="20"/>
        </w:rPr>
        <w:t>nă la data de 1 ianuarie 2018.</w:t>
      </w:r>
    </w:p>
    <w:p w:rsidR="00570B69" w:rsidRPr="006050DD" w:rsidRDefault="00570B69" w:rsidP="0060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0DD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2E1F25">
        <w:rPr>
          <w:rFonts w:ascii="Times New Roman" w:hAnsi="Times New Roman" w:cs="Times New Roman"/>
          <w:b/>
          <w:sz w:val="20"/>
          <w:szCs w:val="20"/>
        </w:rPr>
        <w:t>Coloana 6</w:t>
      </w:r>
      <w:r w:rsidRPr="006050DD">
        <w:rPr>
          <w:rFonts w:ascii="Times New Roman" w:hAnsi="Times New Roman" w:cs="Times New Roman"/>
          <w:sz w:val="20"/>
          <w:szCs w:val="20"/>
        </w:rPr>
        <w:t xml:space="preserve"> se completează cu natura veniturilor din care este constituită baza de calcul a indemnizaţiei de şomaj. Pentru perioadele anterioare</w:t>
      </w:r>
      <w:r w:rsidR="002E1F25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>datei de 1.01.2018 se completează cu natura veniturilor din care este constituită baza lunară de calcul asupra căreia se aplică contribuţia</w:t>
      </w:r>
      <w:r w:rsidR="002E1F25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>individuală la bug</w:t>
      </w:r>
      <w:r w:rsidR="00E22C5D">
        <w:rPr>
          <w:rFonts w:ascii="Times New Roman" w:hAnsi="Times New Roman" w:cs="Times New Roman"/>
          <w:sz w:val="20"/>
          <w:szCs w:val="20"/>
        </w:rPr>
        <w:t>etul asigurărilor pentru şomaj î</w:t>
      </w:r>
      <w:r w:rsidRPr="006050DD">
        <w:rPr>
          <w:rFonts w:ascii="Times New Roman" w:hAnsi="Times New Roman" w:cs="Times New Roman"/>
          <w:sz w:val="20"/>
          <w:szCs w:val="20"/>
        </w:rPr>
        <w:t xml:space="preserve">n cota prevăzută de lege, determinată </w:t>
      </w:r>
      <w:r w:rsidR="00E22C5D">
        <w:rPr>
          <w:rFonts w:ascii="Times New Roman" w:hAnsi="Times New Roman" w:cs="Times New Roman"/>
          <w:sz w:val="20"/>
          <w:szCs w:val="20"/>
        </w:rPr>
        <w:t>î</w:t>
      </w:r>
      <w:r w:rsidRPr="006050DD">
        <w:rPr>
          <w:rFonts w:ascii="Times New Roman" w:hAnsi="Times New Roman" w:cs="Times New Roman"/>
          <w:sz w:val="20"/>
          <w:szCs w:val="20"/>
        </w:rPr>
        <w:t>n conformitate cu dispoziţiile titlului V "Contribuţii</w:t>
      </w:r>
      <w:r w:rsidR="00E22C5D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>sociale obligatorii" cap. IV din Legea nr. 227/2015 privind Codul fiscal, cu modificările şi completările ulterioare.</w:t>
      </w:r>
    </w:p>
    <w:p w:rsidR="006050DD" w:rsidRDefault="006050DD" w:rsidP="0060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B6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B.2. </w:t>
      </w:r>
      <w:r w:rsidR="00E22C5D" w:rsidRPr="00E22C5D">
        <w:rPr>
          <w:rFonts w:ascii="Times New Roman" w:hAnsi="Times New Roman" w:cs="Times New Roman"/>
          <w:bCs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 calitatea noastră</w:t>
      </w:r>
      <w:r w:rsidR="00082C5F">
        <w:rPr>
          <w:rFonts w:ascii="Times New Roman" w:hAnsi="Times New Roman" w:cs="Times New Roman"/>
          <w:sz w:val="24"/>
          <w:szCs w:val="24"/>
        </w:rPr>
        <w:t xml:space="preserve"> de angajator (s</w:t>
      </w:r>
      <w:r>
        <w:rPr>
          <w:rFonts w:ascii="Times New Roman" w:hAnsi="Times New Roman" w:cs="Times New Roman"/>
          <w:sz w:val="24"/>
          <w:szCs w:val="24"/>
        </w:rPr>
        <w:t>e completează pentru perioada anterioară datei de 1.01.2018, după caz.):</w:t>
      </w:r>
    </w:p>
    <w:p w:rsidR="00570B6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ne regăsim </w:t>
      </w:r>
      <w:r w:rsidR="009B6BE4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 una dintre situaţiile prevăzute la art. 34 alin. (2) din Legea nr. 76/2002 privind sistemul asigurărilor pentru şomaj şi stimularea</w:t>
      </w:r>
      <w:r w:rsidR="0060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ocupării forţei de muncă, astfel cum era </w:t>
      </w:r>
      <w:r w:rsidR="00E22C5D"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z w:val="24"/>
          <w:szCs w:val="24"/>
        </w:rPr>
        <w:t xml:space="preserve"> vigoare p</w:t>
      </w:r>
      <w:r w:rsidR="00E22C5D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nă la data de 1.01.2018, respectiv </w:t>
      </w:r>
      <w:r w:rsidR="002E1F25">
        <w:rPr>
          <w:rFonts w:ascii="Times New Roman" w:hAnsi="Times New Roman" w:cs="Times New Roman"/>
          <w:sz w:val="24"/>
          <w:szCs w:val="24"/>
        </w:rPr>
        <w:t>................</w:t>
      </w:r>
      <w:r w:rsidR="00E22C5D">
        <w:rPr>
          <w:rFonts w:ascii="Times New Roman" w:hAnsi="Times New Roman" w:cs="Times New Roman"/>
          <w:sz w:val="24"/>
          <w:szCs w:val="24"/>
        </w:rPr>
        <w:t>.......................</w:t>
      </w:r>
      <w:r w:rsidR="002E1F25">
        <w:rPr>
          <w:rFonts w:ascii="Times New Roman" w:hAnsi="Times New Roman" w:cs="Times New Roman"/>
          <w:sz w:val="24"/>
          <w:szCs w:val="24"/>
        </w:rPr>
        <w:t xml:space="preserve">........ </w:t>
      </w:r>
      <w:r>
        <w:rPr>
          <w:rFonts w:ascii="Times New Roman" w:hAnsi="Times New Roman" w:cs="Times New Roman"/>
          <w:sz w:val="24"/>
          <w:szCs w:val="24"/>
        </w:rPr>
        <w:t xml:space="preserve">perioada </w:t>
      </w:r>
      <w:r w:rsidR="002E1F25">
        <w:rPr>
          <w:rFonts w:ascii="Times New Roman" w:hAnsi="Times New Roman" w:cs="Times New Roman"/>
          <w:sz w:val="24"/>
          <w:szCs w:val="24"/>
        </w:rPr>
        <w:t>....................</w:t>
      </w:r>
      <w:r w:rsidR="00E22C5D">
        <w:rPr>
          <w:rFonts w:ascii="Times New Roman" w:hAnsi="Times New Roman" w:cs="Times New Roman"/>
          <w:sz w:val="24"/>
          <w:szCs w:val="24"/>
        </w:rPr>
        <w:t>......................</w:t>
      </w:r>
      <w:r w:rsidR="002E1F25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6050DD" w:rsidRDefault="006050DD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B6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5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E22C5D">
        <w:rPr>
          <w:rFonts w:ascii="Times New Roman" w:hAnsi="Times New Roman" w:cs="Times New Roman"/>
          <w:b/>
          <w:sz w:val="24"/>
          <w:szCs w:val="24"/>
        </w:rPr>
        <w:t>Date privind raporturile de muncă/de serviciu/alte raporturi ale persoanei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0B6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Actul </w:t>
      </w:r>
      <w:r w:rsidR="00E22C5D">
        <w:rPr>
          <w:rFonts w:ascii="Times New Roman" w:hAnsi="Times New Roman" w:cs="Times New Roman"/>
          <w:sz w:val="24"/>
          <w:szCs w:val="24"/>
        </w:rPr>
        <w:t>în baza căruia a fost încadrat î</w:t>
      </w:r>
      <w:r>
        <w:rPr>
          <w:rFonts w:ascii="Times New Roman" w:hAnsi="Times New Roman" w:cs="Times New Roman"/>
          <w:sz w:val="24"/>
          <w:szCs w:val="24"/>
        </w:rPr>
        <w:t xml:space="preserve">n muncă sau </w:t>
      </w:r>
      <w:r w:rsidR="002E1F25">
        <w:rPr>
          <w:rFonts w:ascii="Times New Roman" w:hAnsi="Times New Roman" w:cs="Times New Roman"/>
          <w:sz w:val="24"/>
          <w:szCs w:val="24"/>
        </w:rPr>
        <w:t>a</w:t>
      </w:r>
      <w:r w:rsidR="00E22C5D">
        <w:rPr>
          <w:rFonts w:ascii="Times New Roman" w:hAnsi="Times New Roman" w:cs="Times New Roman"/>
          <w:sz w:val="24"/>
          <w:szCs w:val="24"/>
        </w:rPr>
        <w:t>ctul î</w:t>
      </w:r>
      <w:r>
        <w:rPr>
          <w:rFonts w:ascii="Times New Roman" w:hAnsi="Times New Roman" w:cs="Times New Roman"/>
          <w:sz w:val="24"/>
          <w:szCs w:val="24"/>
        </w:rPr>
        <w:t>n baza căruia s-a stabilit raportul juridic prevăzut la art. 17 alin. (1) din lege, număr şi</w:t>
      </w:r>
      <w:r w:rsidR="0060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2E1F25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570B6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angajării/stabilirii raportului juridic prevăzut la art. 17 alin. (1) din Legea nr. 76/2002, cu modificările şi completările ulterioare </w:t>
      </w:r>
      <w:r w:rsidR="002E1F25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570B69" w:rsidRDefault="00E22C5D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î</w:t>
      </w:r>
      <w:r w:rsidR="00570B69">
        <w:rPr>
          <w:rFonts w:ascii="Times New Roman" w:hAnsi="Times New Roman" w:cs="Times New Roman"/>
          <w:sz w:val="24"/>
          <w:szCs w:val="24"/>
        </w:rPr>
        <w:t xml:space="preserve">ncetării raporturilor de muncă sau de serviciu ori a raportului juridic prevăzut </w:t>
      </w:r>
      <w:r w:rsidR="002E1F25">
        <w:rPr>
          <w:rFonts w:ascii="Times New Roman" w:hAnsi="Times New Roman" w:cs="Times New Roman"/>
          <w:sz w:val="24"/>
          <w:szCs w:val="24"/>
        </w:rPr>
        <w:t>la art. 17 alin. (1) din lege ...................................................</w:t>
      </w:r>
    </w:p>
    <w:p w:rsidR="00570B6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Temeiul legal al </w:t>
      </w:r>
      <w:r w:rsidR="00E22C5D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 xml:space="preserve">ncetării raporturilor de muncă sau de serviciu (art. şi act normativ) </w:t>
      </w:r>
      <w:r w:rsidR="002E1F25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6050DD" w:rsidRDefault="006050DD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B6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Perioade pentru care raporturile de muncă sau de serviciu, respectiv, după caz, raportul juridic prevăzut la art. 17 alin. (1) din Legea nr.76/2002, cu modificările şi completările ulterioare, au fost suspendate*):</w:t>
      </w:r>
    </w:p>
    <w:p w:rsidR="001D0A6C" w:rsidRDefault="001D0A6C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5"/>
        <w:gridCol w:w="2753"/>
        <w:gridCol w:w="2754"/>
        <w:gridCol w:w="2756"/>
      </w:tblGrid>
      <w:tr w:rsidR="006050DD" w:rsidRPr="006050DD" w:rsidTr="00D1135A">
        <w:tc>
          <w:tcPr>
            <w:tcW w:w="2645" w:type="dxa"/>
          </w:tcPr>
          <w:p w:rsidR="006050DD" w:rsidRPr="006050DD" w:rsidRDefault="006050DD" w:rsidP="0051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  <w:r w:rsidRPr="006050D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Data suspend</w:t>
            </w:r>
            <w:r w:rsidR="0051260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ă</w:t>
            </w:r>
            <w:r w:rsidRPr="006050D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rii*</w:t>
            </w:r>
          </w:p>
        </w:tc>
        <w:tc>
          <w:tcPr>
            <w:tcW w:w="2753" w:type="dxa"/>
          </w:tcPr>
          <w:p w:rsidR="006050DD" w:rsidRPr="006050DD" w:rsidRDefault="0051260C" w:rsidP="0051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Data de î</w:t>
            </w:r>
            <w:r w:rsidR="006050DD" w:rsidRPr="006050D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ncetare a suspend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ă</w:t>
            </w:r>
            <w:r w:rsidR="006050DD" w:rsidRPr="006050D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rii*</w:t>
            </w:r>
          </w:p>
        </w:tc>
        <w:tc>
          <w:tcPr>
            <w:tcW w:w="2754" w:type="dxa"/>
          </w:tcPr>
          <w:p w:rsidR="006050DD" w:rsidRPr="006050DD" w:rsidRDefault="006050DD" w:rsidP="009B6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  <w:r w:rsidRPr="006050D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Motivul suspend</w:t>
            </w:r>
            <w:r w:rsidR="0051260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ă</w:t>
            </w:r>
            <w:r w:rsidRPr="006050D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rii*</w:t>
            </w:r>
          </w:p>
        </w:tc>
        <w:tc>
          <w:tcPr>
            <w:tcW w:w="2756" w:type="dxa"/>
          </w:tcPr>
          <w:p w:rsidR="006050DD" w:rsidRPr="006050DD" w:rsidRDefault="006050DD" w:rsidP="0051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  <w:r w:rsidRPr="006050D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Num</w:t>
            </w:r>
            <w:r w:rsidR="0051260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ă</w:t>
            </w:r>
            <w:r w:rsidRPr="006050D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r zile calendaristice/lucr</w:t>
            </w:r>
            <w:r w:rsidR="0051260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ă</w:t>
            </w:r>
            <w:r w:rsidRPr="006050D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toare</w:t>
            </w:r>
            <w:r w:rsidR="009B6BE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**</w:t>
            </w:r>
          </w:p>
        </w:tc>
      </w:tr>
      <w:tr w:rsidR="006050DD" w:rsidRPr="006050DD" w:rsidTr="00D1135A">
        <w:trPr>
          <w:trHeight w:val="317"/>
        </w:trPr>
        <w:tc>
          <w:tcPr>
            <w:tcW w:w="2645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3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4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6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</w:tr>
      <w:tr w:rsidR="006050DD" w:rsidRPr="006050DD" w:rsidTr="00D1135A">
        <w:trPr>
          <w:trHeight w:val="317"/>
        </w:trPr>
        <w:tc>
          <w:tcPr>
            <w:tcW w:w="2645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3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4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6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</w:tr>
      <w:tr w:rsidR="006050DD" w:rsidRPr="006050DD" w:rsidTr="00D1135A">
        <w:trPr>
          <w:trHeight w:val="317"/>
        </w:trPr>
        <w:tc>
          <w:tcPr>
            <w:tcW w:w="2645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3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4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6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</w:tr>
      <w:tr w:rsidR="006050DD" w:rsidRPr="006050DD" w:rsidTr="00D1135A">
        <w:trPr>
          <w:trHeight w:val="317"/>
        </w:trPr>
        <w:tc>
          <w:tcPr>
            <w:tcW w:w="2645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3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4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6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</w:tr>
    </w:tbl>
    <w:p w:rsidR="006050DD" w:rsidRDefault="006050DD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B69" w:rsidRPr="001D0A6C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A6C">
        <w:rPr>
          <w:rFonts w:ascii="Times New Roman" w:hAnsi="Times New Roman" w:cs="Times New Roman"/>
          <w:b/>
          <w:bCs/>
          <w:sz w:val="20"/>
          <w:szCs w:val="20"/>
        </w:rPr>
        <w:t xml:space="preserve">*) </w:t>
      </w:r>
      <w:r w:rsidRPr="001D0A6C">
        <w:rPr>
          <w:rFonts w:ascii="Times New Roman" w:hAnsi="Times New Roman" w:cs="Times New Roman"/>
          <w:sz w:val="20"/>
          <w:szCs w:val="20"/>
        </w:rPr>
        <w:t>Se completează pentru fiecare perioadă de suspendare.</w:t>
      </w:r>
    </w:p>
    <w:p w:rsidR="00570B69" w:rsidRPr="00C21477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A6C">
        <w:rPr>
          <w:rFonts w:ascii="Times New Roman" w:hAnsi="Times New Roman" w:cs="Times New Roman"/>
          <w:b/>
          <w:bCs/>
          <w:sz w:val="20"/>
          <w:szCs w:val="20"/>
        </w:rPr>
        <w:t xml:space="preserve">**) </w:t>
      </w:r>
      <w:r w:rsidR="0051260C" w:rsidRPr="00C21477">
        <w:rPr>
          <w:rFonts w:ascii="Times New Roman" w:hAnsi="Times New Roman" w:cs="Times New Roman"/>
          <w:bCs/>
          <w:sz w:val="20"/>
          <w:szCs w:val="20"/>
        </w:rPr>
        <w:t>Î</w:t>
      </w:r>
      <w:r w:rsidRPr="00C21477">
        <w:rPr>
          <w:rFonts w:ascii="Times New Roman" w:hAnsi="Times New Roman" w:cs="Times New Roman"/>
          <w:sz w:val="20"/>
          <w:szCs w:val="20"/>
        </w:rPr>
        <w:t>n cazul suspendării pentru incapacitate temporară de muncă se va specifica numărul de zile de concediu medical.</w:t>
      </w:r>
    </w:p>
    <w:p w:rsidR="006050DD" w:rsidRPr="00C21477" w:rsidRDefault="006050DD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B69" w:rsidRPr="002E1F25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F25">
        <w:rPr>
          <w:rFonts w:ascii="Times New Roman" w:hAnsi="Times New Roman" w:cs="Times New Roman"/>
          <w:b/>
          <w:sz w:val="24"/>
          <w:szCs w:val="24"/>
        </w:rPr>
        <w:t>Cunosc</w:t>
      </w:r>
      <w:r w:rsidR="0051260C">
        <w:rPr>
          <w:rFonts w:ascii="Times New Roman" w:hAnsi="Times New Roman" w:cs="Times New Roman"/>
          <w:b/>
          <w:sz w:val="24"/>
          <w:szCs w:val="24"/>
        </w:rPr>
        <w:t>â</w:t>
      </w:r>
      <w:r w:rsidRPr="002E1F25">
        <w:rPr>
          <w:rFonts w:ascii="Times New Roman" w:hAnsi="Times New Roman" w:cs="Times New Roman"/>
          <w:b/>
          <w:sz w:val="24"/>
          <w:szCs w:val="24"/>
        </w:rPr>
        <w:t>nd sancţiunile a</w:t>
      </w:r>
      <w:r w:rsidR="0051260C">
        <w:rPr>
          <w:rFonts w:ascii="Times New Roman" w:hAnsi="Times New Roman" w:cs="Times New Roman"/>
          <w:b/>
          <w:sz w:val="24"/>
          <w:szCs w:val="24"/>
        </w:rPr>
        <w:t>plicate infracţiunilor de fals î</w:t>
      </w:r>
      <w:r w:rsidRPr="002E1F25">
        <w:rPr>
          <w:rFonts w:ascii="Times New Roman" w:hAnsi="Times New Roman" w:cs="Times New Roman"/>
          <w:b/>
          <w:sz w:val="24"/>
          <w:szCs w:val="24"/>
        </w:rPr>
        <w:t xml:space="preserve">n inscrisuri, declar că am examinat </w:t>
      </w:r>
      <w:r w:rsidR="0051260C">
        <w:rPr>
          <w:rFonts w:ascii="Times New Roman" w:hAnsi="Times New Roman" w:cs="Times New Roman"/>
          <w:b/>
          <w:sz w:val="24"/>
          <w:szCs w:val="24"/>
        </w:rPr>
        <w:t>î</w:t>
      </w:r>
      <w:r w:rsidRPr="002E1F25">
        <w:rPr>
          <w:rFonts w:ascii="Times New Roman" w:hAnsi="Times New Roman" w:cs="Times New Roman"/>
          <w:b/>
          <w:sz w:val="24"/>
          <w:szCs w:val="24"/>
        </w:rPr>
        <w:t>ntreg con</w:t>
      </w:r>
      <w:r w:rsidR="0051260C">
        <w:rPr>
          <w:rFonts w:ascii="Times New Roman" w:hAnsi="Times New Roman" w:cs="Times New Roman"/>
          <w:b/>
          <w:sz w:val="24"/>
          <w:szCs w:val="24"/>
        </w:rPr>
        <w:t>ţinutul acestei adeverinţe şi, î</w:t>
      </w:r>
      <w:r w:rsidRPr="002E1F25">
        <w:rPr>
          <w:rFonts w:ascii="Times New Roman" w:hAnsi="Times New Roman" w:cs="Times New Roman"/>
          <w:b/>
          <w:sz w:val="24"/>
          <w:szCs w:val="24"/>
        </w:rPr>
        <w:t>n conformitate</w:t>
      </w:r>
      <w:r w:rsidR="006050DD" w:rsidRPr="002E1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F25">
        <w:rPr>
          <w:rFonts w:ascii="Times New Roman" w:hAnsi="Times New Roman" w:cs="Times New Roman"/>
          <w:b/>
          <w:sz w:val="24"/>
          <w:szCs w:val="24"/>
        </w:rPr>
        <w:t>cu informaţiile furnizate, o declar corectă şi completă.</w:t>
      </w:r>
    </w:p>
    <w:p w:rsidR="006050DD" w:rsidRDefault="006050DD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0DD" w:rsidRDefault="006050DD" w:rsidP="0060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0DD" w:rsidRDefault="00570B69" w:rsidP="0060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Administrator/Director/Reprezentant</w:t>
      </w:r>
      <w:r w:rsidR="0060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legal,</w:t>
      </w:r>
      <w:r w:rsidR="006050DD">
        <w:rPr>
          <w:rFonts w:ascii="Times New Roman" w:hAnsi="Times New Roman" w:cs="Times New Roman"/>
          <w:sz w:val="24"/>
          <w:szCs w:val="24"/>
        </w:rPr>
        <w:tab/>
      </w:r>
      <w:r w:rsidR="006050DD">
        <w:rPr>
          <w:rFonts w:ascii="Times New Roman" w:hAnsi="Times New Roman" w:cs="Times New Roman"/>
          <w:sz w:val="24"/>
          <w:szCs w:val="24"/>
        </w:rPr>
        <w:tab/>
      </w:r>
      <w:r w:rsidR="006050DD">
        <w:rPr>
          <w:rFonts w:ascii="Times New Roman" w:hAnsi="Times New Roman" w:cs="Times New Roman"/>
          <w:sz w:val="24"/>
          <w:szCs w:val="24"/>
        </w:rPr>
        <w:tab/>
      </w:r>
      <w:r w:rsidR="006050DD">
        <w:rPr>
          <w:rFonts w:ascii="Times New Roman" w:hAnsi="Times New Roman" w:cs="Times New Roman"/>
          <w:sz w:val="24"/>
          <w:szCs w:val="24"/>
        </w:rPr>
        <w:tab/>
      </w:r>
      <w:r w:rsidR="006050DD">
        <w:rPr>
          <w:rFonts w:ascii="Times New Roman" w:hAnsi="Times New Roman" w:cs="Times New Roman"/>
          <w:sz w:val="24"/>
          <w:szCs w:val="24"/>
        </w:rPr>
        <w:tab/>
        <w:t>Compartimentul ............................</w:t>
      </w:r>
    </w:p>
    <w:p w:rsidR="00570B69" w:rsidRDefault="006050DD" w:rsidP="0074522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70B69">
        <w:rPr>
          <w:rFonts w:ascii="Times New Roman" w:hAnsi="Times New Roman" w:cs="Times New Roman"/>
          <w:sz w:val="24"/>
          <w:szCs w:val="24"/>
        </w:rPr>
        <w:t>(</w:t>
      </w:r>
      <w:r w:rsidR="0051260C">
        <w:rPr>
          <w:rFonts w:ascii="Times New Roman" w:hAnsi="Times New Roman" w:cs="Times New Roman"/>
          <w:sz w:val="24"/>
          <w:szCs w:val="24"/>
        </w:rPr>
        <w:t>î</w:t>
      </w:r>
      <w:r w:rsidR="00570B69">
        <w:rPr>
          <w:rFonts w:ascii="Times New Roman" w:hAnsi="Times New Roman" w:cs="Times New Roman"/>
          <w:sz w:val="24"/>
          <w:szCs w:val="24"/>
        </w:rPr>
        <w:t>n clar)</w:t>
      </w:r>
      <w:r w:rsidR="0074522E">
        <w:rPr>
          <w:rFonts w:ascii="Times New Roman" w:hAnsi="Times New Roman" w:cs="Times New Roman"/>
          <w:sz w:val="24"/>
          <w:szCs w:val="24"/>
        </w:rPr>
        <w:tab/>
        <w:t>(în clar)</w:t>
      </w:r>
    </w:p>
    <w:p w:rsidR="006050DD" w:rsidRDefault="006050DD" w:rsidP="0060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.................................................</w:t>
      </w:r>
      <w:r w:rsidR="00570B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</w:t>
      </w:r>
    </w:p>
    <w:p w:rsidR="006050DD" w:rsidRDefault="006050DD" w:rsidP="0060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(Numele şi prenumele, funcţia)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(Numele şi prenumele, funcţia)</w:t>
      </w:r>
    </w:p>
    <w:p w:rsidR="006050DD" w:rsidRDefault="006050DD" w:rsidP="0060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0DD" w:rsidRDefault="006050DD" w:rsidP="0060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50DD" w:rsidSect="009230C2">
      <w:footerReference w:type="default" r:id="rId8"/>
      <w:pgSz w:w="12240" w:h="15840" w:code="1"/>
      <w:pgMar w:top="720" w:right="720" w:bottom="245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18" w:rsidRDefault="00085C18" w:rsidP="001D0A6C">
      <w:pPr>
        <w:spacing w:after="0" w:line="240" w:lineRule="auto"/>
      </w:pPr>
      <w:r>
        <w:separator/>
      </w:r>
    </w:p>
  </w:endnote>
  <w:endnote w:type="continuationSeparator" w:id="0">
    <w:p w:rsidR="00085C18" w:rsidRDefault="00085C18" w:rsidP="001D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6C" w:rsidRDefault="001D0A6C" w:rsidP="001D0A6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D-055</w:t>
    </w:r>
    <w:r w:rsidR="00A45A76">
      <w:rPr>
        <w:rFonts w:asciiTheme="majorHAnsi" w:eastAsiaTheme="majorEastAsia" w:hAnsiTheme="majorHAnsi" w:cstheme="majorBidi"/>
      </w:rPr>
      <w:t>,</w:t>
    </w:r>
    <w:r>
      <w:rPr>
        <w:rFonts w:asciiTheme="majorHAnsi" w:eastAsiaTheme="majorEastAsia" w:hAnsiTheme="majorHAnsi" w:cstheme="majorBidi"/>
      </w:rPr>
      <w:t xml:space="preserve"> ed.2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 w:rsidR="00A11E5F">
      <w:rPr>
        <w:rFonts w:eastAsiaTheme="minorEastAsia"/>
      </w:rPr>
      <w:fldChar w:fldCharType="begin"/>
    </w:r>
    <w:r>
      <w:instrText xml:space="preserve"> PAGE   \* MERGEFORMAT </w:instrText>
    </w:r>
    <w:r w:rsidR="00A11E5F">
      <w:rPr>
        <w:rFonts w:eastAsiaTheme="minorEastAsia"/>
      </w:rPr>
      <w:fldChar w:fldCharType="separate"/>
    </w:r>
    <w:r w:rsidR="0062286D" w:rsidRPr="0062286D">
      <w:rPr>
        <w:rFonts w:asciiTheme="majorHAnsi" w:eastAsiaTheme="majorEastAsia" w:hAnsiTheme="majorHAnsi" w:cstheme="majorBidi"/>
        <w:noProof/>
      </w:rPr>
      <w:t>2</w:t>
    </w:r>
    <w:r w:rsidR="00A11E5F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18" w:rsidRDefault="00085C18" w:rsidP="001D0A6C">
      <w:pPr>
        <w:spacing w:after="0" w:line="240" w:lineRule="auto"/>
      </w:pPr>
      <w:r>
        <w:separator/>
      </w:r>
    </w:p>
  </w:footnote>
  <w:footnote w:type="continuationSeparator" w:id="0">
    <w:p w:rsidR="00085C18" w:rsidRDefault="00085C18" w:rsidP="001D0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62"/>
    <w:rsid w:val="00061229"/>
    <w:rsid w:val="00082C5F"/>
    <w:rsid w:val="00085C18"/>
    <w:rsid w:val="00122281"/>
    <w:rsid w:val="001D0A6C"/>
    <w:rsid w:val="002E1F25"/>
    <w:rsid w:val="0051260C"/>
    <w:rsid w:val="00570B69"/>
    <w:rsid w:val="006050DD"/>
    <w:rsid w:val="0062286D"/>
    <w:rsid w:val="0074522E"/>
    <w:rsid w:val="00751065"/>
    <w:rsid w:val="007E387A"/>
    <w:rsid w:val="009230C2"/>
    <w:rsid w:val="009814D4"/>
    <w:rsid w:val="00997562"/>
    <w:rsid w:val="009B6BE4"/>
    <w:rsid w:val="009D3647"/>
    <w:rsid w:val="00A11E5F"/>
    <w:rsid w:val="00A45A76"/>
    <w:rsid w:val="00AB09D0"/>
    <w:rsid w:val="00B148B5"/>
    <w:rsid w:val="00B22FBD"/>
    <w:rsid w:val="00C21477"/>
    <w:rsid w:val="00D1135A"/>
    <w:rsid w:val="00DD59CA"/>
    <w:rsid w:val="00DF76C8"/>
    <w:rsid w:val="00E2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0B6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sz w:val="36"/>
      <w:szCs w:val="3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0B69"/>
    <w:rPr>
      <w:rFonts w:ascii="Times New Roman" w:eastAsia="Times New Roman" w:hAnsi="Times New Roman" w:cs="Times New Roman"/>
      <w:b/>
      <w:i/>
      <w:sz w:val="36"/>
      <w:szCs w:val="3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D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A6C"/>
  </w:style>
  <w:style w:type="paragraph" w:styleId="Footer">
    <w:name w:val="footer"/>
    <w:basedOn w:val="Normal"/>
    <w:link w:val="FooterChar"/>
    <w:uiPriority w:val="99"/>
    <w:unhideWhenUsed/>
    <w:rsid w:val="001D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A6C"/>
  </w:style>
  <w:style w:type="paragraph" w:styleId="BalloonText">
    <w:name w:val="Balloon Text"/>
    <w:basedOn w:val="Normal"/>
    <w:link w:val="BalloonTextChar"/>
    <w:uiPriority w:val="99"/>
    <w:semiHidden/>
    <w:unhideWhenUsed/>
    <w:rsid w:val="001D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0B6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sz w:val="36"/>
      <w:szCs w:val="3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0B69"/>
    <w:rPr>
      <w:rFonts w:ascii="Times New Roman" w:eastAsia="Times New Roman" w:hAnsi="Times New Roman" w:cs="Times New Roman"/>
      <w:b/>
      <w:i/>
      <w:sz w:val="36"/>
      <w:szCs w:val="3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D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A6C"/>
  </w:style>
  <w:style w:type="paragraph" w:styleId="Footer">
    <w:name w:val="footer"/>
    <w:basedOn w:val="Normal"/>
    <w:link w:val="FooterChar"/>
    <w:uiPriority w:val="99"/>
    <w:unhideWhenUsed/>
    <w:rsid w:val="001D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A6C"/>
  </w:style>
  <w:style w:type="paragraph" w:styleId="BalloonText">
    <w:name w:val="Balloon Text"/>
    <w:basedOn w:val="Normal"/>
    <w:link w:val="BalloonTextChar"/>
    <w:uiPriority w:val="99"/>
    <w:semiHidden/>
    <w:unhideWhenUsed/>
    <w:rsid w:val="001D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11777-1A83-470C-87B1-776D08B9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Voichita</dc:creator>
  <cp:lastModifiedBy>Margareta Feodot</cp:lastModifiedBy>
  <cp:revision>2</cp:revision>
  <cp:lastPrinted>2018-03-15T17:08:00Z</cp:lastPrinted>
  <dcterms:created xsi:type="dcterms:W3CDTF">2020-07-10T10:40:00Z</dcterms:created>
  <dcterms:modified xsi:type="dcterms:W3CDTF">2020-07-10T10:40:00Z</dcterms:modified>
</cp:coreProperties>
</file>