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E9" w:rsidRDefault="00584522" w:rsidP="00DD7E84">
      <w:pPr>
        <w:pBdr>
          <w:bottom w:val="single" w:sz="4" w:space="1" w:color="auto"/>
        </w:pBdr>
      </w:pPr>
      <w:r>
        <w:t>ACTE NECESARE</w:t>
      </w:r>
      <w:r w:rsidR="00C178F3">
        <w:t xml:space="preserve"> </w:t>
      </w:r>
      <w:r>
        <w:t>PENTRU INCHEIEREA CONVENTIEI ELEVI SI STUDENTI</w:t>
      </w:r>
    </w:p>
    <w:p w:rsidR="00584522" w:rsidRDefault="00C178F3">
      <w:r>
        <w:t>Se depune oferta de locuri de munca vacante</w:t>
      </w:r>
    </w:p>
    <w:p w:rsidR="00584522" w:rsidRDefault="00584522" w:rsidP="00584522">
      <w:pPr>
        <w:pStyle w:val="ListParagraph"/>
        <w:numPr>
          <w:ilvl w:val="0"/>
          <w:numId w:val="1"/>
        </w:numPr>
      </w:pPr>
      <w:r>
        <w:t>Cerere</w:t>
      </w:r>
    </w:p>
    <w:p w:rsidR="00584522" w:rsidRDefault="00584522" w:rsidP="00584522">
      <w:pPr>
        <w:pStyle w:val="ListParagraph"/>
        <w:numPr>
          <w:ilvl w:val="0"/>
          <w:numId w:val="1"/>
        </w:numPr>
      </w:pPr>
      <w:r>
        <w:t>Formular de conventie (3 exemplare) se intocmeste la sediile agentiilor locale</w:t>
      </w:r>
    </w:p>
    <w:p w:rsidR="00584522" w:rsidRDefault="00584522" w:rsidP="00584522">
      <w:pPr>
        <w:pStyle w:val="ListParagraph"/>
        <w:numPr>
          <w:ilvl w:val="0"/>
          <w:numId w:val="1"/>
        </w:numPr>
      </w:pPr>
      <w:r w:rsidRPr="00584522">
        <w:t>tabel nominal cuprinzând elevii şi studenţii încadraţi în munca pe perioada vacanţelor, întoc</w:t>
      </w:r>
      <w:r>
        <w:t>mit potrivit anexei la convenţie (3 exemplare – se intocmeste de catre angajator)</w:t>
      </w:r>
    </w:p>
    <w:p w:rsidR="00FE7D2D" w:rsidRPr="00762705" w:rsidRDefault="00FE7D2D" w:rsidP="00FE7D2D">
      <w:pPr>
        <w:pStyle w:val="ListParagraph"/>
        <w:numPr>
          <w:ilvl w:val="0"/>
          <w:numId w:val="1"/>
        </w:numPr>
        <w:rPr>
          <w:b/>
        </w:rPr>
      </w:pPr>
      <w:r w:rsidRPr="00FE7D2D">
        <w:t xml:space="preserve">adeverinţa eliberata de instituţia de învaţamânt prin care se atesta ca persoana are statut de elev sau, dupa caz, de student şi urmeaza cursurile într-o instituţie de învaţamânt de stat sau particular, înfiinţata potrivit legii, cuprinzând şi </w:t>
      </w:r>
      <w:r w:rsidRPr="00762705">
        <w:rPr>
          <w:b/>
        </w:rPr>
        <w:t>precizarea expres</w:t>
      </w:r>
      <w:r w:rsidR="00762705" w:rsidRPr="00762705">
        <w:rPr>
          <w:b/>
        </w:rPr>
        <w:t>ă</w:t>
      </w:r>
      <w:r w:rsidRPr="00762705">
        <w:rPr>
          <w:b/>
        </w:rPr>
        <w:t xml:space="preserve"> a perioadei de vacanţa</w:t>
      </w:r>
    </w:p>
    <w:p w:rsidR="00FE7D2D" w:rsidRDefault="00AF3FDD" w:rsidP="00FE7D2D">
      <w:pPr>
        <w:pStyle w:val="ListParagraph"/>
        <w:numPr>
          <w:ilvl w:val="0"/>
          <w:numId w:val="1"/>
        </w:numPr>
      </w:pPr>
      <w:r>
        <w:t>actul de identitate al elevului sau studentului – copie</w:t>
      </w:r>
    </w:p>
    <w:p w:rsidR="00AF3FDD" w:rsidRDefault="00AF3FDD" w:rsidP="00AF3FDD">
      <w:pPr>
        <w:pStyle w:val="ListParagraph"/>
        <w:numPr>
          <w:ilvl w:val="0"/>
          <w:numId w:val="1"/>
        </w:numPr>
      </w:pPr>
      <w:r>
        <w:t xml:space="preserve">contractul de munca </w:t>
      </w:r>
      <w:r w:rsidRPr="00AF3FDD">
        <w:t>încheiat cu respectarea condiţiilor de vârsta şi a regimului legal al muncii tinerilor</w:t>
      </w:r>
      <w:r>
        <w:t xml:space="preserve">, continand si nr de inregistrare in </w:t>
      </w:r>
      <w:r>
        <w:tab/>
        <w:t>REVISAL</w:t>
      </w:r>
    </w:p>
    <w:p w:rsidR="00AF3FDD" w:rsidRDefault="00AF3FDD" w:rsidP="00AF3FDD">
      <w:pPr>
        <w:pStyle w:val="ListParagraph"/>
        <w:numPr>
          <w:ilvl w:val="0"/>
          <w:numId w:val="1"/>
        </w:numPr>
      </w:pPr>
      <w:r>
        <w:t>declaratia angajatorului ca nu se regaseste in situatia de a fi incadrat persoanele</w:t>
      </w:r>
      <w:r w:rsidR="004C24CD">
        <w:t xml:space="preserve"> cuprinse în anexa la conventie </w:t>
      </w:r>
      <w:r>
        <w:t xml:space="preserve"> inainte de inceperea vacantei  sau ca a beneficiat de stimulentul financiar prevazut de lege  pentru o perioada mai mare de 60 zile lucratoare i</w:t>
      </w:r>
      <w:bookmarkStart w:id="0" w:name="_GoBack"/>
      <w:bookmarkEnd w:id="0"/>
      <w:r>
        <w:t>n cadrul anului calendaristic</w:t>
      </w:r>
      <w:r w:rsidR="004C24CD">
        <w:t xml:space="preserve"> pentru persoanele cuprinse în anexa la conventie</w:t>
      </w:r>
    </w:p>
    <w:p w:rsidR="00AF3FDD" w:rsidRDefault="00AF3FDD" w:rsidP="00AF3FDD">
      <w:pPr>
        <w:pStyle w:val="ListParagraph"/>
        <w:numPr>
          <w:ilvl w:val="0"/>
          <w:numId w:val="1"/>
        </w:numPr>
      </w:pPr>
      <w:r>
        <w:t>dispozitia de repartizare</w:t>
      </w:r>
      <w:r w:rsidR="00C178F3">
        <w:t xml:space="preserve"> </w:t>
      </w:r>
      <w:r w:rsidR="00DA0D07">
        <w:t>pe locul de munca anuntat vacant</w:t>
      </w:r>
    </w:p>
    <w:p w:rsidR="00EC0688" w:rsidRDefault="00EC0688" w:rsidP="00EC0688">
      <w:r>
        <w:t>Toate actele solicitate se vor regasi intr-un dosar cu sina.</w:t>
      </w:r>
    </w:p>
    <w:p w:rsidR="00EC0688" w:rsidRDefault="00EC0688" w:rsidP="00EC0688">
      <w:r>
        <w:t>De asemenea, la semnarea conventiei care se va face la sediul agentiei judetene / locale se vor prezenta in original urmatoarele documente ale persoanelor incadrate:</w:t>
      </w:r>
    </w:p>
    <w:p w:rsidR="00EC0688" w:rsidRDefault="00EC0688" w:rsidP="00EC0688">
      <w:r>
        <w:t>-</w:t>
      </w:r>
      <w:r>
        <w:tab/>
        <w:t>carte de identitate</w:t>
      </w:r>
    </w:p>
    <w:p w:rsidR="00EC0688" w:rsidRDefault="00EC0688" w:rsidP="00EC0688">
      <w:r>
        <w:t>-</w:t>
      </w:r>
      <w:r>
        <w:tab/>
        <w:t>contract individual de munca</w:t>
      </w:r>
    </w:p>
    <w:sectPr w:rsidR="00EC0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7A1D"/>
    <w:multiLevelType w:val="hybridMultilevel"/>
    <w:tmpl w:val="BDF8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0E"/>
    <w:rsid w:val="004C24CD"/>
    <w:rsid w:val="00552444"/>
    <w:rsid w:val="00584522"/>
    <w:rsid w:val="00762705"/>
    <w:rsid w:val="00830ED7"/>
    <w:rsid w:val="00AF3FDD"/>
    <w:rsid w:val="00B86C0C"/>
    <w:rsid w:val="00BF15D3"/>
    <w:rsid w:val="00C178F3"/>
    <w:rsid w:val="00D75D0E"/>
    <w:rsid w:val="00DA0D07"/>
    <w:rsid w:val="00DD7E84"/>
    <w:rsid w:val="00EC0688"/>
    <w:rsid w:val="00EC2437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Cimpianu</dc:creator>
  <cp:keywords/>
  <dc:description/>
  <cp:lastModifiedBy>Mirela Solomon</cp:lastModifiedBy>
  <cp:revision>11</cp:revision>
  <cp:lastPrinted>2014-07-09T11:44:00Z</cp:lastPrinted>
  <dcterms:created xsi:type="dcterms:W3CDTF">2014-06-17T06:49:00Z</dcterms:created>
  <dcterms:modified xsi:type="dcterms:W3CDTF">2018-06-13T12:25:00Z</dcterms:modified>
</cp:coreProperties>
</file>