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C7" w:rsidRPr="00713FD5" w:rsidRDefault="00F0520B" w:rsidP="00C72E3F">
      <w:pPr>
        <w:ind w:left="981" w:firstLine="720"/>
        <w:rPr>
          <w:b/>
          <w:sz w:val="24"/>
          <w:szCs w:val="24"/>
        </w:rPr>
      </w:pPr>
      <w:r w:rsidRPr="00E22CB6">
        <w:rPr>
          <w:lang w:val="ro-RO"/>
        </w:rPr>
        <w:t xml:space="preserve">                                                                             </w:t>
      </w:r>
      <w:r w:rsidR="00E86EC7" w:rsidRPr="00E22CB6">
        <w:rPr>
          <w:b/>
        </w:rPr>
        <w:tab/>
      </w:r>
      <w:r w:rsidR="008936A8">
        <w:rPr>
          <w:b/>
        </w:rPr>
        <w:t xml:space="preserve">24 </w:t>
      </w:r>
      <w:proofErr w:type="spellStart"/>
      <w:r w:rsidR="00E86EC7" w:rsidRPr="00713FD5">
        <w:rPr>
          <w:b/>
          <w:sz w:val="24"/>
          <w:szCs w:val="24"/>
        </w:rPr>
        <w:t>Martie</w:t>
      </w:r>
      <w:proofErr w:type="spellEnd"/>
      <w:r w:rsidR="00E86EC7" w:rsidRPr="00713FD5">
        <w:rPr>
          <w:b/>
          <w:sz w:val="24"/>
          <w:szCs w:val="24"/>
        </w:rPr>
        <w:t xml:space="preserve"> 2020</w:t>
      </w:r>
    </w:p>
    <w:p w:rsidR="00793C2E" w:rsidRPr="00713FD5" w:rsidRDefault="00793C2E" w:rsidP="00E86EC7">
      <w:pPr>
        <w:spacing w:after="0"/>
        <w:ind w:left="720" w:firstLine="720"/>
        <w:jc w:val="center"/>
        <w:rPr>
          <w:b/>
          <w:sz w:val="24"/>
          <w:szCs w:val="24"/>
        </w:rPr>
      </w:pPr>
    </w:p>
    <w:p w:rsidR="00713FD5" w:rsidRDefault="008936A8" w:rsidP="00BC28A3">
      <w:pPr>
        <w:spacing w:after="0"/>
        <w:ind w:left="720" w:firstLine="720"/>
        <w:jc w:val="center"/>
        <w:rPr>
          <w:b/>
          <w:sz w:val="24"/>
          <w:szCs w:val="24"/>
        </w:rPr>
      </w:pPr>
      <w:r w:rsidRPr="00713FD5">
        <w:rPr>
          <w:b/>
          <w:sz w:val="24"/>
          <w:szCs w:val="24"/>
        </w:rPr>
        <w:t>COMUNICAT DE PRESĂ</w:t>
      </w:r>
    </w:p>
    <w:p w:rsidR="00793C2E" w:rsidRDefault="00793C2E" w:rsidP="00BC28A3">
      <w:pPr>
        <w:spacing w:after="0"/>
        <w:ind w:left="720" w:firstLine="720"/>
        <w:jc w:val="center"/>
        <w:rPr>
          <w:b/>
          <w:sz w:val="24"/>
          <w:szCs w:val="24"/>
        </w:rPr>
      </w:pPr>
    </w:p>
    <w:p w:rsidR="00BC28A3" w:rsidRPr="00E22CB6" w:rsidRDefault="00BC28A3" w:rsidP="00BC28A3">
      <w:pPr>
        <w:spacing w:after="0"/>
        <w:ind w:left="720" w:firstLine="720"/>
        <w:jc w:val="center"/>
        <w:rPr>
          <w:b/>
        </w:rPr>
      </w:pPr>
    </w:p>
    <w:p w:rsidR="008B7B9D" w:rsidRDefault="007A717B" w:rsidP="008B7B9D">
      <w:pPr>
        <w:tabs>
          <w:tab w:val="center" w:pos="4320"/>
          <w:tab w:val="right" w:pos="8640"/>
        </w:tabs>
        <w:ind w:left="1440"/>
        <w:rPr>
          <w:lang w:val="ro-RO"/>
        </w:rPr>
      </w:pPr>
      <w:r w:rsidRPr="00E22CB6">
        <w:rPr>
          <w:lang w:val="ro-RO"/>
        </w:rPr>
        <w:t>Având în vedere necesitatea respectării recomandărilor de conduită în prevenirea răspândirii coronavirusului ( COVID 19)</w:t>
      </w:r>
      <w:r w:rsidR="00CD3553">
        <w:rPr>
          <w:lang w:val="ro-RO"/>
        </w:rPr>
        <w:t xml:space="preserve"> şi a stării de urgenţă instituită pe teritoriul României</w:t>
      </w:r>
      <w:r w:rsidRPr="00E22CB6">
        <w:rPr>
          <w:lang w:val="ro-RO"/>
        </w:rPr>
        <w:t>,</w:t>
      </w:r>
      <w:r w:rsidR="008936A8">
        <w:rPr>
          <w:lang w:val="ro-RO"/>
        </w:rPr>
        <w:t>precum si prevederile Ordonantei Militare nr.3</w:t>
      </w:r>
      <w:r w:rsidR="00206B07">
        <w:rPr>
          <w:lang w:val="ro-RO"/>
        </w:rPr>
        <w:t xml:space="preserve"> din 24.03.2020</w:t>
      </w:r>
      <w:r w:rsidR="0052590D">
        <w:rPr>
          <w:lang w:val="ro-RO"/>
        </w:rPr>
        <w:t>,</w:t>
      </w:r>
      <w:r w:rsidRPr="00E22CB6">
        <w:rPr>
          <w:lang w:val="ro-RO"/>
        </w:rPr>
        <w:t xml:space="preserve"> </w:t>
      </w:r>
      <w:r w:rsidR="008B7B9D" w:rsidRPr="00E22CB6">
        <w:rPr>
          <w:lang w:val="ro-RO"/>
        </w:rPr>
        <w:t>Agenția Județeană pentru Ocuparea Forței de Muncă</w:t>
      </w:r>
      <w:r w:rsidR="000D0759" w:rsidRPr="00E22CB6">
        <w:rPr>
          <w:lang w:val="ro-RO"/>
        </w:rPr>
        <w:t xml:space="preserve"> </w:t>
      </w:r>
      <w:r w:rsidR="000D0759" w:rsidRPr="00D07D00">
        <w:rPr>
          <w:b/>
          <w:lang w:val="ro-RO"/>
        </w:rPr>
        <w:t>GORJ</w:t>
      </w:r>
      <w:r w:rsidRPr="00D07D00">
        <w:rPr>
          <w:b/>
          <w:lang w:val="ro-RO"/>
        </w:rPr>
        <w:t xml:space="preserve"> </w:t>
      </w:r>
      <w:r w:rsidRPr="00E22CB6">
        <w:rPr>
          <w:lang w:val="ro-RO"/>
        </w:rPr>
        <w:t>informează cetăţenii judeţului Gorj</w:t>
      </w:r>
      <w:r w:rsidR="00206B07">
        <w:rPr>
          <w:lang w:val="ro-RO"/>
        </w:rPr>
        <w:t xml:space="preserve"> ca pot sa depuna </w:t>
      </w:r>
      <w:r w:rsidR="00206B07" w:rsidRPr="00206B07">
        <w:rPr>
          <w:b/>
          <w:u w:val="single"/>
          <w:lang w:val="ro-RO"/>
        </w:rPr>
        <w:t>ONLINE</w:t>
      </w:r>
      <w:r w:rsidR="00206B07">
        <w:rPr>
          <w:lang w:val="ro-RO"/>
        </w:rPr>
        <w:t xml:space="preserve">  dosarul de somaj indemnizat sau neindemnizat, urmand pasii de mai jos:</w:t>
      </w:r>
    </w:p>
    <w:p w:rsidR="00206B07" w:rsidRPr="00206B07" w:rsidRDefault="00206B07" w:rsidP="00206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color w:val="000000"/>
          <w:sz w:val="20"/>
          <w:szCs w:val="20"/>
        </w:rPr>
      </w:pPr>
      <w:r w:rsidRPr="00206B07">
        <w:rPr>
          <w:rFonts w:ascii="Helv" w:hAnsi="Helv" w:cs="Helv"/>
          <w:b/>
          <w:color w:val="000000"/>
          <w:sz w:val="20"/>
          <w:szCs w:val="20"/>
        </w:rPr>
        <w:t xml:space="preserve">ACTELE SI FORMULARELE NECESARE INTOCMIRII </w:t>
      </w:r>
      <w:proofErr w:type="gramStart"/>
      <w:r w:rsidRPr="00206B07">
        <w:rPr>
          <w:rFonts w:ascii="Helv" w:hAnsi="Helv" w:cs="Helv"/>
          <w:b/>
          <w:color w:val="000000"/>
          <w:sz w:val="20"/>
          <w:szCs w:val="20"/>
        </w:rPr>
        <w:t>DOSARULUI  DE</w:t>
      </w:r>
      <w:proofErr w:type="gramEnd"/>
      <w:r w:rsidRPr="00206B07">
        <w:rPr>
          <w:rFonts w:ascii="Helv" w:hAnsi="Helv" w:cs="Helv"/>
          <w:b/>
          <w:color w:val="000000"/>
          <w:sz w:val="20"/>
          <w:szCs w:val="20"/>
        </w:rPr>
        <w:t xml:space="preserve"> SOMAJ INDEMNIZAT SAU NEINDEMNIZAT SE POT OBTINE DE  LA ADRESA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6899"/>
        <w:gridCol w:w="186"/>
      </w:tblGrid>
      <w:tr w:rsidR="00206B07" w:rsidRPr="00F767E4" w:rsidTr="0029689F">
        <w:trPr>
          <w:gridAfter w:val="1"/>
          <w:tblCellSpacing w:w="15" w:type="dxa"/>
        </w:trPr>
        <w:tc>
          <w:tcPr>
            <w:tcW w:w="0" w:type="auto"/>
            <w:hideMark/>
          </w:tcPr>
          <w:p w:rsidR="00206B07" w:rsidRPr="00206B07" w:rsidRDefault="00184122" w:rsidP="0029689F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sz w:val="24"/>
                <w:szCs w:val="24"/>
                <w:lang w:eastAsia="ro-RO"/>
              </w:rPr>
            </w:pPr>
            <w:hyperlink r:id="rId8" w:history="1">
              <w:r w:rsidR="00206B07" w:rsidRPr="00206B07">
                <w:rPr>
                  <w:rFonts w:ascii="Segoe UI" w:eastAsia="Times New Roman" w:hAnsi="Segoe UI" w:cs="Segoe UI"/>
                  <w:b/>
                  <w:bCs/>
                  <w:color w:val="0000FF"/>
                  <w:sz w:val="24"/>
                  <w:szCs w:val="24"/>
                  <w:u w:val="single"/>
                  <w:lang w:eastAsia="ro-RO"/>
                </w:rPr>
                <w:t>www.anofm.ro</w:t>
              </w:r>
            </w:hyperlink>
          </w:p>
        </w:tc>
        <w:tc>
          <w:tcPr>
            <w:tcW w:w="0" w:type="auto"/>
          </w:tcPr>
          <w:p w:rsidR="00206B07" w:rsidRPr="00206B07" w:rsidRDefault="00206B07" w:rsidP="0029689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</w:pPr>
          </w:p>
        </w:tc>
      </w:tr>
      <w:tr w:rsidR="00206B07" w:rsidRPr="00F767E4" w:rsidTr="007D6795">
        <w:trPr>
          <w:tblCellSpacing w:w="15" w:type="dxa"/>
        </w:trPr>
        <w:tc>
          <w:tcPr>
            <w:tcW w:w="3411" w:type="dxa"/>
            <w:noWrap/>
            <w:hideMark/>
          </w:tcPr>
          <w:p w:rsidR="00206B07" w:rsidRPr="00F767E4" w:rsidRDefault="00206B07" w:rsidP="002968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577A"/>
                <w:sz w:val="12"/>
                <w:szCs w:val="12"/>
                <w:lang w:eastAsia="ro-RO"/>
              </w:rPr>
            </w:pPr>
            <w:r w:rsidRPr="00F767E4">
              <w:rPr>
                <w:rFonts w:ascii="Arial" w:eastAsia="Times New Roman" w:hAnsi="Arial" w:cs="Arial"/>
                <w:b/>
                <w:bCs/>
                <w:color w:val="39577A"/>
                <w:sz w:val="12"/>
                <w:szCs w:val="12"/>
                <w:lang w:eastAsia="ro-RO"/>
              </w:rPr>
              <w:t>◄</w:t>
            </w:r>
          </w:p>
        </w:tc>
        <w:tc>
          <w:tcPr>
            <w:tcW w:w="0" w:type="auto"/>
            <w:hideMark/>
          </w:tcPr>
          <w:p w:rsidR="00206B07" w:rsidRPr="00206B07" w:rsidRDefault="00206B07" w:rsidP="007D679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</w:pP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apoi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selectezi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judetul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</w:t>
            </w:r>
            <w:r w:rsidR="007D6795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GORJ</w:t>
            </w:r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5" w:type="dxa"/>
            </w:tcMar>
          </w:tcPr>
          <w:p w:rsidR="00206B07" w:rsidRPr="00F767E4" w:rsidRDefault="00206B07" w:rsidP="0029689F">
            <w:pPr>
              <w:spacing w:after="0" w:line="240" w:lineRule="auto"/>
              <w:ind w:right="45"/>
              <w:rPr>
                <w:rFonts w:ascii="Segoe UI" w:eastAsia="Times New Roman" w:hAnsi="Segoe UI" w:cs="Segoe UI"/>
                <w:color w:val="999999"/>
                <w:sz w:val="18"/>
                <w:szCs w:val="18"/>
                <w:lang w:eastAsia="ro-RO"/>
              </w:rPr>
            </w:pPr>
          </w:p>
        </w:tc>
      </w:tr>
      <w:tr w:rsidR="00206B07" w:rsidRPr="00F767E4" w:rsidTr="007D6795">
        <w:trPr>
          <w:tblCellSpacing w:w="15" w:type="dxa"/>
        </w:trPr>
        <w:tc>
          <w:tcPr>
            <w:tcW w:w="3411" w:type="dxa"/>
            <w:noWrap/>
            <w:hideMark/>
          </w:tcPr>
          <w:p w:rsidR="00206B07" w:rsidRPr="00F767E4" w:rsidRDefault="00206B07" w:rsidP="002968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577A"/>
                <w:sz w:val="12"/>
                <w:szCs w:val="12"/>
                <w:lang w:eastAsia="ro-RO"/>
              </w:rPr>
            </w:pPr>
            <w:r w:rsidRPr="00F767E4">
              <w:rPr>
                <w:rFonts w:ascii="Arial" w:eastAsia="Times New Roman" w:hAnsi="Arial" w:cs="Arial"/>
                <w:b/>
                <w:bCs/>
                <w:color w:val="39577A"/>
                <w:sz w:val="12"/>
                <w:szCs w:val="12"/>
                <w:lang w:eastAsia="ro-RO"/>
              </w:rPr>
              <w:t>◄</w:t>
            </w:r>
          </w:p>
        </w:tc>
        <w:tc>
          <w:tcPr>
            <w:tcW w:w="0" w:type="auto"/>
            <w:hideMark/>
          </w:tcPr>
          <w:p w:rsidR="00206B07" w:rsidRPr="00206B07" w:rsidRDefault="00206B07" w:rsidP="0029689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</w:pPr>
            <w:proofErr w:type="gram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sub</w:t>
            </w:r>
            <w:proofErr w:type="gram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titlu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ai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un 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mesaj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zice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 : 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continutul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anterior 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lansarii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in 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productie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al 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noului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site...</w:t>
            </w:r>
          </w:p>
        </w:tc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5" w:type="dxa"/>
            </w:tcMar>
          </w:tcPr>
          <w:p w:rsidR="00206B07" w:rsidRPr="00F767E4" w:rsidRDefault="00206B07" w:rsidP="0029689F">
            <w:pPr>
              <w:spacing w:after="0" w:line="240" w:lineRule="auto"/>
              <w:ind w:right="45"/>
              <w:rPr>
                <w:rFonts w:ascii="Segoe UI" w:eastAsia="Times New Roman" w:hAnsi="Segoe UI" w:cs="Segoe UI"/>
                <w:color w:val="999999"/>
                <w:sz w:val="18"/>
                <w:szCs w:val="18"/>
                <w:lang w:eastAsia="ro-RO"/>
              </w:rPr>
            </w:pPr>
          </w:p>
        </w:tc>
      </w:tr>
      <w:tr w:rsidR="00206B07" w:rsidRPr="00F767E4" w:rsidTr="007D6795">
        <w:trPr>
          <w:tblCellSpacing w:w="15" w:type="dxa"/>
        </w:trPr>
        <w:tc>
          <w:tcPr>
            <w:tcW w:w="3411" w:type="dxa"/>
            <w:noWrap/>
            <w:hideMark/>
          </w:tcPr>
          <w:p w:rsidR="00206B07" w:rsidRPr="00F767E4" w:rsidRDefault="00206B07" w:rsidP="002968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577A"/>
                <w:sz w:val="12"/>
                <w:szCs w:val="12"/>
                <w:lang w:eastAsia="ro-RO"/>
              </w:rPr>
            </w:pPr>
            <w:r w:rsidRPr="00F767E4">
              <w:rPr>
                <w:rFonts w:ascii="Arial" w:eastAsia="Times New Roman" w:hAnsi="Arial" w:cs="Arial"/>
                <w:b/>
                <w:bCs/>
                <w:color w:val="39577A"/>
                <w:sz w:val="12"/>
                <w:szCs w:val="12"/>
                <w:lang w:eastAsia="ro-RO"/>
              </w:rPr>
              <w:t>◄</w:t>
            </w:r>
          </w:p>
        </w:tc>
        <w:tc>
          <w:tcPr>
            <w:tcW w:w="0" w:type="auto"/>
            <w:hideMark/>
          </w:tcPr>
          <w:p w:rsidR="00206B07" w:rsidRPr="00206B07" w:rsidRDefault="00206B07" w:rsidP="0029689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</w:pPr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se face click 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pe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mesaj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si</w:t>
            </w:r>
            <w:proofErr w:type="spellEnd"/>
            <w:r w:rsidR="00CD717C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se</w:t>
            </w:r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intra 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pe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site</w:t>
            </w:r>
            <w:r w:rsidR="00CD717C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-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ul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vechi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5" w:type="dxa"/>
            </w:tcMar>
          </w:tcPr>
          <w:p w:rsidR="00206B07" w:rsidRPr="00F767E4" w:rsidRDefault="00206B07" w:rsidP="0029689F">
            <w:pPr>
              <w:spacing w:after="0" w:line="240" w:lineRule="auto"/>
              <w:ind w:right="45"/>
              <w:rPr>
                <w:rFonts w:ascii="Segoe UI" w:eastAsia="Times New Roman" w:hAnsi="Segoe UI" w:cs="Segoe UI"/>
                <w:color w:val="999999"/>
                <w:sz w:val="18"/>
                <w:szCs w:val="18"/>
                <w:lang w:eastAsia="ro-RO"/>
              </w:rPr>
            </w:pPr>
          </w:p>
        </w:tc>
      </w:tr>
      <w:tr w:rsidR="00206B07" w:rsidRPr="00F767E4" w:rsidTr="007D6795">
        <w:trPr>
          <w:tblCellSpacing w:w="15" w:type="dxa"/>
        </w:trPr>
        <w:tc>
          <w:tcPr>
            <w:tcW w:w="3411" w:type="dxa"/>
            <w:noWrap/>
            <w:hideMark/>
          </w:tcPr>
          <w:p w:rsidR="00206B07" w:rsidRPr="00F767E4" w:rsidRDefault="00206B07" w:rsidP="002968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577A"/>
                <w:sz w:val="12"/>
                <w:szCs w:val="12"/>
                <w:lang w:eastAsia="ro-RO"/>
              </w:rPr>
            </w:pPr>
            <w:r w:rsidRPr="00F767E4">
              <w:rPr>
                <w:rFonts w:ascii="Arial" w:eastAsia="Times New Roman" w:hAnsi="Arial" w:cs="Arial"/>
                <w:b/>
                <w:bCs/>
                <w:color w:val="39577A"/>
                <w:sz w:val="12"/>
                <w:szCs w:val="12"/>
                <w:lang w:eastAsia="ro-RO"/>
              </w:rPr>
              <w:t>◄</w:t>
            </w:r>
          </w:p>
        </w:tc>
        <w:tc>
          <w:tcPr>
            <w:tcW w:w="0" w:type="auto"/>
            <w:hideMark/>
          </w:tcPr>
          <w:p w:rsidR="00206B07" w:rsidRPr="00206B07" w:rsidRDefault="00206B07" w:rsidP="0029689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</w:pP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informatia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</w:t>
            </w:r>
            <w:r w:rsidR="00CD717C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se</w:t>
            </w:r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gasest</w:t>
            </w:r>
            <w:r w:rsidR="00CD717C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e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pe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 xml:space="preserve"> </w:t>
            </w:r>
            <w:bookmarkStart w:id="0" w:name="_GoBack"/>
            <w:proofErr w:type="spellStart"/>
            <w:r w:rsidRPr="00CD717C">
              <w:rPr>
                <w:rFonts w:ascii="Segoe UI" w:eastAsia="Times New Roman" w:hAnsi="Segoe UI" w:cs="Segoe UI"/>
                <w:b/>
                <w:sz w:val="20"/>
                <w:szCs w:val="20"/>
                <w:lang w:eastAsia="ro-RO"/>
              </w:rPr>
              <w:t>acte</w:t>
            </w:r>
            <w:proofErr w:type="spellEnd"/>
            <w:r w:rsidRPr="00CD717C">
              <w:rPr>
                <w:rFonts w:ascii="Segoe UI" w:eastAsia="Times New Roman" w:hAnsi="Segoe UI" w:cs="Segoe UI"/>
                <w:b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D717C">
              <w:rPr>
                <w:rFonts w:ascii="Segoe UI" w:eastAsia="Times New Roman" w:hAnsi="Segoe UI" w:cs="Segoe UI"/>
                <w:b/>
                <w:sz w:val="20"/>
                <w:szCs w:val="20"/>
                <w:lang w:eastAsia="ro-RO"/>
              </w:rPr>
              <w:t>necesare</w:t>
            </w:r>
            <w:proofErr w:type="spellEnd"/>
            <w:r w:rsidRPr="00206B07">
              <w:rPr>
                <w:rFonts w:ascii="Segoe UI" w:eastAsia="Times New Roman" w:hAnsi="Segoe UI" w:cs="Segoe UI"/>
                <w:sz w:val="20"/>
                <w:szCs w:val="20"/>
                <w:lang w:eastAsia="ro-RO"/>
              </w:rPr>
              <w:t> </w:t>
            </w:r>
            <w:bookmarkEnd w:id="0"/>
          </w:p>
          <w:p w:rsidR="00206B07" w:rsidRPr="00F767E4" w:rsidRDefault="00206B07" w:rsidP="0029689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o-RO"/>
              </w:rPr>
            </w:pPr>
          </w:p>
        </w:tc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5" w:type="dxa"/>
            </w:tcMar>
          </w:tcPr>
          <w:p w:rsidR="00206B07" w:rsidRPr="00F767E4" w:rsidRDefault="00206B07" w:rsidP="0029689F">
            <w:pPr>
              <w:spacing w:after="0" w:line="240" w:lineRule="auto"/>
              <w:ind w:right="45"/>
              <w:rPr>
                <w:rFonts w:ascii="Segoe UI" w:eastAsia="Times New Roman" w:hAnsi="Segoe UI" w:cs="Segoe UI"/>
                <w:color w:val="999999"/>
                <w:sz w:val="18"/>
                <w:szCs w:val="18"/>
                <w:lang w:eastAsia="ro-RO"/>
              </w:rPr>
            </w:pPr>
          </w:p>
        </w:tc>
      </w:tr>
    </w:tbl>
    <w:p w:rsidR="00206B07" w:rsidRDefault="00206B07" w:rsidP="00206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color w:val="000000"/>
          <w:sz w:val="24"/>
          <w:szCs w:val="24"/>
          <w:u w:val="single"/>
        </w:rPr>
      </w:pPr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 w:rsidRPr="00206B07">
        <w:rPr>
          <w:rFonts w:ascii="Helv" w:hAnsi="Helv" w:cs="Helv"/>
          <w:b/>
          <w:color w:val="000000"/>
          <w:sz w:val="24"/>
          <w:szCs w:val="24"/>
          <w:u w:val="single"/>
        </w:rPr>
        <w:t>Acestea</w:t>
      </w:r>
      <w:proofErr w:type="spellEnd"/>
      <w:r w:rsidRPr="00206B07">
        <w:rPr>
          <w:rFonts w:ascii="Helv" w:hAnsi="Helv" w:cs="Helv"/>
          <w:b/>
          <w:color w:val="000000"/>
          <w:sz w:val="24"/>
          <w:szCs w:val="24"/>
          <w:u w:val="single"/>
        </w:rPr>
        <w:t xml:space="preserve"> se pot </w:t>
      </w:r>
      <w:proofErr w:type="spellStart"/>
      <w:r w:rsidRPr="00206B07">
        <w:rPr>
          <w:rFonts w:ascii="Helv" w:hAnsi="Helv" w:cs="Helv"/>
          <w:b/>
          <w:color w:val="000000"/>
          <w:sz w:val="24"/>
          <w:szCs w:val="24"/>
          <w:u w:val="single"/>
        </w:rPr>
        <w:t>solicita</w:t>
      </w:r>
      <w:proofErr w:type="spellEnd"/>
      <w:r w:rsidRPr="00206B07">
        <w:rPr>
          <w:rFonts w:ascii="Helv" w:hAnsi="Helv" w:cs="Helv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06B07">
        <w:rPr>
          <w:rFonts w:ascii="Helv" w:hAnsi="Helv" w:cs="Helv"/>
          <w:b/>
          <w:color w:val="000000"/>
          <w:sz w:val="24"/>
          <w:szCs w:val="24"/>
          <w:u w:val="single"/>
        </w:rPr>
        <w:t>si</w:t>
      </w:r>
      <w:proofErr w:type="spellEnd"/>
      <w:r w:rsidRPr="00206B07">
        <w:rPr>
          <w:rFonts w:ascii="Helv" w:hAnsi="Helv" w:cs="Helv"/>
          <w:b/>
          <w:color w:val="000000"/>
          <w:sz w:val="24"/>
          <w:szCs w:val="24"/>
          <w:u w:val="single"/>
        </w:rPr>
        <w:t xml:space="preserve"> de la </w:t>
      </w:r>
      <w:proofErr w:type="spellStart"/>
      <w:r w:rsidRPr="00206B07">
        <w:rPr>
          <w:rFonts w:ascii="Helv" w:hAnsi="Helv" w:cs="Helv"/>
          <w:b/>
          <w:color w:val="000000"/>
          <w:sz w:val="24"/>
          <w:szCs w:val="24"/>
          <w:u w:val="single"/>
        </w:rPr>
        <w:t>adresele</w:t>
      </w:r>
      <w:proofErr w:type="spellEnd"/>
      <w:r w:rsidRPr="00206B07">
        <w:rPr>
          <w:rFonts w:ascii="Helv" w:hAnsi="Helv" w:cs="Helv"/>
          <w:b/>
          <w:color w:val="000000"/>
          <w:sz w:val="24"/>
          <w:szCs w:val="24"/>
          <w:u w:val="single"/>
        </w:rPr>
        <w:t xml:space="preserve"> de </w:t>
      </w:r>
      <w:r>
        <w:rPr>
          <w:rFonts w:ascii="Helv" w:hAnsi="Helv" w:cs="Helv"/>
          <w:b/>
          <w:color w:val="000000"/>
          <w:sz w:val="24"/>
          <w:szCs w:val="24"/>
          <w:u w:val="single"/>
        </w:rPr>
        <w:t>e-</w:t>
      </w:r>
      <w:r w:rsidRPr="00206B07">
        <w:rPr>
          <w:rFonts w:ascii="Helv" w:hAnsi="Helv" w:cs="Helv"/>
          <w:b/>
          <w:color w:val="000000"/>
          <w:sz w:val="24"/>
          <w:szCs w:val="24"/>
          <w:u w:val="single"/>
        </w:rPr>
        <w:t xml:space="preserve">mail de </w:t>
      </w:r>
      <w:proofErr w:type="spellStart"/>
      <w:r w:rsidRPr="00206B07">
        <w:rPr>
          <w:rFonts w:ascii="Helv" w:hAnsi="Helv" w:cs="Helv"/>
          <w:b/>
          <w:color w:val="000000"/>
          <w:sz w:val="24"/>
          <w:szCs w:val="24"/>
          <w:u w:val="single"/>
        </w:rPr>
        <w:t>mai</w:t>
      </w:r>
      <w:proofErr w:type="spellEnd"/>
      <w:r w:rsidRPr="00206B07">
        <w:rPr>
          <w:rFonts w:ascii="Helv" w:hAnsi="Helv" w:cs="Helv"/>
          <w:b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206B07">
        <w:rPr>
          <w:rFonts w:ascii="Helv" w:hAnsi="Helv" w:cs="Helv"/>
          <w:b/>
          <w:color w:val="000000"/>
          <w:sz w:val="24"/>
          <w:szCs w:val="24"/>
          <w:u w:val="single"/>
        </w:rPr>
        <w:t>jos</w:t>
      </w:r>
      <w:proofErr w:type="gramEnd"/>
      <w:r w:rsidRPr="00206B07">
        <w:rPr>
          <w:rFonts w:ascii="Helv" w:hAnsi="Helv" w:cs="Helv"/>
          <w:b/>
          <w:color w:val="000000"/>
          <w:sz w:val="24"/>
          <w:szCs w:val="24"/>
          <w:u w:val="single"/>
        </w:rPr>
        <w:t>.</w:t>
      </w:r>
      <w:proofErr w:type="spellEnd"/>
    </w:p>
    <w:p w:rsidR="00B36AA6" w:rsidRPr="00CD3553" w:rsidRDefault="00B36AA6" w:rsidP="00B36AA6">
      <w:pPr>
        <w:pStyle w:val="ListParagraph"/>
        <w:ind w:left="2160"/>
        <w:rPr>
          <w:lang w:val="ro-RO"/>
        </w:rPr>
      </w:pPr>
      <w:r>
        <w:rPr>
          <w:rFonts w:ascii="Helv" w:hAnsi="Helv" w:cs="Helv"/>
          <w:b/>
          <w:color w:val="000000"/>
          <w:sz w:val="24"/>
          <w:szCs w:val="24"/>
          <w:u w:val="single"/>
        </w:rPr>
        <w:t xml:space="preserve">In principal </w:t>
      </w:r>
      <w:r>
        <w:rPr>
          <w:lang w:val="ro-RO"/>
        </w:rPr>
        <w:t>actele necesare depunerii dosarului sunt următoarele</w:t>
      </w:r>
      <w:r>
        <w:t>:</w:t>
      </w:r>
    </w:p>
    <w:p w:rsidR="00B36AA6" w:rsidRDefault="00B36AA6" w:rsidP="00B36AA6">
      <w:pPr>
        <w:pStyle w:val="ListParagraph"/>
        <w:numPr>
          <w:ilvl w:val="0"/>
          <w:numId w:val="6"/>
        </w:numPr>
        <w:rPr>
          <w:lang w:val="ro-RO"/>
        </w:rPr>
      </w:pPr>
      <w:r>
        <w:t xml:space="preserve">Act de </w:t>
      </w:r>
      <w:proofErr w:type="spellStart"/>
      <w:r>
        <w:t>identitate</w:t>
      </w:r>
      <w:proofErr w:type="spellEnd"/>
      <w:r>
        <w:t xml:space="preserve">, </w:t>
      </w:r>
      <w:r>
        <w:rPr>
          <w:lang w:val="ro-RO"/>
        </w:rPr>
        <w:t>în original</w:t>
      </w:r>
    </w:p>
    <w:p w:rsidR="00B36AA6" w:rsidRDefault="00B36AA6" w:rsidP="00B36AA6">
      <w:pPr>
        <w:pStyle w:val="ListParagraph"/>
        <w:numPr>
          <w:ilvl w:val="0"/>
          <w:numId w:val="6"/>
        </w:numPr>
        <w:rPr>
          <w:lang w:val="ro-RO"/>
        </w:rPr>
      </w:pPr>
      <w:r>
        <w:rPr>
          <w:lang w:val="ro-RO"/>
        </w:rPr>
        <w:t>Actele de studii şi de calificare, în original şi copie xerox</w:t>
      </w:r>
    </w:p>
    <w:p w:rsidR="00B36AA6" w:rsidRDefault="00B36AA6" w:rsidP="00B36AA6">
      <w:pPr>
        <w:pStyle w:val="ListParagraph"/>
        <w:numPr>
          <w:ilvl w:val="0"/>
          <w:numId w:val="6"/>
        </w:numPr>
        <w:rPr>
          <w:lang w:val="ro-RO"/>
        </w:rPr>
      </w:pPr>
      <w:r w:rsidRPr="00CD3553">
        <w:rPr>
          <w:lang w:val="ro-RO"/>
        </w:rPr>
        <w:t xml:space="preserve">Carnetul de muncă, în original şi copie xerox, pentru persoanele care deţin acest document. </w:t>
      </w:r>
    </w:p>
    <w:p w:rsidR="00206B07" w:rsidRPr="007D6795" w:rsidRDefault="00B36AA6" w:rsidP="00F930A3">
      <w:pPr>
        <w:pStyle w:val="ListParagraph"/>
        <w:numPr>
          <w:ilvl w:val="0"/>
          <w:numId w:val="6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color w:val="000000"/>
          <w:sz w:val="20"/>
          <w:szCs w:val="20"/>
        </w:rPr>
      </w:pPr>
      <w:r w:rsidRPr="00D07D00">
        <w:rPr>
          <w:lang w:val="ro-RO"/>
        </w:rPr>
        <w:t>Adeverinţă cu stagiul de cotizare pe ultimele 12 luni eliberată de angajator</w:t>
      </w:r>
      <w:r w:rsidR="00BC28A3">
        <w:rPr>
          <w:lang w:val="ro-RO"/>
        </w:rPr>
        <w:t xml:space="preserve">, </w:t>
      </w:r>
      <w:r w:rsidR="00BC28A3" w:rsidRPr="007D6795">
        <w:rPr>
          <w:b/>
          <w:lang w:val="ro-RO"/>
        </w:rPr>
        <w:t>la care se adauga cererile si formularele tipizate.</w:t>
      </w:r>
    </w:p>
    <w:p w:rsidR="00206B07" w:rsidRDefault="00206B07" w:rsidP="00206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206B07" w:rsidRDefault="00206B07" w:rsidP="00206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color w:val="000000"/>
          <w:sz w:val="24"/>
          <w:szCs w:val="24"/>
        </w:rPr>
      </w:pPr>
      <w:r w:rsidRPr="00F51CB0">
        <w:rPr>
          <w:rFonts w:ascii="Helv" w:hAnsi="Helv" w:cs="Helv"/>
          <w:b/>
          <w:color w:val="000000"/>
          <w:sz w:val="20"/>
          <w:szCs w:val="20"/>
        </w:rPr>
        <w:t>NOTA</w:t>
      </w:r>
      <w:r w:rsidRPr="00D07D00">
        <w:rPr>
          <w:rFonts w:ascii="Helv" w:hAnsi="Helv" w:cs="Helv"/>
          <w:b/>
          <w:color w:val="000000"/>
        </w:rPr>
        <w:t>:</w:t>
      </w:r>
      <w:r w:rsidRPr="00D07D00">
        <w:rPr>
          <w:rFonts w:ascii="Helv" w:hAnsi="Helv" w:cs="Helv"/>
          <w:color w:val="000000"/>
        </w:rPr>
        <w:t xml:space="preserve"> </w:t>
      </w:r>
      <w:proofErr w:type="spellStart"/>
      <w:r w:rsidRPr="00D07D00">
        <w:rPr>
          <w:rFonts w:ascii="Helv" w:hAnsi="Helv" w:cs="Helv"/>
          <w:color w:val="000000"/>
        </w:rPr>
        <w:t>Pentru</w:t>
      </w:r>
      <w:proofErr w:type="spellEnd"/>
      <w:r w:rsidRPr="00D07D00">
        <w:rPr>
          <w:rFonts w:ascii="Helv" w:hAnsi="Helv" w:cs="Helv"/>
          <w:color w:val="000000"/>
        </w:rPr>
        <w:t xml:space="preserve"> </w:t>
      </w:r>
      <w:proofErr w:type="spellStart"/>
      <w:r w:rsidRPr="00D07D00">
        <w:rPr>
          <w:rFonts w:ascii="Helv" w:hAnsi="Helv" w:cs="Helv"/>
          <w:color w:val="000000"/>
        </w:rPr>
        <w:t>transmiterea</w:t>
      </w:r>
      <w:proofErr w:type="spellEnd"/>
      <w:r w:rsidRPr="00D07D00">
        <w:rPr>
          <w:rFonts w:ascii="Helv" w:hAnsi="Helv" w:cs="Helv"/>
          <w:color w:val="000000"/>
        </w:rPr>
        <w:t xml:space="preserve"> </w:t>
      </w:r>
      <w:r w:rsidRPr="00F53B25">
        <w:rPr>
          <w:rFonts w:ascii="Helv" w:hAnsi="Helv" w:cs="Helv"/>
          <w:b/>
          <w:color w:val="000000"/>
        </w:rPr>
        <w:t>online</w:t>
      </w:r>
      <w:r w:rsidRPr="00D07D00">
        <w:rPr>
          <w:rFonts w:ascii="Helv" w:hAnsi="Helv" w:cs="Helv"/>
          <w:color w:val="000000"/>
        </w:rPr>
        <w:t xml:space="preserve"> a </w:t>
      </w:r>
      <w:proofErr w:type="spellStart"/>
      <w:r w:rsidR="00F53B25">
        <w:rPr>
          <w:rFonts w:ascii="Helv" w:hAnsi="Helv" w:cs="Helv"/>
          <w:color w:val="000000"/>
        </w:rPr>
        <w:t>documentelor</w:t>
      </w:r>
      <w:proofErr w:type="spellEnd"/>
      <w:r w:rsidRPr="00D07D00">
        <w:rPr>
          <w:rFonts w:ascii="Helv" w:hAnsi="Helv" w:cs="Helv"/>
          <w:color w:val="000000"/>
        </w:rPr>
        <w:t xml:space="preserve"> de </w:t>
      </w:r>
      <w:proofErr w:type="spellStart"/>
      <w:r w:rsidRPr="00D07D00">
        <w:rPr>
          <w:rFonts w:ascii="Helv" w:hAnsi="Helv" w:cs="Helv"/>
          <w:color w:val="000000"/>
        </w:rPr>
        <w:t>mai</w:t>
      </w:r>
      <w:proofErr w:type="spellEnd"/>
      <w:r w:rsidRPr="00D07D00">
        <w:rPr>
          <w:rFonts w:ascii="Helv" w:hAnsi="Helv" w:cs="Helv"/>
          <w:color w:val="000000"/>
        </w:rPr>
        <w:t xml:space="preserve"> </w:t>
      </w:r>
      <w:proofErr w:type="spellStart"/>
      <w:r w:rsidRPr="00D07D00">
        <w:rPr>
          <w:rFonts w:ascii="Helv" w:hAnsi="Helv" w:cs="Helv"/>
          <w:color w:val="000000"/>
        </w:rPr>
        <w:t>sus</w:t>
      </w:r>
      <w:proofErr w:type="spellEnd"/>
      <w:r w:rsidRPr="00D07D00">
        <w:rPr>
          <w:rFonts w:ascii="Helv" w:hAnsi="Helv" w:cs="Helv"/>
          <w:color w:val="000000"/>
        </w:rPr>
        <w:t xml:space="preserve"> </w:t>
      </w:r>
      <w:proofErr w:type="spellStart"/>
      <w:proofErr w:type="gramStart"/>
      <w:r w:rsidRPr="00D07D00">
        <w:rPr>
          <w:rFonts w:ascii="Helv" w:hAnsi="Helv" w:cs="Helv"/>
          <w:color w:val="000000"/>
        </w:rPr>
        <w:t>este</w:t>
      </w:r>
      <w:proofErr w:type="spellEnd"/>
      <w:proofErr w:type="gramEnd"/>
      <w:r w:rsidRPr="00D07D00">
        <w:rPr>
          <w:rFonts w:ascii="Helv" w:hAnsi="Helv" w:cs="Helv"/>
          <w:color w:val="000000"/>
        </w:rPr>
        <w:t xml:space="preserve"> </w:t>
      </w:r>
      <w:proofErr w:type="spellStart"/>
      <w:r w:rsidRPr="00D07D00">
        <w:rPr>
          <w:rFonts w:ascii="Helv" w:hAnsi="Helv" w:cs="Helv"/>
          <w:color w:val="000000"/>
        </w:rPr>
        <w:t>necesara</w:t>
      </w:r>
      <w:proofErr w:type="spellEnd"/>
      <w:r w:rsidRPr="00D07D00">
        <w:rPr>
          <w:rFonts w:ascii="Helv" w:hAnsi="Helv" w:cs="Helv"/>
          <w:color w:val="000000"/>
        </w:rPr>
        <w:t xml:space="preserve"> </w:t>
      </w:r>
      <w:proofErr w:type="spellStart"/>
      <w:r w:rsidRPr="00D07D00">
        <w:rPr>
          <w:rFonts w:ascii="Helv" w:hAnsi="Helv" w:cs="Helv"/>
          <w:color w:val="000000"/>
        </w:rPr>
        <w:t>conformarea</w:t>
      </w:r>
      <w:proofErr w:type="spellEnd"/>
      <w:r w:rsidRPr="00D07D00">
        <w:rPr>
          <w:rFonts w:ascii="Helv" w:hAnsi="Helv" w:cs="Helv"/>
          <w:color w:val="000000"/>
        </w:rPr>
        <w:t xml:space="preserve"> cu </w:t>
      </w:r>
      <w:proofErr w:type="spellStart"/>
      <w:r w:rsidRPr="00D07D00">
        <w:rPr>
          <w:rFonts w:ascii="Helv" w:hAnsi="Helv" w:cs="Helv"/>
          <w:color w:val="000000"/>
        </w:rPr>
        <w:t>originalul</w:t>
      </w:r>
      <w:proofErr w:type="spellEnd"/>
      <w:r w:rsidRPr="00D07D00">
        <w:rPr>
          <w:rFonts w:ascii="Helv" w:hAnsi="Helv" w:cs="Helv"/>
          <w:color w:val="000000"/>
        </w:rPr>
        <w:t xml:space="preserve"> a </w:t>
      </w:r>
      <w:proofErr w:type="spellStart"/>
      <w:r w:rsidRPr="00D07D00">
        <w:rPr>
          <w:rFonts w:ascii="Helv" w:hAnsi="Helv" w:cs="Helv"/>
          <w:color w:val="000000"/>
        </w:rPr>
        <w:t>fiecarei</w:t>
      </w:r>
      <w:proofErr w:type="spellEnd"/>
      <w:r w:rsidRPr="00D07D00">
        <w:rPr>
          <w:rFonts w:ascii="Helv" w:hAnsi="Helv" w:cs="Helv"/>
          <w:color w:val="000000"/>
        </w:rPr>
        <w:t xml:space="preserve"> </w:t>
      </w:r>
      <w:proofErr w:type="spellStart"/>
      <w:r w:rsidRPr="00D07D00">
        <w:rPr>
          <w:rFonts w:ascii="Helv" w:hAnsi="Helv" w:cs="Helv"/>
          <w:color w:val="000000"/>
        </w:rPr>
        <w:t>pagini</w:t>
      </w:r>
      <w:proofErr w:type="spellEnd"/>
      <w:r w:rsidRPr="00D07D00">
        <w:rPr>
          <w:rFonts w:ascii="Helv" w:hAnsi="Helv" w:cs="Helv"/>
          <w:color w:val="000000"/>
        </w:rPr>
        <w:t xml:space="preserve"> in parte (fata verso) </w:t>
      </w:r>
      <w:proofErr w:type="spellStart"/>
      <w:r w:rsidRPr="00D07D00">
        <w:rPr>
          <w:rFonts w:ascii="Helv" w:hAnsi="Helv" w:cs="Helv"/>
          <w:color w:val="000000"/>
        </w:rPr>
        <w:t>dupa</w:t>
      </w:r>
      <w:proofErr w:type="spellEnd"/>
      <w:r w:rsidRPr="00D07D00">
        <w:rPr>
          <w:rFonts w:ascii="Helv" w:hAnsi="Helv" w:cs="Helv"/>
          <w:color w:val="000000"/>
        </w:rPr>
        <w:t xml:space="preserve"> cum </w:t>
      </w:r>
      <w:proofErr w:type="spellStart"/>
      <w:r w:rsidRPr="00D07D00">
        <w:rPr>
          <w:rFonts w:ascii="Helv" w:hAnsi="Helv" w:cs="Helv"/>
          <w:color w:val="000000"/>
        </w:rPr>
        <w:t>urmeaza</w:t>
      </w:r>
      <w:proofErr w:type="spellEnd"/>
      <w:r w:rsidRPr="00D07D00">
        <w:rPr>
          <w:rFonts w:ascii="Helv" w:hAnsi="Helv" w:cs="Helv"/>
          <w:i/>
          <w:color w:val="000000"/>
        </w:rPr>
        <w:t>:</w:t>
      </w:r>
      <w:r w:rsidRPr="009A63AB">
        <w:rPr>
          <w:rFonts w:ascii="Helv" w:hAnsi="Helv" w:cs="Helv"/>
          <w:i/>
          <w:color w:val="000000"/>
          <w:sz w:val="24"/>
          <w:szCs w:val="24"/>
        </w:rPr>
        <w:t xml:space="preserve"> </w:t>
      </w:r>
    </w:p>
    <w:p w:rsidR="00206B07" w:rsidRPr="00F767E4" w:rsidRDefault="00206B07" w:rsidP="00206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i/>
          <w:color w:val="000000"/>
          <w:sz w:val="24"/>
          <w:szCs w:val="24"/>
        </w:rPr>
      </w:pPr>
      <w:r w:rsidRPr="00F767E4">
        <w:rPr>
          <w:rFonts w:ascii="Helv" w:hAnsi="Helv" w:cs="Helv"/>
          <w:b/>
          <w:i/>
          <w:color w:val="000000"/>
          <w:sz w:val="24"/>
          <w:szCs w:val="24"/>
        </w:rPr>
        <w:t>"</w:t>
      </w:r>
      <w:proofErr w:type="gramStart"/>
      <w:r w:rsidRPr="00F767E4">
        <w:rPr>
          <w:rFonts w:ascii="Helv" w:hAnsi="Helv" w:cs="Helv"/>
          <w:b/>
          <w:i/>
          <w:color w:val="000000"/>
          <w:sz w:val="24"/>
          <w:szCs w:val="24"/>
        </w:rPr>
        <w:t>in</w:t>
      </w:r>
      <w:proofErr w:type="gramEnd"/>
      <w:r w:rsidRPr="00F767E4">
        <w:rPr>
          <w:rFonts w:ascii="Helv" w:hAnsi="Helv" w:cs="Helv"/>
          <w:b/>
          <w:i/>
          <w:color w:val="000000"/>
          <w:sz w:val="24"/>
          <w:szCs w:val="24"/>
        </w:rPr>
        <w:t xml:space="preserve"> </w:t>
      </w:r>
      <w:proofErr w:type="spellStart"/>
      <w:r w:rsidRPr="00F767E4">
        <w:rPr>
          <w:rFonts w:ascii="Helv" w:hAnsi="Helv" w:cs="Helv"/>
          <w:b/>
          <w:i/>
          <w:color w:val="000000"/>
          <w:sz w:val="24"/>
          <w:szCs w:val="24"/>
        </w:rPr>
        <w:t>conformitate</w:t>
      </w:r>
      <w:proofErr w:type="spellEnd"/>
      <w:r w:rsidRPr="00F767E4">
        <w:rPr>
          <w:rFonts w:ascii="Helv" w:hAnsi="Helv" w:cs="Helv"/>
          <w:b/>
          <w:i/>
          <w:color w:val="000000"/>
          <w:sz w:val="24"/>
          <w:szCs w:val="24"/>
        </w:rPr>
        <w:t xml:space="preserve"> cu </w:t>
      </w:r>
      <w:proofErr w:type="spellStart"/>
      <w:r w:rsidRPr="00F767E4">
        <w:rPr>
          <w:rFonts w:ascii="Helv" w:hAnsi="Helv" w:cs="Helv"/>
          <w:b/>
          <w:i/>
          <w:color w:val="000000"/>
          <w:sz w:val="24"/>
          <w:szCs w:val="24"/>
        </w:rPr>
        <w:t>originalul</w:t>
      </w:r>
      <w:proofErr w:type="spellEnd"/>
      <w:r w:rsidRPr="00F767E4">
        <w:rPr>
          <w:rFonts w:ascii="Helv" w:hAnsi="Helv" w:cs="Helv"/>
          <w:b/>
          <w:i/>
          <w:color w:val="000000"/>
          <w:sz w:val="24"/>
          <w:szCs w:val="24"/>
        </w:rPr>
        <w:t xml:space="preserve">, </w:t>
      </w:r>
      <w:proofErr w:type="spellStart"/>
      <w:r w:rsidRPr="00F767E4">
        <w:rPr>
          <w:rFonts w:ascii="Helv" w:hAnsi="Helv" w:cs="Helv"/>
          <w:b/>
          <w:i/>
          <w:color w:val="000000"/>
          <w:sz w:val="24"/>
          <w:szCs w:val="24"/>
        </w:rPr>
        <w:t>numele</w:t>
      </w:r>
      <w:proofErr w:type="spellEnd"/>
      <w:r w:rsidRPr="00F767E4">
        <w:rPr>
          <w:rFonts w:ascii="Helv" w:hAnsi="Helv" w:cs="Helv"/>
          <w:b/>
          <w:i/>
          <w:color w:val="000000"/>
          <w:sz w:val="24"/>
          <w:szCs w:val="24"/>
        </w:rPr>
        <w:t xml:space="preserve"> </w:t>
      </w:r>
      <w:proofErr w:type="spellStart"/>
      <w:r w:rsidRPr="00F767E4">
        <w:rPr>
          <w:rFonts w:ascii="Helv" w:hAnsi="Helv" w:cs="Helv"/>
          <w:b/>
          <w:i/>
          <w:color w:val="000000"/>
          <w:sz w:val="24"/>
          <w:szCs w:val="24"/>
        </w:rPr>
        <w:t>si</w:t>
      </w:r>
      <w:proofErr w:type="spellEnd"/>
      <w:r w:rsidRPr="00F767E4">
        <w:rPr>
          <w:rFonts w:ascii="Helv" w:hAnsi="Helv" w:cs="Helv"/>
          <w:b/>
          <w:i/>
          <w:color w:val="000000"/>
          <w:sz w:val="24"/>
          <w:szCs w:val="24"/>
        </w:rPr>
        <w:t xml:space="preserve"> </w:t>
      </w:r>
      <w:proofErr w:type="spellStart"/>
      <w:r w:rsidRPr="00F767E4">
        <w:rPr>
          <w:rFonts w:ascii="Helv" w:hAnsi="Helv" w:cs="Helv"/>
          <w:b/>
          <w:i/>
          <w:color w:val="000000"/>
          <w:sz w:val="24"/>
          <w:szCs w:val="24"/>
        </w:rPr>
        <w:t>prenumele</w:t>
      </w:r>
      <w:proofErr w:type="spellEnd"/>
      <w:r w:rsidRPr="00F767E4">
        <w:rPr>
          <w:rFonts w:ascii="Helv" w:hAnsi="Helv" w:cs="Helv"/>
          <w:b/>
          <w:i/>
          <w:color w:val="000000"/>
          <w:sz w:val="24"/>
          <w:szCs w:val="24"/>
        </w:rPr>
        <w:t xml:space="preserve">, data, </w:t>
      </w:r>
      <w:proofErr w:type="spellStart"/>
      <w:r w:rsidRPr="00F767E4">
        <w:rPr>
          <w:rFonts w:ascii="Helv" w:hAnsi="Helv" w:cs="Helv"/>
          <w:b/>
          <w:i/>
          <w:color w:val="000000"/>
          <w:sz w:val="24"/>
          <w:szCs w:val="24"/>
        </w:rPr>
        <w:t>semnatura</w:t>
      </w:r>
      <w:proofErr w:type="spellEnd"/>
      <w:r w:rsidRPr="00F767E4">
        <w:rPr>
          <w:rFonts w:ascii="Helv" w:hAnsi="Helv" w:cs="Helv"/>
          <w:b/>
          <w:i/>
          <w:color w:val="000000"/>
          <w:sz w:val="24"/>
          <w:szCs w:val="24"/>
        </w:rPr>
        <w:t>".</w:t>
      </w:r>
    </w:p>
    <w:p w:rsidR="00206B07" w:rsidRDefault="00206B07" w:rsidP="00206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206B07" w:rsidRPr="00D07D00" w:rsidRDefault="00206B07" w:rsidP="00206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proofErr w:type="spellStart"/>
      <w:r w:rsidRPr="00D07D00">
        <w:rPr>
          <w:rFonts w:ascii="Helv" w:hAnsi="Helv" w:cs="Helv"/>
          <w:color w:val="000000"/>
        </w:rPr>
        <w:t>Dosarele</w:t>
      </w:r>
      <w:proofErr w:type="spellEnd"/>
      <w:r w:rsidRPr="00D07D00">
        <w:rPr>
          <w:rFonts w:ascii="Helv" w:hAnsi="Helv" w:cs="Helv"/>
          <w:color w:val="000000"/>
        </w:rPr>
        <w:t xml:space="preserve"> se pot </w:t>
      </w:r>
      <w:proofErr w:type="spellStart"/>
      <w:r w:rsidRPr="00D07D00">
        <w:rPr>
          <w:rFonts w:ascii="Helv" w:hAnsi="Helv" w:cs="Helv"/>
          <w:color w:val="000000"/>
        </w:rPr>
        <w:t>transmite</w:t>
      </w:r>
      <w:proofErr w:type="spellEnd"/>
      <w:r w:rsidRPr="00D07D00">
        <w:rPr>
          <w:rFonts w:ascii="Helv" w:hAnsi="Helv" w:cs="Helv"/>
          <w:color w:val="000000"/>
        </w:rPr>
        <w:t xml:space="preserve"> online in </w:t>
      </w:r>
      <w:proofErr w:type="spellStart"/>
      <w:r w:rsidRPr="00D07D00">
        <w:rPr>
          <w:rFonts w:ascii="Helv" w:hAnsi="Helv" w:cs="Helv"/>
          <w:color w:val="000000"/>
        </w:rPr>
        <w:t>functie</w:t>
      </w:r>
      <w:proofErr w:type="spellEnd"/>
      <w:r w:rsidRPr="00D07D00">
        <w:rPr>
          <w:rFonts w:ascii="Helv" w:hAnsi="Helv" w:cs="Helv"/>
          <w:color w:val="000000"/>
        </w:rPr>
        <w:t xml:space="preserve"> de </w:t>
      </w:r>
      <w:proofErr w:type="spellStart"/>
      <w:r w:rsidRPr="00D07D00">
        <w:rPr>
          <w:rFonts w:ascii="Helv" w:hAnsi="Helv" w:cs="Helv"/>
          <w:color w:val="000000"/>
        </w:rPr>
        <w:t>domiciliul</w:t>
      </w:r>
      <w:proofErr w:type="spellEnd"/>
      <w:r w:rsidRPr="00D07D00">
        <w:rPr>
          <w:rFonts w:ascii="Helv" w:hAnsi="Helv" w:cs="Helv"/>
          <w:color w:val="000000"/>
        </w:rPr>
        <w:t xml:space="preserve"> </w:t>
      </w:r>
      <w:proofErr w:type="spellStart"/>
      <w:r w:rsidRPr="00D07D00">
        <w:rPr>
          <w:rFonts w:ascii="Helv" w:hAnsi="Helv" w:cs="Helv"/>
          <w:color w:val="000000"/>
        </w:rPr>
        <w:t>solicitantului</w:t>
      </w:r>
      <w:proofErr w:type="spellEnd"/>
      <w:r w:rsidRPr="00D07D00">
        <w:rPr>
          <w:rFonts w:ascii="Helv" w:hAnsi="Helv" w:cs="Helv"/>
          <w:color w:val="000000"/>
        </w:rPr>
        <w:t xml:space="preserve"> la </w:t>
      </w:r>
      <w:proofErr w:type="spellStart"/>
      <w:r w:rsidRPr="00D07D00">
        <w:rPr>
          <w:rFonts w:ascii="Helv" w:hAnsi="Helv" w:cs="Helv"/>
          <w:color w:val="000000"/>
        </w:rPr>
        <w:t>urmaroarele</w:t>
      </w:r>
      <w:proofErr w:type="spellEnd"/>
      <w:r w:rsidRPr="00D07D00">
        <w:rPr>
          <w:rFonts w:ascii="Helv" w:hAnsi="Helv" w:cs="Helv"/>
          <w:color w:val="000000"/>
        </w:rPr>
        <w:t xml:space="preserve"> </w:t>
      </w:r>
      <w:proofErr w:type="spellStart"/>
      <w:r w:rsidRPr="00D07D00">
        <w:rPr>
          <w:rFonts w:ascii="Helv" w:hAnsi="Helv" w:cs="Helv"/>
          <w:color w:val="000000"/>
        </w:rPr>
        <w:t>adrese</w:t>
      </w:r>
      <w:proofErr w:type="spellEnd"/>
      <w:r w:rsidRPr="00D07D00">
        <w:rPr>
          <w:rFonts w:ascii="Helv" w:hAnsi="Helv" w:cs="Helv"/>
          <w:color w:val="000000"/>
        </w:rPr>
        <w:t xml:space="preserve"> de email</w:t>
      </w:r>
      <w:r w:rsidRPr="00D07D00">
        <w:rPr>
          <w:rFonts w:ascii="Helv" w:hAnsi="Helv" w:cs="Helv"/>
          <w:color w:val="000000"/>
          <w:sz w:val="20"/>
          <w:szCs w:val="20"/>
        </w:rPr>
        <w:t xml:space="preserve">: </w:t>
      </w: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4197"/>
        <w:gridCol w:w="2533"/>
      </w:tblGrid>
      <w:tr w:rsidR="00206B07" w:rsidRPr="007D37A8" w:rsidTr="0029689F">
        <w:tc>
          <w:tcPr>
            <w:tcW w:w="2110" w:type="dxa"/>
            <w:shd w:val="clear" w:color="auto" w:fill="auto"/>
          </w:tcPr>
          <w:p w:rsidR="00206B07" w:rsidRPr="007D37A8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Helv" w:hAnsi="Helv" w:cs="Helv"/>
                <w:b/>
                <w:color w:val="000000"/>
                <w:sz w:val="24"/>
                <w:szCs w:val="24"/>
              </w:rPr>
            </w:pPr>
            <w:r w:rsidRPr="007D37A8">
              <w:rPr>
                <w:rFonts w:ascii="Helv" w:hAnsi="Helv" w:cs="Helv"/>
                <w:b/>
                <w:color w:val="000000"/>
                <w:sz w:val="24"/>
                <w:szCs w:val="24"/>
              </w:rPr>
              <w:t>LOCATIA</w:t>
            </w:r>
          </w:p>
        </w:tc>
        <w:tc>
          <w:tcPr>
            <w:tcW w:w="4082" w:type="dxa"/>
            <w:shd w:val="clear" w:color="auto" w:fill="auto"/>
          </w:tcPr>
          <w:p w:rsidR="00206B07" w:rsidRPr="007D37A8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Helv" w:hAnsi="Helv" w:cs="Helv"/>
                <w:b/>
                <w:color w:val="000000"/>
                <w:sz w:val="24"/>
                <w:szCs w:val="24"/>
              </w:rPr>
            </w:pPr>
            <w:proofErr w:type="spellStart"/>
            <w:r w:rsidRPr="007D37A8">
              <w:rPr>
                <w:rStyle w:val="Hyperlink"/>
                <w:rFonts w:ascii="Helv" w:hAnsi="Helv" w:cs="Helv"/>
                <w:b/>
                <w:sz w:val="24"/>
                <w:szCs w:val="24"/>
              </w:rPr>
              <w:t>Adresa</w:t>
            </w:r>
            <w:proofErr w:type="spellEnd"/>
            <w:r w:rsidRPr="007D37A8">
              <w:rPr>
                <w:rStyle w:val="Hyperlink"/>
                <w:rFonts w:ascii="Helv" w:hAnsi="Helv" w:cs="Helv"/>
                <w:b/>
                <w:sz w:val="24"/>
                <w:szCs w:val="24"/>
              </w:rPr>
              <w:t xml:space="preserve"> e-</w:t>
            </w:r>
            <w:proofErr w:type="spellStart"/>
            <w:r w:rsidRPr="007D37A8">
              <w:rPr>
                <w:rStyle w:val="Hyperlink"/>
                <w:rFonts w:ascii="Helv" w:hAnsi="Helv" w:cs="Helv"/>
                <w:b/>
                <w:sz w:val="24"/>
                <w:szCs w:val="24"/>
              </w:rPr>
              <w:t>maill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:rsidR="00206B07" w:rsidRPr="007D37A8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Helv" w:hAnsi="Helv" w:cs="Helv"/>
                <w:b/>
                <w:color w:val="000000"/>
                <w:sz w:val="24"/>
                <w:szCs w:val="24"/>
              </w:rPr>
            </w:pPr>
            <w:proofErr w:type="spellStart"/>
            <w:r w:rsidRPr="007D37A8">
              <w:rPr>
                <w:rFonts w:ascii="Helv" w:hAnsi="Helv" w:cs="Helv"/>
                <w:b/>
                <w:color w:val="000000"/>
                <w:sz w:val="24"/>
                <w:szCs w:val="24"/>
              </w:rPr>
              <w:t>Telefon</w:t>
            </w:r>
            <w:proofErr w:type="spellEnd"/>
          </w:p>
        </w:tc>
      </w:tr>
      <w:tr w:rsidR="00206B07" w:rsidRPr="007D37A8" w:rsidTr="0029689F">
        <w:tc>
          <w:tcPr>
            <w:tcW w:w="2110" w:type="dxa"/>
            <w:shd w:val="clear" w:color="auto" w:fill="auto"/>
          </w:tcPr>
          <w:p w:rsidR="00206B07" w:rsidRPr="00206B07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Helv" w:hAnsi="Helv" w:cs="Helv"/>
                <w:b/>
                <w:color w:val="000000"/>
                <w:sz w:val="24"/>
                <w:szCs w:val="24"/>
              </w:rPr>
            </w:pPr>
            <w:r w:rsidRPr="00206B07">
              <w:rPr>
                <w:rFonts w:ascii="Helv" w:hAnsi="Helv" w:cs="Helv"/>
                <w:b/>
                <w:color w:val="000000"/>
                <w:sz w:val="24"/>
                <w:szCs w:val="24"/>
              </w:rPr>
              <w:t>TG-JIU</w:t>
            </w:r>
          </w:p>
        </w:tc>
        <w:tc>
          <w:tcPr>
            <w:tcW w:w="4082" w:type="dxa"/>
            <w:shd w:val="clear" w:color="auto" w:fill="auto"/>
          </w:tcPr>
          <w:p w:rsidR="00206B07" w:rsidRPr="00206B07" w:rsidRDefault="00184122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" w:hAnsi="Helv" w:cs="Helv"/>
                <w:b/>
                <w:color w:val="000000"/>
                <w:sz w:val="24"/>
                <w:szCs w:val="24"/>
              </w:rPr>
            </w:pPr>
            <w:hyperlink r:id="rId9" w:history="1">
              <w:r w:rsidR="00206B07" w:rsidRPr="00206B07">
                <w:rPr>
                  <w:rStyle w:val="Hyperlink"/>
                  <w:rFonts w:ascii="Helv" w:hAnsi="Helv" w:cs="Helv"/>
                  <w:b/>
                  <w:sz w:val="24"/>
                  <w:szCs w:val="24"/>
                </w:rPr>
                <w:t>nadia.bogdan@gj.anofm.ro</w:t>
              </w:r>
            </w:hyperlink>
          </w:p>
        </w:tc>
        <w:tc>
          <w:tcPr>
            <w:tcW w:w="2563" w:type="dxa"/>
            <w:shd w:val="clear" w:color="auto" w:fill="auto"/>
          </w:tcPr>
          <w:p w:rsidR="00206B07" w:rsidRPr="00206B07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06B07">
              <w:rPr>
                <w:rFonts w:ascii="Arial" w:hAnsi="Arial" w:cs="Arial"/>
                <w:b/>
                <w:color w:val="000000"/>
                <w:sz w:val="24"/>
                <w:szCs w:val="24"/>
              </w:rPr>
              <w:t>0253211568 int.202</w:t>
            </w:r>
          </w:p>
        </w:tc>
      </w:tr>
      <w:tr w:rsidR="00206B07" w:rsidRPr="007D37A8" w:rsidTr="0029689F">
        <w:tc>
          <w:tcPr>
            <w:tcW w:w="2110" w:type="dxa"/>
            <w:shd w:val="clear" w:color="auto" w:fill="auto"/>
          </w:tcPr>
          <w:p w:rsidR="00206B07" w:rsidRPr="00206B07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Helv" w:hAnsi="Helv" w:cs="Helv"/>
                <w:b/>
                <w:color w:val="000000"/>
                <w:sz w:val="24"/>
                <w:szCs w:val="24"/>
              </w:rPr>
            </w:pPr>
            <w:r w:rsidRPr="00206B07">
              <w:rPr>
                <w:rFonts w:ascii="Helv" w:hAnsi="Helv" w:cs="Helv"/>
                <w:b/>
                <w:color w:val="000000"/>
                <w:sz w:val="24"/>
                <w:szCs w:val="24"/>
              </w:rPr>
              <w:t>MOTRU</w:t>
            </w:r>
          </w:p>
        </w:tc>
        <w:tc>
          <w:tcPr>
            <w:tcW w:w="4082" w:type="dxa"/>
            <w:shd w:val="clear" w:color="auto" w:fill="auto"/>
          </w:tcPr>
          <w:p w:rsidR="00206B07" w:rsidRPr="00206B07" w:rsidRDefault="00184122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" w:hAnsi="Helv" w:cs="Helv"/>
                <w:b/>
                <w:color w:val="000000"/>
                <w:sz w:val="24"/>
                <w:szCs w:val="24"/>
              </w:rPr>
            </w:pPr>
            <w:hyperlink r:id="rId10" w:history="1">
              <w:r w:rsidR="00206B07" w:rsidRPr="00206B07">
                <w:rPr>
                  <w:rStyle w:val="Hyperlink"/>
                  <w:rFonts w:ascii="Helv" w:hAnsi="Helv" w:cs="Helv"/>
                  <w:b/>
                  <w:sz w:val="24"/>
                  <w:szCs w:val="24"/>
                </w:rPr>
                <w:t xml:space="preserve">diana.albici@gj.anofm.ro </w:t>
              </w:r>
            </w:hyperlink>
          </w:p>
        </w:tc>
        <w:tc>
          <w:tcPr>
            <w:tcW w:w="2563" w:type="dxa"/>
            <w:shd w:val="clear" w:color="auto" w:fill="auto"/>
          </w:tcPr>
          <w:p w:rsidR="00206B07" w:rsidRPr="00206B07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06B07">
              <w:rPr>
                <w:rFonts w:ascii="Arial" w:hAnsi="Arial" w:cs="Arial"/>
                <w:b/>
                <w:color w:val="000000"/>
                <w:sz w:val="24"/>
                <w:szCs w:val="24"/>
              </w:rPr>
              <w:t>0253410132</w:t>
            </w:r>
          </w:p>
        </w:tc>
      </w:tr>
      <w:tr w:rsidR="00206B07" w:rsidRPr="007D37A8" w:rsidTr="0029689F">
        <w:tc>
          <w:tcPr>
            <w:tcW w:w="2110" w:type="dxa"/>
            <w:shd w:val="clear" w:color="auto" w:fill="auto"/>
          </w:tcPr>
          <w:p w:rsidR="00206B07" w:rsidRPr="00206B07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Helv" w:hAnsi="Helv" w:cs="Helv"/>
                <w:b/>
                <w:color w:val="000000"/>
                <w:sz w:val="24"/>
                <w:szCs w:val="24"/>
              </w:rPr>
            </w:pPr>
            <w:r w:rsidRPr="00206B07">
              <w:rPr>
                <w:rFonts w:ascii="Helv" w:hAnsi="Helv" w:cs="Helv"/>
                <w:b/>
                <w:color w:val="000000"/>
                <w:sz w:val="24"/>
                <w:szCs w:val="24"/>
              </w:rPr>
              <w:t>ROVINARI</w:t>
            </w:r>
          </w:p>
        </w:tc>
        <w:tc>
          <w:tcPr>
            <w:tcW w:w="4082" w:type="dxa"/>
            <w:shd w:val="clear" w:color="auto" w:fill="auto"/>
          </w:tcPr>
          <w:p w:rsidR="00206B07" w:rsidRPr="00206B07" w:rsidRDefault="00184122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" w:hAnsi="Helv" w:cs="Helv"/>
                <w:b/>
                <w:color w:val="000000"/>
                <w:sz w:val="24"/>
                <w:szCs w:val="24"/>
              </w:rPr>
            </w:pPr>
            <w:hyperlink r:id="rId11" w:history="1">
              <w:r w:rsidR="00206B07" w:rsidRPr="00206B07">
                <w:rPr>
                  <w:rStyle w:val="Hyperlink"/>
                  <w:rFonts w:ascii="Helv" w:hAnsi="Helv" w:cs="Helv"/>
                  <w:b/>
                  <w:sz w:val="24"/>
                  <w:szCs w:val="24"/>
                  <w:u w:val="none"/>
                </w:rPr>
                <w:t>adrian.mitrea@gj.anofm.ro</w:t>
              </w:r>
            </w:hyperlink>
          </w:p>
        </w:tc>
        <w:tc>
          <w:tcPr>
            <w:tcW w:w="2563" w:type="dxa"/>
            <w:shd w:val="clear" w:color="auto" w:fill="auto"/>
          </w:tcPr>
          <w:p w:rsidR="00206B07" w:rsidRPr="00206B07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06B07">
              <w:rPr>
                <w:rFonts w:ascii="Arial" w:hAnsi="Arial" w:cs="Arial"/>
                <w:b/>
                <w:color w:val="000000"/>
                <w:sz w:val="24"/>
                <w:szCs w:val="24"/>
              </w:rPr>
              <w:t>0253371314</w:t>
            </w:r>
          </w:p>
        </w:tc>
      </w:tr>
      <w:tr w:rsidR="00206B07" w:rsidRPr="007D37A8" w:rsidTr="0029689F">
        <w:tc>
          <w:tcPr>
            <w:tcW w:w="2110" w:type="dxa"/>
            <w:shd w:val="clear" w:color="auto" w:fill="auto"/>
          </w:tcPr>
          <w:p w:rsidR="00206B07" w:rsidRPr="00206B07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Helv" w:hAnsi="Helv" w:cs="Helv"/>
                <w:b/>
                <w:color w:val="000000"/>
                <w:sz w:val="24"/>
                <w:szCs w:val="24"/>
              </w:rPr>
            </w:pPr>
            <w:r w:rsidRPr="00206B07">
              <w:rPr>
                <w:rFonts w:ascii="Helv" w:hAnsi="Helv" w:cs="Helv"/>
                <w:b/>
                <w:color w:val="000000"/>
                <w:sz w:val="24"/>
                <w:szCs w:val="24"/>
              </w:rPr>
              <w:t>ROVINARI</w:t>
            </w:r>
          </w:p>
        </w:tc>
        <w:tc>
          <w:tcPr>
            <w:tcW w:w="4082" w:type="dxa"/>
            <w:shd w:val="clear" w:color="auto" w:fill="auto"/>
          </w:tcPr>
          <w:p w:rsidR="00206B07" w:rsidRPr="00206B07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" w:hAnsi="Helv" w:cs="Helv"/>
                <w:b/>
                <w:color w:val="000000"/>
                <w:sz w:val="24"/>
                <w:szCs w:val="24"/>
              </w:rPr>
            </w:pPr>
            <w:r w:rsidRPr="00206B07">
              <w:rPr>
                <w:rFonts w:ascii="Helv" w:hAnsi="Helv" w:cs="Helv"/>
                <w:b/>
                <w:color w:val="000000"/>
                <w:sz w:val="24"/>
                <w:szCs w:val="24"/>
              </w:rPr>
              <w:t>izabela.pasarin@gj.anofm.ro</w:t>
            </w:r>
          </w:p>
        </w:tc>
        <w:tc>
          <w:tcPr>
            <w:tcW w:w="2563" w:type="dxa"/>
            <w:shd w:val="clear" w:color="auto" w:fill="auto"/>
          </w:tcPr>
          <w:p w:rsidR="00206B07" w:rsidRPr="00206B07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06B07">
              <w:rPr>
                <w:rFonts w:ascii="Arial" w:hAnsi="Arial" w:cs="Arial"/>
                <w:b/>
                <w:color w:val="000000"/>
                <w:sz w:val="24"/>
                <w:szCs w:val="24"/>
              </w:rPr>
              <w:t>0253371314</w:t>
            </w:r>
          </w:p>
        </w:tc>
      </w:tr>
      <w:tr w:rsidR="00206B07" w:rsidRPr="007D37A8" w:rsidTr="0029689F">
        <w:tc>
          <w:tcPr>
            <w:tcW w:w="2110" w:type="dxa"/>
            <w:shd w:val="clear" w:color="auto" w:fill="auto"/>
          </w:tcPr>
          <w:p w:rsidR="00206B07" w:rsidRPr="00206B07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Helv" w:hAnsi="Helv" w:cs="Helv"/>
                <w:b/>
                <w:color w:val="000000"/>
                <w:sz w:val="24"/>
                <w:szCs w:val="24"/>
              </w:rPr>
            </w:pPr>
            <w:r w:rsidRPr="00206B07">
              <w:rPr>
                <w:rFonts w:ascii="Helv" w:hAnsi="Helv" w:cs="Helv"/>
                <w:b/>
                <w:color w:val="000000"/>
                <w:sz w:val="24"/>
                <w:szCs w:val="24"/>
              </w:rPr>
              <w:t>CARBUNESTI</w:t>
            </w:r>
          </w:p>
        </w:tc>
        <w:tc>
          <w:tcPr>
            <w:tcW w:w="4082" w:type="dxa"/>
            <w:shd w:val="clear" w:color="auto" w:fill="auto"/>
          </w:tcPr>
          <w:p w:rsidR="00206B07" w:rsidRPr="00206B07" w:rsidRDefault="00184122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" w:hAnsi="Helv" w:cs="Helv"/>
                <w:b/>
                <w:color w:val="000000"/>
                <w:sz w:val="24"/>
                <w:szCs w:val="24"/>
              </w:rPr>
            </w:pPr>
            <w:hyperlink r:id="rId12" w:history="1">
              <w:r w:rsidR="00206B07" w:rsidRPr="00206B07">
                <w:rPr>
                  <w:rStyle w:val="Hyperlink"/>
                  <w:rFonts w:ascii="Helv" w:hAnsi="Helv" w:cs="Helv"/>
                  <w:b/>
                  <w:sz w:val="24"/>
                  <w:szCs w:val="24"/>
                  <w:u w:val="none"/>
                </w:rPr>
                <w:t>nicoleta.pavel@gj.anofm.ro</w:t>
              </w:r>
            </w:hyperlink>
          </w:p>
        </w:tc>
        <w:tc>
          <w:tcPr>
            <w:tcW w:w="2563" w:type="dxa"/>
            <w:shd w:val="clear" w:color="auto" w:fill="auto"/>
          </w:tcPr>
          <w:p w:rsidR="00206B07" w:rsidRPr="00206B07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06B07">
              <w:rPr>
                <w:rFonts w:ascii="Arial" w:hAnsi="Arial" w:cs="Arial"/>
                <w:b/>
                <w:sz w:val="24"/>
                <w:szCs w:val="24"/>
              </w:rPr>
              <w:t>0253379345</w:t>
            </w:r>
          </w:p>
        </w:tc>
      </w:tr>
      <w:tr w:rsidR="00206B07" w:rsidRPr="007D37A8" w:rsidTr="0029689F">
        <w:tc>
          <w:tcPr>
            <w:tcW w:w="2110" w:type="dxa"/>
            <w:shd w:val="clear" w:color="auto" w:fill="auto"/>
          </w:tcPr>
          <w:p w:rsidR="00206B07" w:rsidRPr="00206B07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Helv" w:hAnsi="Helv" w:cs="Helv"/>
                <w:b/>
                <w:color w:val="000000"/>
                <w:sz w:val="24"/>
                <w:szCs w:val="24"/>
              </w:rPr>
            </w:pPr>
            <w:r w:rsidRPr="00206B07">
              <w:rPr>
                <w:rFonts w:ascii="Helv" w:hAnsi="Helv" w:cs="Helv"/>
                <w:b/>
                <w:color w:val="000000"/>
                <w:sz w:val="24"/>
                <w:szCs w:val="24"/>
              </w:rPr>
              <w:t>CARBUNESTI</w:t>
            </w:r>
          </w:p>
        </w:tc>
        <w:tc>
          <w:tcPr>
            <w:tcW w:w="4082" w:type="dxa"/>
            <w:shd w:val="clear" w:color="auto" w:fill="auto"/>
          </w:tcPr>
          <w:p w:rsidR="00206B07" w:rsidRPr="00206B07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" w:hAnsi="Helv" w:cs="Helv"/>
                <w:b/>
                <w:color w:val="000000"/>
                <w:sz w:val="24"/>
                <w:szCs w:val="24"/>
              </w:rPr>
            </w:pPr>
            <w:r w:rsidRPr="00206B07">
              <w:rPr>
                <w:rFonts w:ascii="Helv" w:hAnsi="Helv" w:cs="Helv"/>
                <w:b/>
                <w:color w:val="000000"/>
                <w:sz w:val="24"/>
                <w:szCs w:val="24"/>
              </w:rPr>
              <w:t>giorgiana.gherghisan@gj.anofm.ro</w:t>
            </w:r>
          </w:p>
        </w:tc>
        <w:tc>
          <w:tcPr>
            <w:tcW w:w="2563" w:type="dxa"/>
            <w:shd w:val="clear" w:color="auto" w:fill="auto"/>
          </w:tcPr>
          <w:p w:rsidR="00206B07" w:rsidRPr="00206B07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06B07">
              <w:rPr>
                <w:rFonts w:ascii="Arial" w:hAnsi="Arial" w:cs="Arial"/>
                <w:b/>
                <w:sz w:val="24"/>
                <w:szCs w:val="24"/>
              </w:rPr>
              <w:t>0253379345</w:t>
            </w:r>
          </w:p>
        </w:tc>
      </w:tr>
      <w:tr w:rsidR="00206B07" w:rsidRPr="007D37A8" w:rsidTr="0029689F">
        <w:tc>
          <w:tcPr>
            <w:tcW w:w="2110" w:type="dxa"/>
            <w:shd w:val="clear" w:color="auto" w:fill="auto"/>
          </w:tcPr>
          <w:p w:rsidR="00206B07" w:rsidRPr="00206B07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Helv" w:hAnsi="Helv" w:cs="Helv"/>
                <w:b/>
                <w:color w:val="000000"/>
                <w:sz w:val="24"/>
                <w:szCs w:val="24"/>
              </w:rPr>
            </w:pPr>
            <w:r w:rsidRPr="00206B07">
              <w:rPr>
                <w:rFonts w:ascii="Helv" w:hAnsi="Helv" w:cs="Helv"/>
                <w:b/>
                <w:color w:val="000000"/>
                <w:sz w:val="24"/>
                <w:szCs w:val="24"/>
              </w:rPr>
              <w:t>NOVACI</w:t>
            </w:r>
          </w:p>
        </w:tc>
        <w:tc>
          <w:tcPr>
            <w:tcW w:w="4082" w:type="dxa"/>
            <w:shd w:val="clear" w:color="auto" w:fill="auto"/>
          </w:tcPr>
          <w:p w:rsidR="00206B07" w:rsidRPr="00206B07" w:rsidRDefault="00184122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" w:hAnsi="Helv" w:cs="Helv"/>
                <w:b/>
                <w:color w:val="000000"/>
                <w:sz w:val="24"/>
                <w:szCs w:val="24"/>
              </w:rPr>
            </w:pPr>
            <w:hyperlink r:id="rId13" w:history="1">
              <w:r w:rsidR="00206B07" w:rsidRPr="00206B07">
                <w:rPr>
                  <w:rStyle w:val="Hyperlink"/>
                  <w:rFonts w:ascii="Helv" w:hAnsi="Helv" w:cs="Helv"/>
                  <w:b/>
                  <w:sz w:val="24"/>
                  <w:szCs w:val="24"/>
                  <w:u w:val="none"/>
                </w:rPr>
                <w:t>codruta.brinzan@gj.anofm.ro</w:t>
              </w:r>
            </w:hyperlink>
          </w:p>
        </w:tc>
        <w:tc>
          <w:tcPr>
            <w:tcW w:w="2563" w:type="dxa"/>
            <w:shd w:val="clear" w:color="auto" w:fill="auto"/>
          </w:tcPr>
          <w:p w:rsidR="00206B07" w:rsidRPr="007D37A8" w:rsidRDefault="00206B07" w:rsidP="002968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" w:hAnsi="Helv" w:cs="Helv"/>
                <w:color w:val="000000"/>
                <w:sz w:val="24"/>
                <w:szCs w:val="24"/>
              </w:rPr>
            </w:pPr>
          </w:p>
        </w:tc>
      </w:tr>
    </w:tbl>
    <w:p w:rsidR="00206B07" w:rsidRDefault="00206B07" w:rsidP="00206B0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36AA6" w:rsidRDefault="00B36AA6" w:rsidP="00B36AA6">
      <w:pPr>
        <w:pStyle w:val="ListParagraph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2061"/>
        <w:rPr>
          <w:rFonts w:ascii="Helv" w:hAnsi="Helv" w:cs="Helv"/>
          <w:color w:val="000000"/>
          <w:sz w:val="20"/>
          <w:szCs w:val="20"/>
        </w:rPr>
      </w:pPr>
    </w:p>
    <w:p w:rsidR="007D6795" w:rsidRDefault="007D6795" w:rsidP="007D6795">
      <w:pPr>
        <w:pStyle w:val="ListParagraph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2061"/>
        <w:rPr>
          <w:rFonts w:cs="Helv"/>
          <w:color w:val="000000"/>
        </w:rPr>
      </w:pPr>
    </w:p>
    <w:p w:rsidR="007D6795" w:rsidRDefault="007D6795" w:rsidP="007D6795">
      <w:pPr>
        <w:pStyle w:val="ListParagraph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2061"/>
        <w:rPr>
          <w:rFonts w:cs="Helv"/>
          <w:color w:val="000000"/>
        </w:rPr>
      </w:pPr>
    </w:p>
    <w:p w:rsidR="00206B07" w:rsidRPr="00B40CD1" w:rsidRDefault="00206B07" w:rsidP="00B40CD1">
      <w:pPr>
        <w:pStyle w:val="ListParagraph"/>
        <w:numPr>
          <w:ilvl w:val="0"/>
          <w:numId w:val="7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proofErr w:type="spellStart"/>
      <w:r w:rsidRPr="00B40CD1">
        <w:rPr>
          <w:rFonts w:cs="Helv"/>
          <w:color w:val="000000"/>
        </w:rPr>
        <w:t>Rugam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persoanele</w:t>
      </w:r>
      <w:proofErr w:type="spellEnd"/>
      <w:r w:rsidRPr="00B40CD1">
        <w:rPr>
          <w:rFonts w:cs="Helv"/>
          <w:color w:val="000000"/>
        </w:rPr>
        <w:t xml:space="preserve"> care </w:t>
      </w:r>
      <w:proofErr w:type="spellStart"/>
      <w:r w:rsidRPr="00B40CD1">
        <w:rPr>
          <w:rFonts w:cs="Helv"/>
          <w:color w:val="000000"/>
        </w:rPr>
        <w:t>depun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dosarele</w:t>
      </w:r>
      <w:proofErr w:type="spellEnd"/>
      <w:r w:rsidRPr="00B40CD1">
        <w:rPr>
          <w:rFonts w:cs="Helv"/>
          <w:color w:val="000000"/>
        </w:rPr>
        <w:t xml:space="preserve"> online, </w:t>
      </w:r>
      <w:proofErr w:type="spellStart"/>
      <w:r w:rsidRPr="00B40CD1">
        <w:rPr>
          <w:rFonts w:cs="Helv"/>
          <w:color w:val="000000"/>
        </w:rPr>
        <w:t>sa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transmita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absolut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toate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documentele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solicitate</w:t>
      </w:r>
      <w:proofErr w:type="spellEnd"/>
      <w:r w:rsidRPr="00B40CD1">
        <w:rPr>
          <w:rFonts w:cs="Helv"/>
          <w:color w:val="000000"/>
        </w:rPr>
        <w:t xml:space="preserve">, </w:t>
      </w:r>
      <w:proofErr w:type="spellStart"/>
      <w:r w:rsidRPr="00B40CD1">
        <w:rPr>
          <w:rFonts w:cs="Helv"/>
          <w:color w:val="000000"/>
        </w:rPr>
        <w:t>iar</w:t>
      </w:r>
      <w:proofErr w:type="spellEnd"/>
      <w:r w:rsidRPr="00B40CD1">
        <w:rPr>
          <w:rFonts w:cs="Helv"/>
          <w:color w:val="000000"/>
        </w:rPr>
        <w:t xml:space="preserve"> in </w:t>
      </w:r>
      <w:proofErr w:type="spellStart"/>
      <w:r w:rsidRPr="00B40CD1">
        <w:rPr>
          <w:rFonts w:cs="Helv"/>
          <w:color w:val="000000"/>
        </w:rPr>
        <w:t>situatia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constatarii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unor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inadvertente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vor</w:t>
      </w:r>
      <w:proofErr w:type="spellEnd"/>
      <w:r w:rsidRPr="00B40CD1">
        <w:rPr>
          <w:rFonts w:cs="Helv"/>
          <w:color w:val="000000"/>
        </w:rPr>
        <w:t xml:space="preserve"> fi </w:t>
      </w:r>
      <w:proofErr w:type="spellStart"/>
      <w:proofErr w:type="gramStart"/>
      <w:r w:rsidRPr="00B40CD1">
        <w:rPr>
          <w:rFonts w:cs="Helv"/>
          <w:color w:val="000000"/>
        </w:rPr>
        <w:t>contactate</w:t>
      </w:r>
      <w:proofErr w:type="spellEnd"/>
      <w:r w:rsidRPr="00B40CD1">
        <w:rPr>
          <w:rFonts w:cs="Helv"/>
          <w:color w:val="000000"/>
        </w:rPr>
        <w:t xml:space="preserve">  </w:t>
      </w:r>
      <w:proofErr w:type="spellStart"/>
      <w:r w:rsidRPr="00B40CD1">
        <w:rPr>
          <w:rFonts w:cs="Helv"/>
          <w:color w:val="000000"/>
        </w:rPr>
        <w:t>tele</w:t>
      </w:r>
      <w:r w:rsidR="00D55531" w:rsidRPr="00B40CD1">
        <w:rPr>
          <w:rFonts w:cs="Helv"/>
          <w:color w:val="000000"/>
        </w:rPr>
        <w:t>f</w:t>
      </w:r>
      <w:r w:rsidRPr="00B40CD1">
        <w:rPr>
          <w:rFonts w:cs="Helv"/>
          <w:color w:val="000000"/>
        </w:rPr>
        <w:t>onic</w:t>
      </w:r>
      <w:proofErr w:type="spellEnd"/>
      <w:proofErr w:type="gramEnd"/>
      <w:r w:rsidRPr="00B40CD1">
        <w:rPr>
          <w:rFonts w:cs="Helv"/>
          <w:color w:val="000000"/>
        </w:rPr>
        <w:t xml:space="preserve"> de </w:t>
      </w:r>
      <w:proofErr w:type="spellStart"/>
      <w:r w:rsidRPr="00B40CD1">
        <w:rPr>
          <w:rFonts w:cs="Helv"/>
          <w:color w:val="000000"/>
        </w:rPr>
        <w:t>operatorul</w:t>
      </w:r>
      <w:proofErr w:type="spellEnd"/>
      <w:r w:rsidRPr="00B40CD1">
        <w:rPr>
          <w:rFonts w:cs="Helv"/>
          <w:color w:val="000000"/>
        </w:rPr>
        <w:t xml:space="preserve"> AJOFM GORJ.</w:t>
      </w:r>
    </w:p>
    <w:p w:rsidR="00B40CD1" w:rsidRDefault="00D55531" w:rsidP="00B40CD1">
      <w:pPr>
        <w:pStyle w:val="ListParagraph"/>
        <w:numPr>
          <w:ilvl w:val="0"/>
          <w:numId w:val="7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proofErr w:type="spellStart"/>
      <w:r w:rsidRPr="00B40CD1">
        <w:rPr>
          <w:rFonts w:cs="Helv"/>
          <w:color w:val="000000"/>
        </w:rPr>
        <w:t>Dupa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incetarea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starii</w:t>
      </w:r>
      <w:proofErr w:type="spellEnd"/>
      <w:r w:rsidRPr="00B40CD1">
        <w:rPr>
          <w:rFonts w:cs="Helv"/>
          <w:color w:val="000000"/>
        </w:rPr>
        <w:t xml:space="preserve"> de </w:t>
      </w:r>
      <w:proofErr w:type="spellStart"/>
      <w:r w:rsidRPr="00B40CD1">
        <w:rPr>
          <w:rFonts w:cs="Helv"/>
          <w:color w:val="000000"/>
        </w:rPr>
        <w:t>urgenta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persoanele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vor</w:t>
      </w:r>
      <w:proofErr w:type="spellEnd"/>
      <w:r w:rsidRPr="00B40CD1">
        <w:rPr>
          <w:rFonts w:cs="Helv"/>
          <w:color w:val="000000"/>
        </w:rPr>
        <w:t xml:space="preserve"> fi </w:t>
      </w:r>
      <w:proofErr w:type="spellStart"/>
      <w:r w:rsidRPr="00B40CD1">
        <w:rPr>
          <w:rFonts w:cs="Helv"/>
          <w:color w:val="000000"/>
        </w:rPr>
        <w:t>contactate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telefonic</w:t>
      </w:r>
      <w:proofErr w:type="spellEnd"/>
      <w:r w:rsidRPr="00B40CD1">
        <w:rPr>
          <w:rFonts w:cs="Helv"/>
          <w:color w:val="000000"/>
        </w:rPr>
        <w:t xml:space="preserve"> de </w:t>
      </w:r>
      <w:proofErr w:type="spellStart"/>
      <w:r w:rsidRPr="00B40CD1">
        <w:rPr>
          <w:rFonts w:cs="Helv"/>
          <w:color w:val="000000"/>
        </w:rPr>
        <w:t>operatorul</w:t>
      </w:r>
      <w:proofErr w:type="spellEnd"/>
      <w:r w:rsidRPr="00B40CD1">
        <w:rPr>
          <w:rFonts w:cs="Helv"/>
          <w:color w:val="000000"/>
        </w:rPr>
        <w:t xml:space="preserve"> AJOFM GORJ </w:t>
      </w:r>
      <w:proofErr w:type="spellStart"/>
      <w:r w:rsidRPr="00B40CD1">
        <w:rPr>
          <w:rFonts w:cs="Helv"/>
          <w:color w:val="000000"/>
        </w:rPr>
        <w:t>pentru</w:t>
      </w:r>
      <w:proofErr w:type="spellEnd"/>
      <w:r w:rsidRPr="00B40CD1">
        <w:rPr>
          <w:rFonts w:cs="Helv"/>
          <w:color w:val="000000"/>
        </w:rPr>
        <w:t xml:space="preserve"> a li se </w:t>
      </w:r>
      <w:proofErr w:type="spellStart"/>
      <w:r w:rsidRPr="00B40CD1">
        <w:rPr>
          <w:rFonts w:cs="Helv"/>
          <w:color w:val="000000"/>
        </w:rPr>
        <w:t>comunica</w:t>
      </w:r>
      <w:proofErr w:type="spellEnd"/>
      <w:r w:rsidRPr="00B40CD1">
        <w:rPr>
          <w:rFonts w:cs="Helv"/>
          <w:color w:val="000000"/>
        </w:rPr>
        <w:t xml:space="preserve"> data </w:t>
      </w:r>
      <w:proofErr w:type="spellStart"/>
      <w:r w:rsidRPr="00B40CD1">
        <w:rPr>
          <w:rFonts w:cs="Helv"/>
          <w:color w:val="000000"/>
        </w:rPr>
        <w:t>cand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va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trebui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sa</w:t>
      </w:r>
      <w:proofErr w:type="spellEnd"/>
      <w:r w:rsidRPr="00B40CD1">
        <w:rPr>
          <w:rFonts w:cs="Helv"/>
          <w:color w:val="000000"/>
        </w:rPr>
        <w:t xml:space="preserve"> se </w:t>
      </w:r>
      <w:proofErr w:type="spellStart"/>
      <w:r w:rsidRPr="00B40CD1">
        <w:rPr>
          <w:rFonts w:cs="Helv"/>
          <w:color w:val="000000"/>
        </w:rPr>
        <w:t>prezinte</w:t>
      </w:r>
      <w:proofErr w:type="spellEnd"/>
      <w:r w:rsidRPr="00B40CD1">
        <w:rPr>
          <w:rFonts w:cs="Helv"/>
          <w:color w:val="000000"/>
        </w:rPr>
        <w:t xml:space="preserve"> la AJOFM GORJ </w:t>
      </w:r>
      <w:proofErr w:type="spellStart"/>
      <w:r w:rsidRPr="00B40CD1">
        <w:rPr>
          <w:rFonts w:cs="Helv"/>
          <w:color w:val="000000"/>
        </w:rPr>
        <w:t>sau</w:t>
      </w:r>
      <w:proofErr w:type="spellEnd"/>
      <w:r w:rsidRPr="00B40CD1">
        <w:rPr>
          <w:rFonts w:cs="Helv"/>
          <w:color w:val="000000"/>
        </w:rPr>
        <w:t xml:space="preserve"> la </w:t>
      </w:r>
      <w:proofErr w:type="spellStart"/>
      <w:r w:rsidRPr="00B40CD1">
        <w:rPr>
          <w:rFonts w:cs="Helv"/>
          <w:color w:val="000000"/>
        </w:rPr>
        <w:t>punctele</w:t>
      </w:r>
      <w:proofErr w:type="spellEnd"/>
      <w:r w:rsidRPr="00B40CD1">
        <w:rPr>
          <w:rFonts w:cs="Helv"/>
          <w:color w:val="000000"/>
        </w:rPr>
        <w:t xml:space="preserve"> de </w:t>
      </w:r>
      <w:proofErr w:type="spellStart"/>
      <w:r w:rsidRPr="00B40CD1">
        <w:rPr>
          <w:rFonts w:cs="Helv"/>
          <w:color w:val="000000"/>
        </w:rPr>
        <w:t>lucru</w:t>
      </w:r>
      <w:proofErr w:type="spellEnd"/>
      <w:r w:rsidRPr="00B40CD1">
        <w:rPr>
          <w:rFonts w:cs="Helv"/>
          <w:color w:val="000000"/>
        </w:rPr>
        <w:t xml:space="preserve"> cu CI/ BI in original </w:t>
      </w:r>
      <w:proofErr w:type="spellStart"/>
      <w:r w:rsidRPr="00B40CD1">
        <w:rPr>
          <w:rFonts w:cs="Helv"/>
          <w:color w:val="000000"/>
        </w:rPr>
        <w:t>si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adeverinta</w:t>
      </w:r>
      <w:proofErr w:type="spellEnd"/>
      <w:r w:rsidRPr="00B40CD1">
        <w:rPr>
          <w:rFonts w:cs="Helv"/>
          <w:color w:val="000000"/>
        </w:rPr>
        <w:t xml:space="preserve"> cu </w:t>
      </w:r>
      <w:proofErr w:type="spellStart"/>
      <w:r w:rsidRPr="00B40CD1">
        <w:rPr>
          <w:rFonts w:cs="Helv"/>
          <w:color w:val="000000"/>
        </w:rPr>
        <w:t>cele</w:t>
      </w:r>
      <w:proofErr w:type="spellEnd"/>
      <w:r w:rsidRPr="00B40CD1">
        <w:rPr>
          <w:rFonts w:cs="Helv"/>
          <w:color w:val="000000"/>
        </w:rPr>
        <w:t xml:space="preserve"> 12 </w:t>
      </w:r>
      <w:proofErr w:type="spellStart"/>
      <w:r w:rsidRPr="00B40CD1">
        <w:rPr>
          <w:rFonts w:cs="Helv"/>
          <w:color w:val="000000"/>
        </w:rPr>
        <w:t>salarii</w:t>
      </w:r>
      <w:proofErr w:type="spellEnd"/>
      <w:r w:rsidRPr="00B40CD1">
        <w:rPr>
          <w:rFonts w:cs="Helv"/>
          <w:color w:val="000000"/>
        </w:rPr>
        <w:t xml:space="preserve"> in </w:t>
      </w:r>
      <w:proofErr w:type="spellStart"/>
      <w:r w:rsidRPr="00B40CD1">
        <w:rPr>
          <w:rFonts w:cs="Helv"/>
          <w:color w:val="000000"/>
        </w:rPr>
        <w:t>orginal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pentru</w:t>
      </w:r>
      <w:proofErr w:type="spellEnd"/>
      <w:r w:rsidRPr="00B40CD1">
        <w:rPr>
          <w:rFonts w:cs="Helv"/>
          <w:color w:val="000000"/>
        </w:rPr>
        <w:t xml:space="preserve"> a intra in </w:t>
      </w:r>
      <w:proofErr w:type="spellStart"/>
      <w:r w:rsidRPr="00B40CD1">
        <w:rPr>
          <w:rFonts w:cs="Helv"/>
          <w:color w:val="000000"/>
        </w:rPr>
        <w:t>posesia</w:t>
      </w:r>
      <w:proofErr w:type="spellEnd"/>
      <w:r w:rsidRPr="00B40CD1">
        <w:rPr>
          <w:rFonts w:cs="Helv"/>
          <w:color w:val="000000"/>
        </w:rPr>
        <w:t xml:space="preserve"> </w:t>
      </w:r>
      <w:proofErr w:type="spellStart"/>
      <w:r w:rsidRPr="00B40CD1">
        <w:rPr>
          <w:rFonts w:cs="Helv"/>
          <w:color w:val="000000"/>
        </w:rPr>
        <w:t>carnetului</w:t>
      </w:r>
      <w:proofErr w:type="spellEnd"/>
      <w:r w:rsidRPr="00B40CD1">
        <w:rPr>
          <w:rFonts w:cs="Helv"/>
          <w:color w:val="000000"/>
        </w:rPr>
        <w:t xml:space="preserve"> de </w:t>
      </w:r>
      <w:proofErr w:type="spellStart"/>
      <w:r w:rsidRPr="00B40CD1">
        <w:rPr>
          <w:rFonts w:cs="Helv"/>
          <w:color w:val="000000"/>
        </w:rPr>
        <w:t>somaj</w:t>
      </w:r>
      <w:proofErr w:type="spellEnd"/>
      <w:r w:rsidRPr="00B40CD1">
        <w:rPr>
          <w:rFonts w:cs="Helv"/>
          <w:color w:val="000000"/>
        </w:rPr>
        <w:t>.</w:t>
      </w:r>
    </w:p>
    <w:p w:rsidR="00EA3C3B" w:rsidRPr="00B40CD1" w:rsidRDefault="00EA3C3B" w:rsidP="00B40CD1">
      <w:pPr>
        <w:pStyle w:val="ListParagraph"/>
        <w:numPr>
          <w:ilvl w:val="0"/>
          <w:numId w:val="7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B40CD1">
        <w:rPr>
          <w:lang w:val="ro-RO"/>
        </w:rPr>
        <w:t xml:space="preserve">În situaţia persoanelor care au nevoie de documente </w:t>
      </w:r>
      <w:r w:rsidR="00D07D00" w:rsidRPr="00B40CD1">
        <w:rPr>
          <w:lang w:val="ro-RO"/>
        </w:rPr>
        <w:t xml:space="preserve">  </w:t>
      </w:r>
      <w:r w:rsidRPr="00B40CD1">
        <w:rPr>
          <w:lang w:val="ro-RO"/>
        </w:rPr>
        <w:t xml:space="preserve">eliberate de către AJOFM Gorj, vor transmite cererea de solicitare insoţită de o copie a cărţii de identitate pe adresa de email a agenţiei </w:t>
      </w:r>
      <w:r w:rsidR="00151E60" w:rsidRPr="00B40CD1">
        <w:rPr>
          <w:rStyle w:val="Hyperlink"/>
          <w:lang w:val="ro-RO"/>
        </w:rPr>
        <w:fldChar w:fldCharType="begin"/>
      </w:r>
      <w:r w:rsidR="00151E60" w:rsidRPr="00B40CD1">
        <w:rPr>
          <w:rStyle w:val="Hyperlink"/>
          <w:lang w:val="ro-RO"/>
        </w:rPr>
        <w:instrText xml:space="preserve"> HYPERLINK "mailto:ajofm@gj.anofm.ro" </w:instrText>
      </w:r>
      <w:r w:rsidR="00151E60" w:rsidRPr="00B40CD1">
        <w:rPr>
          <w:rStyle w:val="Hyperlink"/>
          <w:lang w:val="ro-RO"/>
        </w:rPr>
        <w:fldChar w:fldCharType="separate"/>
      </w:r>
      <w:r w:rsidRPr="00B40CD1">
        <w:rPr>
          <w:rStyle w:val="Hyperlink"/>
          <w:lang w:val="ro-RO"/>
        </w:rPr>
        <w:t>ajofm@gj.anofm.ro</w:t>
      </w:r>
      <w:r w:rsidR="00151E60" w:rsidRPr="00B40CD1">
        <w:rPr>
          <w:rStyle w:val="Hyperlink"/>
          <w:lang w:val="ro-RO"/>
        </w:rPr>
        <w:fldChar w:fldCharType="end"/>
      </w:r>
      <w:r w:rsidRPr="00B40CD1">
        <w:rPr>
          <w:lang w:val="ro-RO"/>
        </w:rPr>
        <w:t xml:space="preserve"> sau prin fax la numărul 0253 211568, urmând ca </w:t>
      </w:r>
      <w:r w:rsidR="00BC28A3">
        <w:rPr>
          <w:lang w:val="ro-RO"/>
        </w:rPr>
        <w:t>documentele</w:t>
      </w:r>
      <w:r w:rsidRPr="00B40CD1">
        <w:rPr>
          <w:lang w:val="ro-RO"/>
        </w:rPr>
        <w:t xml:space="preserve"> să fie transmis</w:t>
      </w:r>
      <w:r w:rsidR="00BC28A3">
        <w:rPr>
          <w:lang w:val="ro-RO"/>
        </w:rPr>
        <w:t xml:space="preserve">e </w:t>
      </w:r>
      <w:r w:rsidRPr="00B40CD1">
        <w:rPr>
          <w:lang w:val="ro-RO"/>
        </w:rPr>
        <w:t>către persoana care a făcut solicitarea prin email sau prin poştă, la adresa menţionată in cerere/cartea de identitate.</w:t>
      </w:r>
    </w:p>
    <w:p w:rsidR="002738DE" w:rsidRPr="00E22CB6" w:rsidRDefault="00EA3C3B" w:rsidP="00B40CD1">
      <w:pPr>
        <w:pStyle w:val="ListParagraph"/>
        <w:numPr>
          <w:ilvl w:val="0"/>
          <w:numId w:val="4"/>
        </w:numPr>
        <w:rPr>
          <w:lang w:val="ro-RO"/>
        </w:rPr>
      </w:pPr>
      <w:r w:rsidRPr="00E22CB6">
        <w:rPr>
          <w:lang w:val="ro-RO"/>
        </w:rPr>
        <w:t xml:space="preserve">Persoanele înregistrate în baza de date a AJOFM Gorj care solicită </w:t>
      </w:r>
      <w:r w:rsidR="00EB1D2D" w:rsidRPr="004B72D0">
        <w:rPr>
          <w:b/>
          <w:lang w:val="ro-RO"/>
        </w:rPr>
        <w:t xml:space="preserve">adeverinte de vechime, </w:t>
      </w:r>
      <w:r w:rsidRPr="004B72D0">
        <w:rPr>
          <w:b/>
          <w:lang w:val="ro-RO"/>
        </w:rPr>
        <w:t>repartiţie</w:t>
      </w:r>
      <w:r w:rsidRPr="00E22CB6">
        <w:rPr>
          <w:lang w:val="ro-RO"/>
        </w:rPr>
        <w:t xml:space="preserve"> pe un loc de muncă vacant comunicat la instituţia noastră, pot solicita </w:t>
      </w:r>
      <w:r w:rsidR="00EB1D2D">
        <w:rPr>
          <w:lang w:val="ro-RO"/>
        </w:rPr>
        <w:t>acestea</w:t>
      </w:r>
      <w:r w:rsidRPr="00E22CB6">
        <w:rPr>
          <w:lang w:val="ro-RO"/>
        </w:rPr>
        <w:t xml:space="preserve"> prin email la adres</w:t>
      </w:r>
      <w:r w:rsidR="00EB1D2D">
        <w:rPr>
          <w:lang w:val="ro-RO"/>
        </w:rPr>
        <w:t>ele mentionate anterior in functie de domiciliul solicitantului</w:t>
      </w:r>
      <w:r w:rsidRPr="00E22CB6">
        <w:rPr>
          <w:lang w:val="ro-RO"/>
        </w:rPr>
        <w:t xml:space="preserve"> </w:t>
      </w:r>
      <w:r w:rsidR="00C25DB4" w:rsidRPr="00E22CB6">
        <w:rPr>
          <w:rStyle w:val="Hyperlink"/>
          <w:color w:val="auto"/>
          <w:u w:val="none"/>
          <w:lang w:val="ro-RO"/>
        </w:rPr>
        <w:t>urmând ca ace</w:t>
      </w:r>
      <w:r w:rsidR="00EB1D2D">
        <w:rPr>
          <w:rStyle w:val="Hyperlink"/>
          <w:color w:val="auto"/>
          <w:u w:val="none"/>
          <w:lang w:val="ro-RO"/>
        </w:rPr>
        <w:t>stea</w:t>
      </w:r>
      <w:r w:rsidR="00C25DB4" w:rsidRPr="00E22CB6">
        <w:rPr>
          <w:rStyle w:val="Hyperlink"/>
          <w:color w:val="auto"/>
          <w:u w:val="none"/>
          <w:lang w:val="ro-RO"/>
        </w:rPr>
        <w:t xml:space="preserve"> să fie transmis</w:t>
      </w:r>
      <w:r w:rsidR="00EB1D2D">
        <w:rPr>
          <w:rStyle w:val="Hyperlink"/>
          <w:color w:val="auto"/>
          <w:u w:val="none"/>
          <w:lang w:val="ro-RO"/>
        </w:rPr>
        <w:t>e</w:t>
      </w:r>
      <w:r w:rsidR="00C25DB4" w:rsidRPr="00E22CB6">
        <w:rPr>
          <w:rStyle w:val="Hyperlink"/>
          <w:color w:val="auto"/>
          <w:u w:val="none"/>
          <w:lang w:val="ro-RO"/>
        </w:rPr>
        <w:t xml:space="preserve"> pe adresa de email de pe care s-a făcut solicitarea sau pe adresa menţionată în cerere.</w:t>
      </w:r>
    </w:p>
    <w:p w:rsidR="0063057A" w:rsidRPr="00E22CB6" w:rsidRDefault="0063057A" w:rsidP="00B40CD1">
      <w:pPr>
        <w:pStyle w:val="ListParagraph"/>
        <w:numPr>
          <w:ilvl w:val="0"/>
          <w:numId w:val="4"/>
        </w:numPr>
        <w:rPr>
          <w:lang w:val="ro-RO"/>
        </w:rPr>
      </w:pPr>
      <w:r w:rsidRPr="00E22CB6">
        <w:rPr>
          <w:lang w:val="ro-RO"/>
        </w:rPr>
        <w:t>Persoanele care vin din ţările Uniunii Europene şi solicită formularele U1/E301 sau E302,</w:t>
      </w:r>
      <w:r w:rsidRPr="00E22CB6">
        <w:rPr>
          <w:b/>
          <w:lang w:val="ro-RO"/>
        </w:rPr>
        <w:t xml:space="preserve"> </w:t>
      </w:r>
      <w:r w:rsidRPr="00E22CB6">
        <w:rPr>
          <w:lang w:val="ro-RO"/>
        </w:rPr>
        <w:t xml:space="preserve">pot </w:t>
      </w:r>
      <w:r w:rsidR="001D13F4">
        <w:rPr>
          <w:lang w:val="ro-RO"/>
        </w:rPr>
        <w:t>transmite</w:t>
      </w:r>
      <w:r w:rsidRPr="00E22CB6">
        <w:rPr>
          <w:b/>
          <w:lang w:val="ro-RO"/>
        </w:rPr>
        <w:t xml:space="preserve"> </w:t>
      </w:r>
      <w:r w:rsidRPr="00E22CB6">
        <w:rPr>
          <w:lang w:val="ro-RO"/>
        </w:rPr>
        <w:t xml:space="preserve">cererea de eliberare a formularului însoţită de documentele necesare eliberării acestora pe email la adresa </w:t>
      </w:r>
      <w:r w:rsidR="001D13F4">
        <w:rPr>
          <w:rStyle w:val="Hyperlink"/>
          <w:lang w:val="ro-RO"/>
        </w:rPr>
        <w:fldChar w:fldCharType="begin"/>
      </w:r>
      <w:r w:rsidR="001D13F4">
        <w:rPr>
          <w:rStyle w:val="Hyperlink"/>
          <w:lang w:val="ro-RO"/>
        </w:rPr>
        <w:instrText xml:space="preserve"> HYPERLINK "mailto:</w:instrText>
      </w:r>
      <w:r w:rsidR="001D13F4" w:rsidRPr="001D13F4">
        <w:rPr>
          <w:rStyle w:val="Hyperlink"/>
          <w:lang w:val="ro-RO"/>
        </w:rPr>
        <w:instrText>diana.vaduva</w:instrText>
      </w:r>
      <w:r w:rsidR="001D13F4" w:rsidRPr="001D13F4">
        <w:rPr>
          <w:rStyle w:val="Hyperlink"/>
        </w:rPr>
        <w:instrText>@gj.anofm.ro</w:instrText>
      </w:r>
      <w:r w:rsidR="001D13F4">
        <w:rPr>
          <w:rStyle w:val="Hyperlink"/>
          <w:lang w:val="ro-RO"/>
        </w:rPr>
        <w:instrText xml:space="preserve">" </w:instrText>
      </w:r>
      <w:r w:rsidR="001D13F4">
        <w:rPr>
          <w:rStyle w:val="Hyperlink"/>
          <w:lang w:val="ro-RO"/>
        </w:rPr>
        <w:fldChar w:fldCharType="separate"/>
      </w:r>
      <w:r w:rsidR="001D13F4" w:rsidRPr="00F73323">
        <w:rPr>
          <w:rStyle w:val="Hyperlink"/>
          <w:lang w:val="ro-RO"/>
        </w:rPr>
        <w:t>diana.vaduva</w:t>
      </w:r>
      <w:r w:rsidR="001D13F4" w:rsidRPr="00F73323">
        <w:rPr>
          <w:rStyle w:val="Hyperlink"/>
        </w:rPr>
        <w:t>@gj.anofm.ro</w:t>
      </w:r>
      <w:r w:rsidR="001D13F4">
        <w:rPr>
          <w:rStyle w:val="Hyperlink"/>
          <w:lang w:val="ro-RO"/>
        </w:rPr>
        <w:fldChar w:fldCharType="end"/>
      </w:r>
      <w:r w:rsidRPr="00E22CB6">
        <w:t xml:space="preserve"> </w:t>
      </w:r>
      <w:proofErr w:type="spellStart"/>
      <w:r w:rsidRPr="00E22CB6">
        <w:t>sau</w:t>
      </w:r>
      <w:proofErr w:type="spellEnd"/>
      <w:r w:rsidRPr="00E22CB6">
        <w:t xml:space="preserve"> </w:t>
      </w:r>
      <w:r w:rsidRPr="00E22CB6">
        <w:rPr>
          <w:lang w:val="ro-RO"/>
        </w:rPr>
        <w:t>prin poştă la adresa</w:t>
      </w:r>
      <w:r w:rsidRPr="00E22CB6">
        <w:t xml:space="preserve">: </w:t>
      </w:r>
      <w:r w:rsidRPr="00E22CB6">
        <w:rPr>
          <w:i/>
        </w:rPr>
        <w:t>T</w:t>
      </w:r>
      <w:r w:rsidRPr="00E22CB6">
        <w:rPr>
          <w:i/>
          <w:lang w:val="ro-RO"/>
        </w:rPr>
        <w:t>ârgu Jiu, str Lt. Col. D. Petrescu, nr 1, cod poştal 210182</w:t>
      </w:r>
      <w:r w:rsidRPr="00E22CB6">
        <w:rPr>
          <w:lang w:val="ro-RO"/>
        </w:rPr>
        <w:t>.</w:t>
      </w:r>
    </w:p>
    <w:p w:rsidR="0063057A" w:rsidRPr="00E22CB6" w:rsidRDefault="0063057A" w:rsidP="00B40CD1">
      <w:pPr>
        <w:pStyle w:val="ListParagraph"/>
        <w:ind w:left="2160"/>
        <w:rPr>
          <w:rFonts w:cs="Helvetica"/>
          <w:color w:val="1D2129"/>
          <w:shd w:val="clear" w:color="auto" w:fill="FFFFFF"/>
        </w:rPr>
      </w:pPr>
      <w:r w:rsidRPr="00E22CB6">
        <w:rPr>
          <w:rFonts w:cs="Helvetica"/>
          <w:color w:val="1D2129"/>
          <w:shd w:val="clear" w:color="auto" w:fill="FFFFFF"/>
        </w:rPr>
        <w:t>Dup</w:t>
      </w:r>
      <w:r w:rsidRPr="00E22CB6">
        <w:rPr>
          <w:rFonts w:cs="Helvetica"/>
          <w:color w:val="1D2129"/>
          <w:shd w:val="clear" w:color="auto" w:fill="FFFFFF"/>
          <w:lang w:val="ro-RO"/>
        </w:rPr>
        <w:t xml:space="preserve">ă </w:t>
      </w:r>
      <w:r w:rsidRPr="00E22CB6">
        <w:rPr>
          <w:rFonts w:cs="Helvetica"/>
          <w:color w:val="1D2129"/>
          <w:shd w:val="clear" w:color="auto" w:fill="FFFFFF"/>
        </w:rPr>
        <w:t>întocmirea lor, formularele vor fi transmise destinatarilor on-line sau în original - prin po</w:t>
      </w:r>
      <w:r w:rsidRPr="00E22CB6">
        <w:rPr>
          <w:rFonts w:cs="Arial"/>
          <w:color w:val="1D2129"/>
          <w:shd w:val="clear" w:color="auto" w:fill="FFFFFF"/>
        </w:rPr>
        <w:t>ș</w:t>
      </w:r>
      <w:r w:rsidRPr="00E22CB6">
        <w:rPr>
          <w:rFonts w:cs="Helvetica"/>
          <w:color w:val="1D2129"/>
          <w:shd w:val="clear" w:color="auto" w:fill="FFFFFF"/>
        </w:rPr>
        <w:t>tă la adresa men</w:t>
      </w:r>
      <w:r w:rsidRPr="00E22CB6">
        <w:rPr>
          <w:rFonts w:cs="Arial"/>
          <w:color w:val="1D2129"/>
          <w:shd w:val="clear" w:color="auto" w:fill="FFFFFF"/>
        </w:rPr>
        <w:t>ț</w:t>
      </w:r>
      <w:r w:rsidRPr="00E22CB6">
        <w:rPr>
          <w:rFonts w:cs="Helvetica"/>
          <w:color w:val="1D2129"/>
          <w:shd w:val="clear" w:color="auto" w:fill="FFFFFF"/>
        </w:rPr>
        <w:t>ionată în cerere, în cel mai scurt timp.</w:t>
      </w:r>
    </w:p>
    <w:p w:rsidR="0063057A" w:rsidRPr="00E22CB6" w:rsidRDefault="0063057A" w:rsidP="00B40CD1">
      <w:pPr>
        <w:pStyle w:val="ListParagraph"/>
        <w:ind w:left="2160"/>
        <w:rPr>
          <w:rStyle w:val="Hyperlink"/>
        </w:rPr>
      </w:pPr>
      <w:r w:rsidRPr="00E22CB6">
        <w:rPr>
          <w:rFonts w:cs="Helvetica"/>
          <w:color w:val="1D2129"/>
          <w:shd w:val="clear" w:color="auto" w:fill="FFFFFF"/>
        </w:rPr>
        <w:t>M</w:t>
      </w:r>
      <w:r w:rsidRPr="00E22CB6">
        <w:rPr>
          <w:lang w:val="ro-RO"/>
        </w:rPr>
        <w:t xml:space="preserve">odelul de </w:t>
      </w:r>
      <w:proofErr w:type="gramStart"/>
      <w:r w:rsidRPr="00E22CB6">
        <w:rPr>
          <w:lang w:val="ro-RO"/>
        </w:rPr>
        <w:t>cerere  poate</w:t>
      </w:r>
      <w:proofErr w:type="gramEnd"/>
      <w:r w:rsidRPr="00E22CB6">
        <w:rPr>
          <w:lang w:val="ro-RO"/>
        </w:rPr>
        <w:t xml:space="preserve"> fi  solicitat pe email la adresa </w:t>
      </w:r>
      <w:r w:rsidR="001D13F4">
        <w:rPr>
          <w:rStyle w:val="Hyperlink"/>
          <w:lang w:val="ro-RO"/>
        </w:rPr>
        <w:fldChar w:fldCharType="begin"/>
      </w:r>
      <w:r w:rsidR="001D13F4">
        <w:rPr>
          <w:rStyle w:val="Hyperlink"/>
          <w:lang w:val="ro-RO"/>
        </w:rPr>
        <w:instrText xml:space="preserve"> HYPERLINK "mailto:</w:instrText>
      </w:r>
      <w:r w:rsidR="001D13F4" w:rsidRPr="001D13F4">
        <w:rPr>
          <w:rStyle w:val="Hyperlink"/>
          <w:lang w:val="ro-RO"/>
        </w:rPr>
        <w:instrText>diana.vaduva</w:instrText>
      </w:r>
      <w:r w:rsidR="001D13F4" w:rsidRPr="001D13F4">
        <w:rPr>
          <w:rStyle w:val="Hyperlink"/>
        </w:rPr>
        <w:instrText>@gj.anofm.ro</w:instrText>
      </w:r>
      <w:r w:rsidR="001D13F4">
        <w:rPr>
          <w:rStyle w:val="Hyperlink"/>
          <w:lang w:val="ro-RO"/>
        </w:rPr>
        <w:instrText xml:space="preserve">" </w:instrText>
      </w:r>
      <w:r w:rsidR="001D13F4">
        <w:rPr>
          <w:rStyle w:val="Hyperlink"/>
          <w:lang w:val="ro-RO"/>
        </w:rPr>
        <w:fldChar w:fldCharType="separate"/>
      </w:r>
      <w:r w:rsidR="001D13F4" w:rsidRPr="00F73323">
        <w:rPr>
          <w:rStyle w:val="Hyperlink"/>
          <w:lang w:val="ro-RO"/>
        </w:rPr>
        <w:t>diana.vaduva</w:t>
      </w:r>
      <w:r w:rsidR="001D13F4" w:rsidRPr="00F73323">
        <w:rPr>
          <w:rStyle w:val="Hyperlink"/>
        </w:rPr>
        <w:t>@gj.anofm.ro</w:t>
      </w:r>
      <w:r w:rsidR="001D13F4">
        <w:rPr>
          <w:rStyle w:val="Hyperlink"/>
          <w:lang w:val="ro-RO"/>
        </w:rPr>
        <w:fldChar w:fldCharType="end"/>
      </w:r>
    </w:p>
    <w:p w:rsidR="00D07D00" w:rsidRPr="000A5BC2" w:rsidRDefault="00C25DB4" w:rsidP="00B40CD1">
      <w:pPr>
        <w:pStyle w:val="ListParagraph"/>
        <w:numPr>
          <w:ilvl w:val="0"/>
          <w:numId w:val="4"/>
        </w:numPr>
        <w:rPr>
          <w:lang w:val="ro-RO"/>
        </w:rPr>
      </w:pPr>
      <w:r w:rsidRPr="000A5BC2">
        <w:rPr>
          <w:lang w:val="ro-RO"/>
        </w:rPr>
        <w:t xml:space="preserve">Persoanele care trebuie să prezinte certificate medicale, vor putea solicita pe email la adresa </w:t>
      </w:r>
      <w:r w:rsidR="00F53B25">
        <w:rPr>
          <w:rStyle w:val="Hyperlink"/>
          <w:lang w:val="ro-RO"/>
        </w:rPr>
        <w:fldChar w:fldCharType="begin"/>
      </w:r>
      <w:r w:rsidR="00F53B25">
        <w:rPr>
          <w:rStyle w:val="Hyperlink"/>
          <w:lang w:val="ro-RO"/>
        </w:rPr>
        <w:instrText xml:space="preserve"> HYPERLINK "mailto:</w:instrText>
      </w:r>
      <w:r w:rsidR="00F53B25" w:rsidRPr="00F53B25">
        <w:rPr>
          <w:rStyle w:val="Hyperlink"/>
          <w:lang w:val="ro-RO"/>
        </w:rPr>
        <w:instrText>adela.toba</w:instrText>
      </w:r>
      <w:r w:rsidR="00F53B25" w:rsidRPr="00F53B25">
        <w:rPr>
          <w:rStyle w:val="Hyperlink"/>
        </w:rPr>
        <w:instrText>@gj.anofm.ro</w:instrText>
      </w:r>
      <w:r w:rsidR="00F53B25">
        <w:rPr>
          <w:rStyle w:val="Hyperlink"/>
          <w:lang w:val="ro-RO"/>
        </w:rPr>
        <w:instrText xml:space="preserve">" </w:instrText>
      </w:r>
      <w:r w:rsidR="00F53B25">
        <w:rPr>
          <w:rStyle w:val="Hyperlink"/>
          <w:lang w:val="ro-RO"/>
        </w:rPr>
        <w:fldChar w:fldCharType="separate"/>
      </w:r>
      <w:r w:rsidR="00F53B25" w:rsidRPr="00F73323">
        <w:rPr>
          <w:rStyle w:val="Hyperlink"/>
          <w:lang w:val="ro-RO"/>
        </w:rPr>
        <w:t>adela.toba</w:t>
      </w:r>
      <w:r w:rsidR="00F53B25" w:rsidRPr="00F73323">
        <w:rPr>
          <w:rStyle w:val="Hyperlink"/>
        </w:rPr>
        <w:t>@gj.anofm.ro</w:t>
      </w:r>
      <w:r w:rsidR="00F53B25">
        <w:rPr>
          <w:rStyle w:val="Hyperlink"/>
          <w:lang w:val="ro-RO"/>
        </w:rPr>
        <w:fldChar w:fldCharType="end"/>
      </w:r>
      <w:r w:rsidRPr="000A5BC2">
        <w:rPr>
          <w:lang w:val="ro-RO"/>
        </w:rPr>
        <w:t xml:space="preserve"> modelul de cerere care însoţeşte certificatul medical, urmând ca cererea completată împreună cu certificatul medical să fie</w:t>
      </w:r>
    </w:p>
    <w:p w:rsidR="00C25DB4" w:rsidRDefault="00C25DB4" w:rsidP="00B40CD1">
      <w:pPr>
        <w:pStyle w:val="ListParagraph"/>
        <w:ind w:left="2160"/>
        <w:rPr>
          <w:lang w:val="ro-RO"/>
        </w:rPr>
      </w:pPr>
      <w:r w:rsidRPr="000A5BC2">
        <w:rPr>
          <w:lang w:val="ro-RO"/>
        </w:rPr>
        <w:t>transmise prin poştă la adresa</w:t>
      </w:r>
      <w:r w:rsidRPr="00E22CB6">
        <w:t xml:space="preserve">: </w:t>
      </w:r>
      <w:r w:rsidRPr="000A5BC2">
        <w:rPr>
          <w:i/>
        </w:rPr>
        <w:t>T</w:t>
      </w:r>
      <w:r w:rsidRPr="000A5BC2">
        <w:rPr>
          <w:i/>
          <w:lang w:val="ro-RO"/>
        </w:rPr>
        <w:t>ârgu Jiu, str Lt. Col. D. Petrescu, nr 1, cod poştal 210182</w:t>
      </w:r>
      <w:r w:rsidRPr="000A5BC2">
        <w:rPr>
          <w:lang w:val="ro-RO"/>
        </w:rPr>
        <w:t>.</w:t>
      </w:r>
    </w:p>
    <w:p w:rsidR="007D6795" w:rsidRPr="000A5BC2" w:rsidRDefault="007D6795" w:rsidP="00B40CD1">
      <w:pPr>
        <w:pStyle w:val="ListParagraph"/>
        <w:ind w:left="2160"/>
        <w:rPr>
          <w:lang w:val="ro-RO"/>
        </w:rPr>
      </w:pPr>
    </w:p>
    <w:p w:rsidR="00E22CB6" w:rsidRDefault="00D07D00" w:rsidP="00E22CB6">
      <w:pPr>
        <w:rPr>
          <w:b/>
          <w:lang w:val="ro-RO"/>
        </w:rPr>
      </w:pPr>
      <w:r w:rsidRPr="00B40CD1">
        <w:rPr>
          <w:b/>
          <w:lang w:val="ro-RO"/>
        </w:rPr>
        <w:t xml:space="preserve">Facem apel la angajatorii care urmeaza sa concedieze individual, colectiv, sa ii sprijine pe cei carora urmeaza sa ii concedieze in transmiterea documentelor </w:t>
      </w:r>
      <w:r w:rsidR="00B40CD1" w:rsidRPr="00B40CD1">
        <w:rPr>
          <w:b/>
          <w:lang w:val="ro-RO"/>
        </w:rPr>
        <w:t>la adresele de mail mentionate functie de domiciliile fiecaruia</w:t>
      </w:r>
      <w:r w:rsidRPr="00B40CD1">
        <w:rPr>
          <w:b/>
          <w:lang w:val="ro-RO"/>
        </w:rPr>
        <w:t xml:space="preserve"> pentru </w:t>
      </w:r>
      <w:r w:rsidR="00B40CD1" w:rsidRPr="00B40CD1">
        <w:rPr>
          <w:b/>
          <w:lang w:val="ro-RO"/>
        </w:rPr>
        <w:t>c</w:t>
      </w:r>
      <w:r w:rsidRPr="00B40CD1">
        <w:rPr>
          <w:b/>
          <w:lang w:val="ro-RO"/>
        </w:rPr>
        <w:t xml:space="preserve">a </w:t>
      </w:r>
      <w:r w:rsidR="00B40CD1" w:rsidRPr="00B40CD1">
        <w:rPr>
          <w:b/>
          <w:lang w:val="ro-RO"/>
        </w:rPr>
        <w:t>ulterior sa poata</w:t>
      </w:r>
      <w:r w:rsidRPr="00B40CD1">
        <w:rPr>
          <w:b/>
          <w:lang w:val="ro-RO"/>
        </w:rPr>
        <w:t xml:space="preserve"> beneficia de indemnizatie de somaj</w:t>
      </w:r>
      <w:r w:rsidR="00B40CD1" w:rsidRPr="00B40CD1">
        <w:rPr>
          <w:b/>
          <w:lang w:val="ro-RO"/>
        </w:rPr>
        <w:t>.</w:t>
      </w:r>
    </w:p>
    <w:p w:rsidR="007D6795" w:rsidRPr="00B40CD1" w:rsidRDefault="007D6795" w:rsidP="00E22CB6">
      <w:pPr>
        <w:rPr>
          <w:b/>
          <w:lang w:val="ro-RO"/>
        </w:rPr>
      </w:pPr>
    </w:p>
    <w:p w:rsidR="00C72E3F" w:rsidRDefault="00297D2F" w:rsidP="00BC28A3">
      <w:pPr>
        <w:rPr>
          <w:rFonts w:cs="Helvetica"/>
          <w:color w:val="1D2129"/>
          <w:shd w:val="clear" w:color="auto" w:fill="FFFFFF"/>
        </w:rPr>
      </w:pPr>
      <w:proofErr w:type="spellStart"/>
      <w:r w:rsidRPr="00E22CB6">
        <w:rPr>
          <w:rFonts w:cs="Helvetica"/>
          <w:color w:val="1D2129"/>
          <w:shd w:val="clear" w:color="auto" w:fill="FFFFFF"/>
        </w:rPr>
        <w:t>Pentru</w:t>
      </w:r>
      <w:proofErr w:type="spellEnd"/>
      <w:r w:rsidRPr="00E22CB6">
        <w:rPr>
          <w:rFonts w:cs="Helvetica"/>
          <w:color w:val="1D2129"/>
          <w:shd w:val="clear" w:color="auto" w:fill="FFFFFF"/>
        </w:rPr>
        <w:t xml:space="preserve"> </w:t>
      </w:r>
      <w:proofErr w:type="spellStart"/>
      <w:r w:rsidRPr="00E22CB6">
        <w:rPr>
          <w:rFonts w:cs="Helvetica"/>
          <w:color w:val="1D2129"/>
          <w:shd w:val="clear" w:color="auto" w:fill="FFFFFF"/>
        </w:rPr>
        <w:t>orice</w:t>
      </w:r>
      <w:proofErr w:type="spellEnd"/>
      <w:r w:rsidRPr="00E22CB6">
        <w:rPr>
          <w:rFonts w:cs="Helvetica"/>
          <w:color w:val="1D2129"/>
          <w:shd w:val="clear" w:color="auto" w:fill="FFFFFF"/>
        </w:rPr>
        <w:t xml:space="preserve"> </w:t>
      </w:r>
      <w:proofErr w:type="spellStart"/>
      <w:r w:rsidRPr="00E22CB6">
        <w:rPr>
          <w:rFonts w:cs="Helvetica"/>
          <w:color w:val="1D2129"/>
          <w:shd w:val="clear" w:color="auto" w:fill="FFFFFF"/>
        </w:rPr>
        <w:t>altă</w:t>
      </w:r>
      <w:proofErr w:type="spellEnd"/>
      <w:r w:rsidRPr="00E22CB6">
        <w:rPr>
          <w:rFonts w:cs="Helvetica"/>
          <w:color w:val="1D2129"/>
          <w:shd w:val="clear" w:color="auto" w:fill="FFFFFF"/>
        </w:rPr>
        <w:t xml:space="preserve"> </w:t>
      </w:r>
      <w:proofErr w:type="spellStart"/>
      <w:r w:rsidRPr="00E22CB6">
        <w:rPr>
          <w:rFonts w:cs="Helvetica"/>
          <w:color w:val="1D2129"/>
          <w:shd w:val="clear" w:color="auto" w:fill="FFFFFF"/>
        </w:rPr>
        <w:t>informa</w:t>
      </w:r>
      <w:r w:rsidRPr="00E22CB6">
        <w:rPr>
          <w:rFonts w:cs="Arial"/>
          <w:color w:val="1D2129"/>
          <w:shd w:val="clear" w:color="auto" w:fill="FFFFFF"/>
        </w:rPr>
        <w:t>ț</w:t>
      </w:r>
      <w:r w:rsidRPr="00E22CB6">
        <w:rPr>
          <w:rFonts w:cs="Helvetica"/>
          <w:color w:val="1D2129"/>
          <w:shd w:val="clear" w:color="auto" w:fill="FFFFFF"/>
        </w:rPr>
        <w:t>ie</w:t>
      </w:r>
      <w:proofErr w:type="spellEnd"/>
      <w:r w:rsidRPr="00E22CB6">
        <w:rPr>
          <w:rFonts w:cs="Helvetica"/>
          <w:color w:val="1D2129"/>
          <w:shd w:val="clear" w:color="auto" w:fill="FFFFFF"/>
        </w:rPr>
        <w:t>/</w:t>
      </w:r>
      <w:proofErr w:type="spellStart"/>
      <w:r w:rsidRPr="00E22CB6">
        <w:rPr>
          <w:rFonts w:cs="Helvetica"/>
          <w:color w:val="1D2129"/>
          <w:shd w:val="clear" w:color="auto" w:fill="FFFFFF"/>
        </w:rPr>
        <w:t>solicitare</w:t>
      </w:r>
      <w:proofErr w:type="spellEnd"/>
      <w:r w:rsidRPr="00E22CB6">
        <w:rPr>
          <w:rFonts w:cs="Helvetica"/>
          <w:color w:val="1D2129"/>
          <w:shd w:val="clear" w:color="auto" w:fill="FFFFFF"/>
        </w:rPr>
        <w:t xml:space="preserve"> </w:t>
      </w:r>
      <w:proofErr w:type="spellStart"/>
      <w:r w:rsidRPr="00E22CB6">
        <w:rPr>
          <w:rFonts w:cs="Helvetica"/>
          <w:color w:val="1D2129"/>
          <w:shd w:val="clear" w:color="auto" w:fill="FFFFFF"/>
        </w:rPr>
        <w:t>adresate</w:t>
      </w:r>
      <w:proofErr w:type="spellEnd"/>
      <w:r w:rsidRPr="00E22CB6">
        <w:rPr>
          <w:rFonts w:cs="Helvetica"/>
          <w:color w:val="1D2129"/>
          <w:shd w:val="clear" w:color="auto" w:fill="FFFFFF"/>
        </w:rPr>
        <w:t xml:space="preserve"> AJOFM </w:t>
      </w:r>
      <w:r w:rsidR="0063057A" w:rsidRPr="00E22CB6">
        <w:rPr>
          <w:rFonts w:cs="Helvetica"/>
          <w:color w:val="1D2129"/>
          <w:shd w:val="clear" w:color="auto" w:fill="FFFFFF"/>
        </w:rPr>
        <w:t>GORJ</w:t>
      </w:r>
      <w:r w:rsidRPr="00E22CB6">
        <w:rPr>
          <w:rFonts w:cs="Helvetica"/>
          <w:color w:val="1D2129"/>
          <w:shd w:val="clear" w:color="auto" w:fill="FFFFFF"/>
        </w:rPr>
        <w:t xml:space="preserve">, </w:t>
      </w:r>
      <w:proofErr w:type="spellStart"/>
      <w:r w:rsidRPr="00E22CB6">
        <w:rPr>
          <w:rFonts w:cs="Helvetica"/>
          <w:color w:val="1D2129"/>
          <w:shd w:val="clear" w:color="auto" w:fill="FFFFFF"/>
        </w:rPr>
        <w:t>vă</w:t>
      </w:r>
      <w:proofErr w:type="spellEnd"/>
      <w:r w:rsidRPr="00E22CB6">
        <w:rPr>
          <w:rFonts w:cs="Helvetica"/>
          <w:color w:val="1D2129"/>
          <w:shd w:val="clear" w:color="auto" w:fill="FFFFFF"/>
        </w:rPr>
        <w:t xml:space="preserve"> </w:t>
      </w:r>
      <w:proofErr w:type="spellStart"/>
      <w:r w:rsidRPr="00E22CB6">
        <w:rPr>
          <w:rFonts w:cs="Helvetica"/>
          <w:color w:val="1D2129"/>
          <w:shd w:val="clear" w:color="auto" w:fill="FFFFFF"/>
        </w:rPr>
        <w:t>rugăm</w:t>
      </w:r>
      <w:proofErr w:type="spellEnd"/>
      <w:r w:rsidRPr="00E22CB6">
        <w:rPr>
          <w:rFonts w:cs="Helvetica"/>
          <w:color w:val="1D2129"/>
          <w:shd w:val="clear" w:color="auto" w:fill="FFFFFF"/>
        </w:rPr>
        <w:t xml:space="preserve"> </w:t>
      </w:r>
      <w:proofErr w:type="spellStart"/>
      <w:r w:rsidRPr="00E22CB6">
        <w:rPr>
          <w:rFonts w:cs="Helvetica"/>
          <w:color w:val="1D2129"/>
          <w:shd w:val="clear" w:color="auto" w:fill="FFFFFF"/>
        </w:rPr>
        <w:t>să</w:t>
      </w:r>
      <w:proofErr w:type="spellEnd"/>
      <w:r w:rsidRPr="00E22CB6">
        <w:rPr>
          <w:rFonts w:cs="Helvetica"/>
          <w:color w:val="1D2129"/>
          <w:shd w:val="clear" w:color="auto" w:fill="FFFFFF"/>
        </w:rPr>
        <w:t xml:space="preserve"> ne </w:t>
      </w:r>
      <w:proofErr w:type="spellStart"/>
      <w:r w:rsidRPr="00E22CB6">
        <w:rPr>
          <w:rFonts w:cs="Helvetica"/>
          <w:color w:val="1D2129"/>
          <w:shd w:val="clear" w:color="auto" w:fill="FFFFFF"/>
        </w:rPr>
        <w:t>contacta</w:t>
      </w:r>
      <w:r w:rsidRPr="00E22CB6">
        <w:rPr>
          <w:rFonts w:cs="Arial"/>
          <w:color w:val="1D2129"/>
          <w:shd w:val="clear" w:color="auto" w:fill="FFFFFF"/>
        </w:rPr>
        <w:t>ț</w:t>
      </w:r>
      <w:r w:rsidRPr="00E22CB6">
        <w:rPr>
          <w:rFonts w:cs="Helvetica"/>
          <w:color w:val="1D2129"/>
          <w:shd w:val="clear" w:color="auto" w:fill="FFFFFF"/>
        </w:rPr>
        <w:t>i</w:t>
      </w:r>
      <w:proofErr w:type="spellEnd"/>
      <w:r w:rsidRPr="00E22CB6">
        <w:rPr>
          <w:rFonts w:cs="Helvetica"/>
          <w:color w:val="1D2129"/>
          <w:shd w:val="clear" w:color="auto" w:fill="FFFFFF"/>
        </w:rPr>
        <w:t xml:space="preserve"> </w:t>
      </w:r>
      <w:proofErr w:type="spellStart"/>
      <w:r w:rsidRPr="00E22CB6">
        <w:rPr>
          <w:rFonts w:cs="Helvetica"/>
          <w:color w:val="1D2129"/>
          <w:shd w:val="clear" w:color="auto" w:fill="FFFFFF"/>
        </w:rPr>
        <w:t>telefonic</w:t>
      </w:r>
      <w:proofErr w:type="spellEnd"/>
      <w:r w:rsidRPr="00E22CB6">
        <w:rPr>
          <w:rFonts w:cs="Helvetica"/>
          <w:color w:val="1D2129"/>
          <w:shd w:val="clear" w:color="auto" w:fill="FFFFFF"/>
        </w:rPr>
        <w:t xml:space="preserve"> </w:t>
      </w:r>
      <w:r w:rsidR="0063057A" w:rsidRPr="00E22CB6">
        <w:rPr>
          <w:rFonts w:cs="Helvetica"/>
          <w:color w:val="1D2129"/>
          <w:shd w:val="clear" w:color="auto" w:fill="FFFFFF"/>
        </w:rPr>
        <w:t xml:space="preserve">la </w:t>
      </w:r>
      <w:proofErr w:type="spellStart"/>
      <w:r w:rsidR="00BC28A3">
        <w:rPr>
          <w:rFonts w:cs="Helvetica"/>
          <w:color w:val="1D2129"/>
          <w:shd w:val="clear" w:color="auto" w:fill="FFFFFF"/>
        </w:rPr>
        <w:t>numerele</w:t>
      </w:r>
      <w:proofErr w:type="spellEnd"/>
      <w:r w:rsidR="00BC28A3">
        <w:rPr>
          <w:rFonts w:cs="Helvetica"/>
          <w:color w:val="1D2129"/>
          <w:shd w:val="clear" w:color="auto" w:fill="FFFFFF"/>
        </w:rPr>
        <w:t xml:space="preserve"> de </w:t>
      </w:r>
      <w:proofErr w:type="spellStart"/>
      <w:r w:rsidR="00BC28A3">
        <w:rPr>
          <w:rFonts w:cs="Helvetica"/>
          <w:color w:val="1D2129"/>
          <w:shd w:val="clear" w:color="auto" w:fill="FFFFFF"/>
        </w:rPr>
        <w:t>telefon</w:t>
      </w:r>
      <w:proofErr w:type="spellEnd"/>
      <w:r w:rsidR="00BC28A3">
        <w:rPr>
          <w:rFonts w:cs="Helvetica"/>
          <w:color w:val="1D2129"/>
          <w:shd w:val="clear" w:color="auto" w:fill="FFFFFF"/>
        </w:rPr>
        <w:t xml:space="preserve"> </w:t>
      </w:r>
      <w:proofErr w:type="spellStart"/>
      <w:r w:rsidR="00BC28A3">
        <w:rPr>
          <w:rFonts w:cs="Helvetica"/>
          <w:color w:val="1D2129"/>
          <w:shd w:val="clear" w:color="auto" w:fill="FFFFFF"/>
        </w:rPr>
        <w:t>si</w:t>
      </w:r>
      <w:proofErr w:type="spellEnd"/>
      <w:r w:rsidR="00BC28A3">
        <w:rPr>
          <w:rFonts w:cs="Helvetica"/>
          <w:color w:val="1D2129"/>
          <w:shd w:val="clear" w:color="auto" w:fill="FFFFFF"/>
        </w:rPr>
        <w:t xml:space="preserve"> </w:t>
      </w:r>
      <w:proofErr w:type="spellStart"/>
      <w:r w:rsidR="00BC28A3">
        <w:rPr>
          <w:rFonts w:cs="Helvetica"/>
          <w:color w:val="1D2129"/>
          <w:shd w:val="clear" w:color="auto" w:fill="FFFFFF"/>
        </w:rPr>
        <w:t>adresele</w:t>
      </w:r>
      <w:proofErr w:type="spellEnd"/>
      <w:r w:rsidR="00BC28A3">
        <w:rPr>
          <w:rFonts w:cs="Helvetica"/>
          <w:color w:val="1D2129"/>
          <w:shd w:val="clear" w:color="auto" w:fill="FFFFFF"/>
        </w:rPr>
        <w:t xml:space="preserve"> de e-mail </w:t>
      </w:r>
      <w:proofErr w:type="spellStart"/>
      <w:proofErr w:type="gramStart"/>
      <w:r w:rsidR="00BC28A3">
        <w:rPr>
          <w:rFonts w:cs="Helvetica"/>
          <w:color w:val="1D2129"/>
          <w:shd w:val="clear" w:color="auto" w:fill="FFFFFF"/>
        </w:rPr>
        <w:t>mentionate</w:t>
      </w:r>
      <w:proofErr w:type="spellEnd"/>
      <w:r w:rsidR="00BC28A3">
        <w:rPr>
          <w:rFonts w:cs="Helvetica"/>
          <w:color w:val="1D2129"/>
          <w:shd w:val="clear" w:color="auto" w:fill="FFFFFF"/>
        </w:rPr>
        <w:t xml:space="preserve"> .</w:t>
      </w:r>
      <w:proofErr w:type="gramEnd"/>
    </w:p>
    <w:p w:rsidR="00793C2E" w:rsidRDefault="00793C2E" w:rsidP="00BC28A3"/>
    <w:p w:rsidR="00F44190" w:rsidRPr="00713FD5" w:rsidRDefault="001B13DF" w:rsidP="00257C77">
      <w:pPr>
        <w:ind w:left="2880"/>
        <w:rPr>
          <w:sz w:val="24"/>
          <w:szCs w:val="24"/>
          <w:lang w:val="ro-RO"/>
        </w:rPr>
      </w:pPr>
      <w:proofErr w:type="spellStart"/>
      <w:r w:rsidRPr="00713FD5">
        <w:rPr>
          <w:sz w:val="24"/>
          <w:szCs w:val="24"/>
        </w:rPr>
        <w:t>Agenţia</w:t>
      </w:r>
      <w:proofErr w:type="spellEnd"/>
      <w:r w:rsidRPr="00713FD5">
        <w:rPr>
          <w:sz w:val="24"/>
          <w:szCs w:val="24"/>
        </w:rPr>
        <w:t xml:space="preserve"> </w:t>
      </w:r>
      <w:proofErr w:type="spellStart"/>
      <w:r w:rsidRPr="00713FD5">
        <w:rPr>
          <w:sz w:val="24"/>
          <w:szCs w:val="24"/>
        </w:rPr>
        <w:t>Judeţeană</w:t>
      </w:r>
      <w:proofErr w:type="spellEnd"/>
      <w:r w:rsidRPr="00713FD5">
        <w:rPr>
          <w:sz w:val="24"/>
          <w:szCs w:val="24"/>
        </w:rPr>
        <w:t xml:space="preserve"> </w:t>
      </w:r>
      <w:proofErr w:type="spellStart"/>
      <w:r w:rsidRPr="00713FD5">
        <w:rPr>
          <w:sz w:val="24"/>
          <w:szCs w:val="24"/>
        </w:rPr>
        <w:t>pentru</w:t>
      </w:r>
      <w:proofErr w:type="spellEnd"/>
      <w:r w:rsidRPr="00713FD5">
        <w:rPr>
          <w:sz w:val="24"/>
          <w:szCs w:val="24"/>
        </w:rPr>
        <w:t xml:space="preserve"> </w:t>
      </w:r>
      <w:proofErr w:type="spellStart"/>
      <w:r w:rsidRPr="00713FD5">
        <w:rPr>
          <w:sz w:val="24"/>
          <w:szCs w:val="24"/>
        </w:rPr>
        <w:t>Ocuparea</w:t>
      </w:r>
      <w:proofErr w:type="spellEnd"/>
      <w:r w:rsidRPr="00713FD5">
        <w:rPr>
          <w:sz w:val="24"/>
          <w:szCs w:val="24"/>
        </w:rPr>
        <w:t xml:space="preserve"> Forţei de Muncă Gorj</w:t>
      </w:r>
    </w:p>
    <w:sectPr w:rsidR="00F44190" w:rsidRPr="00713FD5" w:rsidSect="00C72E3F">
      <w:headerReference w:type="default" r:id="rId14"/>
      <w:footerReference w:type="default" r:id="rId15"/>
      <w:headerReference w:type="first" r:id="rId16"/>
      <w:footerReference w:type="first" r:id="rId17"/>
      <w:pgSz w:w="11909" w:h="16834" w:code="9"/>
      <w:pgMar w:top="1008" w:right="562" w:bottom="720" w:left="806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122" w:rsidRDefault="00184122" w:rsidP="00CD5B3B">
      <w:r>
        <w:separator/>
      </w:r>
    </w:p>
  </w:endnote>
  <w:endnote w:type="continuationSeparator" w:id="0">
    <w:p w:rsidR="00184122" w:rsidRDefault="0018412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E56A4" wp14:editId="738EC869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613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591F9B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MUNICIPALĂ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BUCUREŞTI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CD717C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CD717C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</w:p>
  <w:p w:rsidR="00591F9B" w:rsidRPr="00443AE8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542</w:t>
    </w:r>
  </w:p>
  <w:p w:rsidR="00591F9B" w:rsidRPr="009F2D89" w:rsidRDefault="00591F9B" w:rsidP="00591F9B">
    <w:pPr>
      <w:pStyle w:val="Footer"/>
      <w:spacing w:after="0" w:line="240" w:lineRule="auto"/>
      <w:ind w:left="1440"/>
      <w:rPr>
        <w:b/>
        <w:sz w:val="14"/>
        <w:szCs w:val="14"/>
        <w:lang w:val="ro-RO"/>
      </w:rPr>
    </w:pPr>
    <w:r w:rsidRPr="009F2D89">
      <w:rPr>
        <w:rStyle w:val="Strong"/>
        <w:b w:val="0"/>
        <w:sz w:val="14"/>
        <w:szCs w:val="14"/>
      </w:rPr>
      <w:t xml:space="preserve">Str. </w:t>
    </w:r>
    <w:r>
      <w:rPr>
        <w:rStyle w:val="Strong"/>
        <w:b w:val="0"/>
        <w:sz w:val="14"/>
        <w:szCs w:val="14"/>
      </w:rPr>
      <w:t>Spătaru Preda</w:t>
    </w:r>
    <w:r w:rsidRPr="009F2D89">
      <w:rPr>
        <w:rStyle w:val="Strong"/>
        <w:b w:val="0"/>
        <w:sz w:val="14"/>
        <w:szCs w:val="14"/>
      </w:rPr>
      <w:t xml:space="preserve"> </w:t>
    </w:r>
    <w:r>
      <w:rPr>
        <w:rStyle w:val="Strong"/>
        <w:b w:val="0"/>
        <w:sz w:val="14"/>
        <w:szCs w:val="14"/>
      </w:rPr>
      <w:t>n</w:t>
    </w:r>
    <w:r w:rsidRPr="009F2D89">
      <w:rPr>
        <w:rStyle w:val="Strong"/>
        <w:b w:val="0"/>
        <w:sz w:val="14"/>
        <w:szCs w:val="14"/>
      </w:rPr>
      <w:t xml:space="preserve">r. </w:t>
    </w:r>
    <w:r>
      <w:rPr>
        <w:rStyle w:val="Strong"/>
        <w:b w:val="0"/>
        <w:sz w:val="14"/>
        <w:szCs w:val="14"/>
      </w:rPr>
      <w:t>12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sector 5, Bucureşti</w:t>
    </w:r>
  </w:p>
  <w:p w:rsidR="00591F9B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Tel: +4 021 316 29 03;  Fax: +4 021 316 22 45</w:t>
    </w:r>
  </w:p>
  <w:p w:rsidR="00591F9B" w:rsidRPr="00B63D83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amofm</w:t>
    </w:r>
    <w:r>
      <w:rPr>
        <w:sz w:val="14"/>
        <w:szCs w:val="14"/>
      </w:rPr>
      <w:t>@buc</w:t>
    </w:r>
    <w:r>
      <w:rPr>
        <w:sz w:val="14"/>
        <w:szCs w:val="14"/>
        <w:lang w:val="ro-RO"/>
      </w:rPr>
      <w:t>.anofm.ro</w:t>
    </w:r>
  </w:p>
  <w:p w:rsidR="002C59E9" w:rsidRPr="00BE7B02" w:rsidRDefault="00591F9B" w:rsidP="00591F9B">
    <w:pPr>
      <w:pStyle w:val="Footer"/>
      <w:spacing w:after="0" w:line="240" w:lineRule="auto"/>
      <w:ind w:left="1440"/>
    </w:pPr>
    <w:r w:rsidRPr="006E5B8D">
      <w:rPr>
        <w:sz w:val="14"/>
        <w:szCs w:val="14"/>
        <w:lang w:val="ro-RO"/>
      </w:rPr>
      <w:t>www.bucuresti.anofm.ro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0D0759" w:rsidRDefault="000D0759" w:rsidP="000D0759">
    <w:pPr>
      <w:pStyle w:val="Footer"/>
      <w:spacing w:after="0" w:line="240" w:lineRule="auto"/>
      <w:ind w:left="0"/>
      <w:rPr>
        <w:sz w:val="14"/>
        <w:szCs w:val="14"/>
      </w:rPr>
    </w:pPr>
    <w:r w:rsidRPr="000A0635">
      <w:rPr>
        <w:sz w:val="14"/>
        <w:szCs w:val="14"/>
      </w:rPr>
      <w:t xml:space="preserve">AGENŢIA JUDEŢEANĂ </w:t>
    </w:r>
    <w:r>
      <w:rPr>
        <w:sz w:val="14"/>
        <w:szCs w:val="14"/>
      </w:rPr>
      <w:t>PENTRU OCUPAREA FORŢEI DE MUNCA GORJ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pag 1 din 1</w:t>
    </w:r>
  </w:p>
  <w:p w:rsidR="000D0759" w:rsidRDefault="000D0759" w:rsidP="000D0759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Operator </w:t>
    </w:r>
    <w:r w:rsidRPr="000A0635">
      <w:rPr>
        <w:sz w:val="14"/>
        <w:szCs w:val="14"/>
      </w:rPr>
      <w:t xml:space="preserve">de date cu caracter personal nr. </w:t>
    </w:r>
    <w:r>
      <w:rPr>
        <w:sz w:val="14"/>
        <w:szCs w:val="14"/>
      </w:rPr>
      <w:t>577</w:t>
    </w:r>
  </w:p>
  <w:p w:rsidR="000D0759" w:rsidRPr="000D0759" w:rsidRDefault="000D0759" w:rsidP="000D0759">
    <w:pPr>
      <w:pStyle w:val="Footer"/>
      <w:spacing w:after="0" w:line="240" w:lineRule="auto"/>
      <w:ind w:left="0"/>
      <w:rPr>
        <w:sz w:val="16"/>
        <w:szCs w:val="14"/>
      </w:rPr>
    </w:pPr>
    <w:r w:rsidRPr="000A0635">
      <w:rPr>
        <w:sz w:val="14"/>
        <w:szCs w:val="14"/>
      </w:rPr>
      <w:t>Str.</w:t>
    </w:r>
    <w:r>
      <w:rPr>
        <w:sz w:val="14"/>
        <w:szCs w:val="14"/>
      </w:rPr>
      <w:t>Lt. Col. D. Petrescu</w:t>
    </w:r>
    <w:r w:rsidRPr="000A0635">
      <w:rPr>
        <w:sz w:val="14"/>
        <w:szCs w:val="14"/>
      </w:rPr>
      <w:t xml:space="preserve"> nr.</w:t>
    </w:r>
    <w:r>
      <w:rPr>
        <w:sz w:val="14"/>
        <w:szCs w:val="14"/>
      </w:rPr>
      <w:t>1</w:t>
    </w:r>
    <w:r w:rsidRPr="000A0635">
      <w:rPr>
        <w:sz w:val="14"/>
        <w:szCs w:val="14"/>
      </w:rPr>
      <w:t xml:space="preserve">, </w:t>
    </w:r>
    <w:r>
      <w:rPr>
        <w:sz w:val="14"/>
        <w:szCs w:val="14"/>
      </w:rPr>
      <w:t>Târgu Jiu</w:t>
    </w:r>
  </w:p>
  <w:p w:rsidR="000D0759" w:rsidRDefault="000D0759" w:rsidP="000D0759">
    <w:pPr>
      <w:pStyle w:val="Footer"/>
      <w:spacing w:after="0" w:line="240" w:lineRule="auto"/>
      <w:ind w:left="0"/>
      <w:rPr>
        <w:sz w:val="14"/>
        <w:szCs w:val="14"/>
      </w:rPr>
    </w:pPr>
    <w:r w:rsidRPr="000A0635">
      <w:rPr>
        <w:sz w:val="14"/>
        <w:szCs w:val="14"/>
      </w:rPr>
      <w:t>Tel.: +4 02</w:t>
    </w:r>
    <w:r>
      <w:rPr>
        <w:sz w:val="14"/>
        <w:szCs w:val="14"/>
      </w:rPr>
      <w:t>53</w:t>
    </w:r>
    <w:r w:rsidRPr="000A0635">
      <w:rPr>
        <w:sz w:val="14"/>
        <w:szCs w:val="14"/>
      </w:rPr>
      <w:t xml:space="preserve"> </w:t>
    </w:r>
    <w:r>
      <w:rPr>
        <w:sz w:val="14"/>
        <w:szCs w:val="14"/>
      </w:rPr>
      <w:t>211.568</w:t>
    </w:r>
    <w:r w:rsidRPr="000A0635">
      <w:rPr>
        <w:sz w:val="14"/>
        <w:szCs w:val="14"/>
      </w:rPr>
      <w:t>; Fax: 025</w:t>
    </w:r>
    <w:r>
      <w:rPr>
        <w:sz w:val="14"/>
        <w:szCs w:val="14"/>
      </w:rPr>
      <w:t>3</w:t>
    </w:r>
    <w:r w:rsidRPr="000A0635">
      <w:rPr>
        <w:sz w:val="14"/>
        <w:szCs w:val="14"/>
      </w:rPr>
      <w:t xml:space="preserve"> </w:t>
    </w:r>
    <w:r>
      <w:rPr>
        <w:sz w:val="14"/>
        <w:szCs w:val="14"/>
      </w:rPr>
      <w:t>211.568</w:t>
    </w:r>
  </w:p>
  <w:p w:rsidR="000D0759" w:rsidRDefault="000D0759" w:rsidP="000D0759">
    <w:pPr>
      <w:pStyle w:val="Footer"/>
      <w:spacing w:after="0" w:line="240" w:lineRule="auto"/>
      <w:ind w:left="0"/>
      <w:rPr>
        <w:sz w:val="14"/>
        <w:szCs w:val="14"/>
      </w:rPr>
    </w:pPr>
    <w:proofErr w:type="gramStart"/>
    <w:r w:rsidRPr="000A0635">
      <w:rPr>
        <w:sz w:val="14"/>
        <w:szCs w:val="14"/>
      </w:rPr>
      <w:t>e-mail</w:t>
    </w:r>
    <w:proofErr w:type="gramEnd"/>
    <w:r w:rsidRPr="000A0635">
      <w:rPr>
        <w:sz w:val="14"/>
        <w:szCs w:val="14"/>
      </w:rPr>
      <w:t xml:space="preserve">: </w:t>
    </w:r>
    <w:hyperlink r:id="rId1" w:history="1">
      <w:r w:rsidRPr="001460CA">
        <w:rPr>
          <w:rStyle w:val="Hyperlink"/>
          <w:sz w:val="14"/>
          <w:szCs w:val="14"/>
        </w:rPr>
        <w:t>ajofm@gj.anofm.ro</w:t>
      </w:r>
    </w:hyperlink>
    <w:r>
      <w:rPr>
        <w:sz w:val="14"/>
        <w:szCs w:val="14"/>
      </w:rPr>
      <w:t>;</w:t>
    </w:r>
  </w:p>
  <w:p w:rsidR="000D0759" w:rsidRPr="000D0759" w:rsidRDefault="000D0759" w:rsidP="000D0759">
    <w:pPr>
      <w:pStyle w:val="Footer"/>
      <w:spacing w:after="0" w:line="240" w:lineRule="auto"/>
      <w:ind w:left="0"/>
      <w:rPr>
        <w:sz w:val="14"/>
        <w:szCs w:val="14"/>
      </w:rPr>
    </w:pPr>
    <w:r>
      <w:rPr>
        <w:b/>
        <w:sz w:val="14"/>
        <w:szCs w:val="14"/>
      </w:rPr>
      <w:t xml:space="preserve"> </w:t>
    </w:r>
    <w:hyperlink r:id="rId2" w:history="1">
      <w:r w:rsidRPr="00B30D26">
        <w:rPr>
          <w:rStyle w:val="Hyperlink"/>
          <w:b/>
          <w:sz w:val="14"/>
          <w:szCs w:val="14"/>
        </w:rPr>
        <w:t>www.anofm.ro</w:t>
      </w:r>
    </w:hyperlink>
  </w:p>
  <w:p w:rsidR="00427C17" w:rsidRPr="00F44190" w:rsidRDefault="00427C17" w:rsidP="00645CD3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122" w:rsidRDefault="00184122" w:rsidP="00CD5B3B">
      <w:r>
        <w:separator/>
      </w:r>
    </w:p>
  </w:footnote>
  <w:footnote w:type="continuationSeparator" w:id="0">
    <w:p w:rsidR="00184122" w:rsidRDefault="0018412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6F1E90D2" wp14:editId="02A6BBFB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CD2A09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7FAF8B25" wp14:editId="0C79FFB5">
                <wp:extent cx="3050540" cy="975995"/>
                <wp:effectExtent l="0" t="0" r="0" b="0"/>
                <wp:docPr id="1" name="Picture 1" descr="Description: 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0540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CD2A09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3F538092" wp14:editId="01783543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86EC7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C5760"/>
    <w:multiLevelType w:val="hybridMultilevel"/>
    <w:tmpl w:val="C5BA1AA2"/>
    <w:lvl w:ilvl="0" w:tplc="23AAA252">
      <w:numFmt w:val="bullet"/>
      <w:lvlText w:val="-"/>
      <w:lvlJc w:val="left"/>
      <w:pPr>
        <w:ind w:left="25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B4C65BF"/>
    <w:multiLevelType w:val="hybridMultilevel"/>
    <w:tmpl w:val="F06CE080"/>
    <w:lvl w:ilvl="0" w:tplc="FF8890E4">
      <w:start w:val="11"/>
      <w:numFmt w:val="bullet"/>
      <w:lvlText w:val="-"/>
      <w:lvlJc w:val="left"/>
      <w:pPr>
        <w:ind w:left="25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F3748B"/>
    <w:multiLevelType w:val="hybridMultilevel"/>
    <w:tmpl w:val="B2D4E80A"/>
    <w:lvl w:ilvl="0" w:tplc="E11CA5E4">
      <w:start w:val="24"/>
      <w:numFmt w:val="bullet"/>
      <w:lvlText w:val=""/>
      <w:lvlJc w:val="left"/>
      <w:pPr>
        <w:ind w:left="2061" w:hanging="360"/>
      </w:pPr>
      <w:rPr>
        <w:rFonts w:ascii="Symbol" w:eastAsia="MS Mincho" w:hAnsi="Symbol" w:cs="Helv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E17F6"/>
    <w:multiLevelType w:val="hybridMultilevel"/>
    <w:tmpl w:val="556A51BA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1743"/>
    <w:rsid w:val="00042E51"/>
    <w:rsid w:val="00061CAD"/>
    <w:rsid w:val="0007334F"/>
    <w:rsid w:val="0007474B"/>
    <w:rsid w:val="00081663"/>
    <w:rsid w:val="000832EB"/>
    <w:rsid w:val="000A5BC2"/>
    <w:rsid w:val="000A5D78"/>
    <w:rsid w:val="000D04F8"/>
    <w:rsid w:val="000D0759"/>
    <w:rsid w:val="000E6233"/>
    <w:rsid w:val="000F688A"/>
    <w:rsid w:val="00100F36"/>
    <w:rsid w:val="00106CC7"/>
    <w:rsid w:val="00111787"/>
    <w:rsid w:val="00117926"/>
    <w:rsid w:val="00117D97"/>
    <w:rsid w:val="00121EEC"/>
    <w:rsid w:val="00125B1D"/>
    <w:rsid w:val="00140843"/>
    <w:rsid w:val="001478A6"/>
    <w:rsid w:val="00151B4D"/>
    <w:rsid w:val="00151E60"/>
    <w:rsid w:val="00153563"/>
    <w:rsid w:val="00167BD6"/>
    <w:rsid w:val="00171AC3"/>
    <w:rsid w:val="00171F86"/>
    <w:rsid w:val="00184122"/>
    <w:rsid w:val="001A4FF7"/>
    <w:rsid w:val="001B13DF"/>
    <w:rsid w:val="001C4D54"/>
    <w:rsid w:val="001D07E4"/>
    <w:rsid w:val="001D13F4"/>
    <w:rsid w:val="001D17D9"/>
    <w:rsid w:val="001E4A50"/>
    <w:rsid w:val="001E7455"/>
    <w:rsid w:val="001E7D4A"/>
    <w:rsid w:val="001F0458"/>
    <w:rsid w:val="00206B07"/>
    <w:rsid w:val="00206CEA"/>
    <w:rsid w:val="00213334"/>
    <w:rsid w:val="0021532B"/>
    <w:rsid w:val="00242556"/>
    <w:rsid w:val="00257C77"/>
    <w:rsid w:val="002612E6"/>
    <w:rsid w:val="00263BCF"/>
    <w:rsid w:val="002673A1"/>
    <w:rsid w:val="002738DE"/>
    <w:rsid w:val="00280077"/>
    <w:rsid w:val="002973E0"/>
    <w:rsid w:val="00297D2F"/>
    <w:rsid w:val="002A4E89"/>
    <w:rsid w:val="002A5742"/>
    <w:rsid w:val="002C5608"/>
    <w:rsid w:val="002C59E9"/>
    <w:rsid w:val="002E22A9"/>
    <w:rsid w:val="002E4F03"/>
    <w:rsid w:val="002F2C39"/>
    <w:rsid w:val="00305247"/>
    <w:rsid w:val="003070E3"/>
    <w:rsid w:val="003134B0"/>
    <w:rsid w:val="00323AB2"/>
    <w:rsid w:val="003277BC"/>
    <w:rsid w:val="00340697"/>
    <w:rsid w:val="0034286D"/>
    <w:rsid w:val="00364B14"/>
    <w:rsid w:val="00390AEC"/>
    <w:rsid w:val="00395093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3429F"/>
    <w:rsid w:val="00441E15"/>
    <w:rsid w:val="00442796"/>
    <w:rsid w:val="00443AE8"/>
    <w:rsid w:val="00445CBA"/>
    <w:rsid w:val="004470E1"/>
    <w:rsid w:val="004510F7"/>
    <w:rsid w:val="00451AD0"/>
    <w:rsid w:val="004714D6"/>
    <w:rsid w:val="0048525C"/>
    <w:rsid w:val="00493AD5"/>
    <w:rsid w:val="004A0532"/>
    <w:rsid w:val="004A1133"/>
    <w:rsid w:val="004A4CFD"/>
    <w:rsid w:val="004A51F6"/>
    <w:rsid w:val="004A6223"/>
    <w:rsid w:val="004A6C0F"/>
    <w:rsid w:val="004B4D88"/>
    <w:rsid w:val="004B6E3C"/>
    <w:rsid w:val="004B72D0"/>
    <w:rsid w:val="004D32C1"/>
    <w:rsid w:val="004D5F89"/>
    <w:rsid w:val="004E19FD"/>
    <w:rsid w:val="004E3CBB"/>
    <w:rsid w:val="004F10B8"/>
    <w:rsid w:val="004F1D1D"/>
    <w:rsid w:val="00504A07"/>
    <w:rsid w:val="0050611E"/>
    <w:rsid w:val="00511D6E"/>
    <w:rsid w:val="0051391D"/>
    <w:rsid w:val="0052196E"/>
    <w:rsid w:val="0052590D"/>
    <w:rsid w:val="005260B3"/>
    <w:rsid w:val="00544099"/>
    <w:rsid w:val="005727E1"/>
    <w:rsid w:val="00573B35"/>
    <w:rsid w:val="0057501B"/>
    <w:rsid w:val="00591F9B"/>
    <w:rsid w:val="005A0010"/>
    <w:rsid w:val="005A05FA"/>
    <w:rsid w:val="005A36DF"/>
    <w:rsid w:val="005B0684"/>
    <w:rsid w:val="005B2ABF"/>
    <w:rsid w:val="005C0668"/>
    <w:rsid w:val="005C6F2F"/>
    <w:rsid w:val="005D5DFD"/>
    <w:rsid w:val="005E42CF"/>
    <w:rsid w:val="005E6FFA"/>
    <w:rsid w:val="006170DF"/>
    <w:rsid w:val="00620097"/>
    <w:rsid w:val="0063057A"/>
    <w:rsid w:val="006322FD"/>
    <w:rsid w:val="00637D9B"/>
    <w:rsid w:val="00645CD3"/>
    <w:rsid w:val="006579C6"/>
    <w:rsid w:val="006631F1"/>
    <w:rsid w:val="00671E90"/>
    <w:rsid w:val="00672D83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7005AB"/>
    <w:rsid w:val="00700BF3"/>
    <w:rsid w:val="00702E2A"/>
    <w:rsid w:val="00713FD5"/>
    <w:rsid w:val="00722488"/>
    <w:rsid w:val="00722BEC"/>
    <w:rsid w:val="00723D83"/>
    <w:rsid w:val="007322B0"/>
    <w:rsid w:val="0073648D"/>
    <w:rsid w:val="00766E0E"/>
    <w:rsid w:val="00766E33"/>
    <w:rsid w:val="0077225E"/>
    <w:rsid w:val="00782076"/>
    <w:rsid w:val="00784606"/>
    <w:rsid w:val="00787C9A"/>
    <w:rsid w:val="007914E2"/>
    <w:rsid w:val="00793C2E"/>
    <w:rsid w:val="00796A97"/>
    <w:rsid w:val="007A717B"/>
    <w:rsid w:val="007A720A"/>
    <w:rsid w:val="007B005F"/>
    <w:rsid w:val="007B31C4"/>
    <w:rsid w:val="007C1EDA"/>
    <w:rsid w:val="007C72C4"/>
    <w:rsid w:val="007D666A"/>
    <w:rsid w:val="007D6795"/>
    <w:rsid w:val="007E4E59"/>
    <w:rsid w:val="007F4455"/>
    <w:rsid w:val="00822A44"/>
    <w:rsid w:val="00846443"/>
    <w:rsid w:val="00846663"/>
    <w:rsid w:val="00872110"/>
    <w:rsid w:val="00875800"/>
    <w:rsid w:val="00881A51"/>
    <w:rsid w:val="00887484"/>
    <w:rsid w:val="008936A8"/>
    <w:rsid w:val="008939AE"/>
    <w:rsid w:val="00896CE2"/>
    <w:rsid w:val="008A0FDC"/>
    <w:rsid w:val="008A2AC0"/>
    <w:rsid w:val="008B0251"/>
    <w:rsid w:val="008B7B9D"/>
    <w:rsid w:val="008C4503"/>
    <w:rsid w:val="008D6B84"/>
    <w:rsid w:val="008D788E"/>
    <w:rsid w:val="008E3375"/>
    <w:rsid w:val="008E5BAE"/>
    <w:rsid w:val="008F4048"/>
    <w:rsid w:val="008F4603"/>
    <w:rsid w:val="009000C4"/>
    <w:rsid w:val="00902CA9"/>
    <w:rsid w:val="00904EDE"/>
    <w:rsid w:val="00915096"/>
    <w:rsid w:val="009312CC"/>
    <w:rsid w:val="00936FDE"/>
    <w:rsid w:val="00944611"/>
    <w:rsid w:val="00973E5A"/>
    <w:rsid w:val="009919FD"/>
    <w:rsid w:val="009A383C"/>
    <w:rsid w:val="009A4875"/>
    <w:rsid w:val="009C2429"/>
    <w:rsid w:val="009C3848"/>
    <w:rsid w:val="009E62C8"/>
    <w:rsid w:val="009F5097"/>
    <w:rsid w:val="009F7E6C"/>
    <w:rsid w:val="00A1301F"/>
    <w:rsid w:val="00A15A38"/>
    <w:rsid w:val="00A21957"/>
    <w:rsid w:val="00A23E5F"/>
    <w:rsid w:val="00A271CD"/>
    <w:rsid w:val="00A367FF"/>
    <w:rsid w:val="00A50FC8"/>
    <w:rsid w:val="00A52996"/>
    <w:rsid w:val="00A568EB"/>
    <w:rsid w:val="00A668B9"/>
    <w:rsid w:val="00A80125"/>
    <w:rsid w:val="00A855FF"/>
    <w:rsid w:val="00A977FC"/>
    <w:rsid w:val="00AA478F"/>
    <w:rsid w:val="00AB19DF"/>
    <w:rsid w:val="00AB44A1"/>
    <w:rsid w:val="00AC5F09"/>
    <w:rsid w:val="00AD4041"/>
    <w:rsid w:val="00AD5C16"/>
    <w:rsid w:val="00AD6ACF"/>
    <w:rsid w:val="00AE2177"/>
    <w:rsid w:val="00AE26B4"/>
    <w:rsid w:val="00AE4E16"/>
    <w:rsid w:val="00B053B0"/>
    <w:rsid w:val="00B124EE"/>
    <w:rsid w:val="00B1258E"/>
    <w:rsid w:val="00B13BB4"/>
    <w:rsid w:val="00B358A0"/>
    <w:rsid w:val="00B36AA6"/>
    <w:rsid w:val="00B4093B"/>
    <w:rsid w:val="00B40CD1"/>
    <w:rsid w:val="00B44471"/>
    <w:rsid w:val="00B521F2"/>
    <w:rsid w:val="00B6080C"/>
    <w:rsid w:val="00B8302B"/>
    <w:rsid w:val="00B84E92"/>
    <w:rsid w:val="00B87992"/>
    <w:rsid w:val="00B97E94"/>
    <w:rsid w:val="00BA184B"/>
    <w:rsid w:val="00BC2025"/>
    <w:rsid w:val="00BC28A3"/>
    <w:rsid w:val="00BD08C1"/>
    <w:rsid w:val="00BD3329"/>
    <w:rsid w:val="00BD70CF"/>
    <w:rsid w:val="00BE283F"/>
    <w:rsid w:val="00BE7398"/>
    <w:rsid w:val="00BE73B1"/>
    <w:rsid w:val="00BE7B02"/>
    <w:rsid w:val="00C005DD"/>
    <w:rsid w:val="00C02DE8"/>
    <w:rsid w:val="00C05F49"/>
    <w:rsid w:val="00C13BE4"/>
    <w:rsid w:val="00C16C64"/>
    <w:rsid w:val="00C20EF1"/>
    <w:rsid w:val="00C225FD"/>
    <w:rsid w:val="00C25DB4"/>
    <w:rsid w:val="00C539DE"/>
    <w:rsid w:val="00C56257"/>
    <w:rsid w:val="00C6554C"/>
    <w:rsid w:val="00C7255C"/>
    <w:rsid w:val="00C72E3F"/>
    <w:rsid w:val="00C73386"/>
    <w:rsid w:val="00C92DE1"/>
    <w:rsid w:val="00C94CC6"/>
    <w:rsid w:val="00CA2E12"/>
    <w:rsid w:val="00CB567C"/>
    <w:rsid w:val="00CD0C6C"/>
    <w:rsid w:val="00CD0F06"/>
    <w:rsid w:val="00CD256B"/>
    <w:rsid w:val="00CD2A09"/>
    <w:rsid w:val="00CD3553"/>
    <w:rsid w:val="00CD4F94"/>
    <w:rsid w:val="00CD5B3B"/>
    <w:rsid w:val="00CD717C"/>
    <w:rsid w:val="00CE5831"/>
    <w:rsid w:val="00D05E66"/>
    <w:rsid w:val="00D06E9C"/>
    <w:rsid w:val="00D07D00"/>
    <w:rsid w:val="00D11BF1"/>
    <w:rsid w:val="00D1328B"/>
    <w:rsid w:val="00D20C32"/>
    <w:rsid w:val="00D22B19"/>
    <w:rsid w:val="00D44463"/>
    <w:rsid w:val="00D55531"/>
    <w:rsid w:val="00D62431"/>
    <w:rsid w:val="00D73BE5"/>
    <w:rsid w:val="00D81EA9"/>
    <w:rsid w:val="00D86F1D"/>
    <w:rsid w:val="00D96A31"/>
    <w:rsid w:val="00DA2381"/>
    <w:rsid w:val="00DC05D3"/>
    <w:rsid w:val="00DC0634"/>
    <w:rsid w:val="00DC08D4"/>
    <w:rsid w:val="00DF42F3"/>
    <w:rsid w:val="00E11F3F"/>
    <w:rsid w:val="00E22CB6"/>
    <w:rsid w:val="00E360C0"/>
    <w:rsid w:val="00E42F45"/>
    <w:rsid w:val="00E53964"/>
    <w:rsid w:val="00E562FC"/>
    <w:rsid w:val="00E63F46"/>
    <w:rsid w:val="00E66338"/>
    <w:rsid w:val="00E67B70"/>
    <w:rsid w:val="00E75DB3"/>
    <w:rsid w:val="00E86EC7"/>
    <w:rsid w:val="00EA0F6C"/>
    <w:rsid w:val="00EA21E9"/>
    <w:rsid w:val="00EA282B"/>
    <w:rsid w:val="00EA3C3B"/>
    <w:rsid w:val="00EA52D3"/>
    <w:rsid w:val="00EA61D6"/>
    <w:rsid w:val="00EB07F0"/>
    <w:rsid w:val="00EB1D2D"/>
    <w:rsid w:val="00EB5EC6"/>
    <w:rsid w:val="00EC67A8"/>
    <w:rsid w:val="00EE1146"/>
    <w:rsid w:val="00F0520B"/>
    <w:rsid w:val="00F20FDD"/>
    <w:rsid w:val="00F23F04"/>
    <w:rsid w:val="00F30C27"/>
    <w:rsid w:val="00F35488"/>
    <w:rsid w:val="00F368E4"/>
    <w:rsid w:val="00F44190"/>
    <w:rsid w:val="00F53B25"/>
    <w:rsid w:val="00F571E5"/>
    <w:rsid w:val="00F659E6"/>
    <w:rsid w:val="00F66E57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F2E279B4-6FC2-4361-8E48-FCBC8060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7A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hyperlink" Target="mailto:codruta.brinzan@gj.anofm.r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icoleta.pavel@gj.anofm.r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an.mitrea@gj.anofm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iana.albici@gj.anofm.ro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dia.bogdan@gj.anofm.ro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" TargetMode="External"/><Relationship Id="rId1" Type="http://schemas.openxmlformats.org/officeDocument/2006/relationships/hyperlink" Target="mailto:ajofm@g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92B59-4DE9-4E0B-A983-7E46626C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770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5226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8</cp:revision>
  <cp:lastPrinted>2020-03-25T12:30:00Z</cp:lastPrinted>
  <dcterms:created xsi:type="dcterms:W3CDTF">2020-03-25T10:29:00Z</dcterms:created>
  <dcterms:modified xsi:type="dcterms:W3CDTF">2020-03-25T13:15:00Z</dcterms:modified>
</cp:coreProperties>
</file>