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4" w:rsidRPr="00393BD9" w:rsidRDefault="00477BA4" w:rsidP="00477BA4">
      <w:pPr>
        <w:jc w:val="both"/>
        <w:rPr>
          <w:sz w:val="28"/>
          <w:szCs w:val="28"/>
          <w:lang w:val="ro-RO"/>
        </w:rPr>
      </w:pPr>
      <w:r w:rsidRPr="00393BD9">
        <w:rPr>
          <w:sz w:val="28"/>
          <w:szCs w:val="28"/>
          <w:lang w:val="ro-RO"/>
        </w:rPr>
        <w:t>Pentru completarea corectă</w:t>
      </w:r>
      <w:r w:rsidR="00393BD9">
        <w:rPr>
          <w:sz w:val="28"/>
          <w:szCs w:val="28"/>
          <w:lang w:val="ro-RO"/>
        </w:rPr>
        <w:t xml:space="preserve"> a</w:t>
      </w:r>
      <w:r w:rsidRPr="00393BD9">
        <w:rPr>
          <w:sz w:val="28"/>
          <w:szCs w:val="28"/>
          <w:lang w:val="ro-RO"/>
        </w:rPr>
        <w:t xml:space="preserve"> </w:t>
      </w:r>
      <w:r w:rsidRPr="00393BD9">
        <w:rPr>
          <w:b/>
          <w:sz w:val="28"/>
          <w:szCs w:val="28"/>
          <w:lang w:val="ro-RO"/>
        </w:rPr>
        <w:t>Anexei nr. 3</w:t>
      </w:r>
      <w:r w:rsidRPr="00393BD9">
        <w:rPr>
          <w:sz w:val="28"/>
          <w:szCs w:val="28"/>
          <w:lang w:val="ro-RO"/>
        </w:rPr>
        <w:t xml:space="preserve"> din OUG  nr. 30/2020 </w:t>
      </w:r>
      <w:r w:rsidRPr="00393BD9">
        <w:rPr>
          <w:i/>
          <w:sz w:val="28"/>
          <w:szCs w:val="28"/>
          <w:lang w:val="ro-RO"/>
        </w:rPr>
        <w:t xml:space="preserve">pentru modificarea și completarea unor acte normative, precum și pentru stabilirea unor măsuri în domeniul protecției sociale în contextul situației epidemiologice determinate de răspândirea coronavirusului SARS-CoV-2 </w:t>
      </w:r>
      <w:r w:rsidRPr="00393BD9">
        <w:rPr>
          <w:sz w:val="28"/>
          <w:szCs w:val="28"/>
          <w:lang w:val="ro-RO"/>
        </w:rPr>
        <w:t xml:space="preserve">la </w:t>
      </w:r>
      <w:r w:rsidRPr="00393BD9">
        <w:rPr>
          <w:b/>
          <w:sz w:val="28"/>
          <w:szCs w:val="28"/>
          <w:u w:val="single"/>
          <w:lang w:val="ro-RO"/>
        </w:rPr>
        <w:t>coloana 6</w:t>
      </w:r>
      <w:r w:rsidRPr="00393BD9">
        <w:rPr>
          <w:sz w:val="28"/>
          <w:szCs w:val="28"/>
          <w:lang w:val="ro-RO"/>
        </w:rPr>
        <w:t xml:space="preserve"> se va trece </w:t>
      </w:r>
      <w:r w:rsidRPr="00393BD9">
        <w:rPr>
          <w:b/>
          <w:sz w:val="28"/>
          <w:szCs w:val="28"/>
          <w:u w:val="single"/>
          <w:lang w:val="ro-RO"/>
        </w:rPr>
        <w:t>doar numărul</w:t>
      </w:r>
      <w:r w:rsidRPr="00393BD9">
        <w:rPr>
          <w:sz w:val="28"/>
          <w:szCs w:val="28"/>
          <w:lang w:val="ro-RO"/>
        </w:rPr>
        <w:t xml:space="preserve"> ce corespunde nivelului de educație conform </w:t>
      </w:r>
      <w:r w:rsidRPr="00393BD9">
        <w:rPr>
          <w:b/>
          <w:sz w:val="28"/>
          <w:szCs w:val="28"/>
          <w:lang w:val="ro-RO"/>
        </w:rPr>
        <w:t>ISCED</w:t>
      </w:r>
      <w:r w:rsidRPr="00393BD9">
        <w:rPr>
          <w:sz w:val="28"/>
          <w:szCs w:val="28"/>
          <w:lang w:val="ro-RO"/>
        </w:rPr>
        <w:t xml:space="preserve"> - </w:t>
      </w:r>
      <w:r w:rsidRPr="00393BD9">
        <w:rPr>
          <w:b/>
          <w:sz w:val="28"/>
          <w:szCs w:val="28"/>
          <w:lang w:val="ro-RO"/>
        </w:rPr>
        <w:t>Clasificarea Internațională Standard a Educației</w:t>
      </w:r>
      <w:r w:rsidRPr="00393BD9">
        <w:rPr>
          <w:sz w:val="28"/>
          <w:szCs w:val="28"/>
          <w:lang w:val="ro-RO"/>
        </w:rPr>
        <w:t>, după cum urmează:</w:t>
      </w:r>
    </w:p>
    <w:p w:rsidR="00393BD9" w:rsidRPr="00393BD9" w:rsidRDefault="00393BD9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F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r w:rsidRPr="00393BD9">
        <w:rPr>
          <w:rFonts w:ascii="Calibri" w:eastAsia="Calibri" w:hAnsi="Calibri" w:cs="Times New Roman"/>
          <w:sz w:val="28"/>
          <w:szCs w:val="28"/>
        </w:rPr>
        <w:t>r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studii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>/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studii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necunoscute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– nu se </w:t>
      </w:r>
      <w:proofErr w:type="spellStart"/>
      <w:r w:rsidR="00EC3DF5">
        <w:rPr>
          <w:rFonts w:ascii="Calibri" w:eastAsia="Calibri" w:hAnsi="Calibri" w:cs="Times New Roman"/>
          <w:sz w:val="28"/>
          <w:szCs w:val="28"/>
        </w:rPr>
        <w:t>va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completa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nimic</w:t>
      </w:r>
      <w:proofErr w:type="spellEnd"/>
    </w:p>
    <w:p w:rsidR="00393BD9" w:rsidRPr="00393BD9" w:rsidRDefault="00393BD9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Scoala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primar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absolvit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(4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clase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) cu document </w:t>
      </w:r>
      <w:r>
        <w:rPr>
          <w:rFonts w:ascii="Calibri" w:eastAsia="Calibri" w:hAnsi="Calibri" w:cs="Times New Roman"/>
          <w:sz w:val="28"/>
          <w:szCs w:val="28"/>
        </w:rPr>
        <w:t xml:space="preserve"> - </w:t>
      </w:r>
      <w:r w:rsidRPr="00393BD9">
        <w:rPr>
          <w:rFonts w:ascii="Calibri" w:eastAsia="Calibri" w:hAnsi="Calibri" w:cs="Times New Roman"/>
          <w:b/>
          <w:sz w:val="28"/>
          <w:szCs w:val="28"/>
        </w:rPr>
        <w:t>“ISCED 1”</w:t>
      </w:r>
    </w:p>
    <w:p w:rsidR="00393BD9" w:rsidRPr="00393BD9" w:rsidRDefault="00393BD9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Scoal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general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C3DF5">
        <w:rPr>
          <w:rFonts w:ascii="Calibri" w:eastAsia="Calibri" w:hAnsi="Calibri" w:cs="Times New Roman"/>
          <w:sz w:val="28"/>
          <w:szCs w:val="28"/>
        </w:rPr>
        <w:t>absolvită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(7-8 </w:t>
      </w:r>
      <w:proofErr w:type="spellStart"/>
      <w:r w:rsidR="00EC3DF5">
        <w:rPr>
          <w:rFonts w:ascii="Calibri" w:eastAsia="Calibri" w:hAnsi="Calibri" w:cs="Times New Roman"/>
          <w:sz w:val="28"/>
          <w:szCs w:val="28"/>
        </w:rPr>
        <w:t>clase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C3DF5">
        <w:rPr>
          <w:rFonts w:ascii="Calibri" w:eastAsia="Calibri" w:hAnsi="Calibri" w:cs="Times New Roman"/>
          <w:sz w:val="28"/>
          <w:szCs w:val="28"/>
        </w:rPr>
        <w:t>dupa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C3DF5">
        <w:rPr>
          <w:rFonts w:ascii="Calibri" w:eastAsia="Calibri" w:hAnsi="Calibri" w:cs="Times New Roman"/>
          <w:sz w:val="28"/>
          <w:szCs w:val="28"/>
        </w:rPr>
        <w:t>caz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/</w:t>
      </w:r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C3DF5">
        <w:rPr>
          <w:rFonts w:ascii="Calibri" w:eastAsia="Calibri" w:hAnsi="Calibri" w:cs="Times New Roman"/>
          <w:sz w:val="28"/>
          <w:szCs w:val="28"/>
        </w:rPr>
        <w:t>î</w:t>
      </w:r>
      <w:r w:rsidRPr="00393BD9">
        <w:rPr>
          <w:rFonts w:ascii="Calibri" w:eastAsia="Calibri" w:hAnsi="Calibri" w:cs="Times New Roman"/>
          <w:sz w:val="28"/>
          <w:szCs w:val="28"/>
        </w:rPr>
        <w:t>n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unele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situatii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denumirea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este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studii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gimnaziale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) cu document – </w:t>
      </w:r>
      <w:r w:rsidRPr="00393BD9">
        <w:rPr>
          <w:rFonts w:ascii="Calibri" w:eastAsia="Calibri" w:hAnsi="Calibri" w:cs="Times New Roman"/>
          <w:b/>
          <w:sz w:val="28"/>
          <w:szCs w:val="28"/>
        </w:rPr>
        <w:t>“ISCED 2”</w:t>
      </w:r>
    </w:p>
    <w:p w:rsidR="00393BD9" w:rsidRPr="00393BD9" w:rsidRDefault="00EC3DF5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Ș</w:t>
      </w:r>
      <w:r w:rsidR="00393BD9" w:rsidRPr="00393BD9">
        <w:rPr>
          <w:rFonts w:ascii="Calibri" w:eastAsia="Calibri" w:hAnsi="Calibri" w:cs="Times New Roman"/>
          <w:sz w:val="28"/>
          <w:szCs w:val="28"/>
        </w:rPr>
        <w:t>coal</w:t>
      </w:r>
      <w:r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profesional</w:t>
      </w:r>
      <w:r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ș</w:t>
      </w:r>
      <w:r w:rsidR="00393BD9" w:rsidRPr="00393BD9">
        <w:rPr>
          <w:rFonts w:ascii="Calibri" w:eastAsia="Calibri" w:hAnsi="Calibri" w:cs="Times New Roman"/>
          <w:sz w:val="28"/>
          <w:szCs w:val="28"/>
        </w:rPr>
        <w:t>coal</w:t>
      </w:r>
      <w:r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F44B63">
        <w:rPr>
          <w:rFonts w:ascii="Calibri" w:eastAsia="Calibri" w:hAnsi="Calibri" w:cs="Times New Roman"/>
          <w:sz w:val="28"/>
          <w:szCs w:val="28"/>
        </w:rPr>
        <w:t xml:space="preserve"> de </w:t>
      </w:r>
      <w:proofErr w:type="spellStart"/>
      <w:r w:rsidR="00F44B63">
        <w:rPr>
          <w:rFonts w:ascii="Calibri" w:eastAsia="Calibri" w:hAnsi="Calibri" w:cs="Times New Roman"/>
          <w:sz w:val="28"/>
          <w:szCs w:val="28"/>
        </w:rPr>
        <w:t>ucenici</w:t>
      </w:r>
      <w:bookmarkStart w:id="0" w:name="_GoBack"/>
      <w:bookmarkEnd w:id="0"/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liceu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indiferent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de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profil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),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ciclul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inferior al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liceului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(10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clase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) – </w:t>
      </w:r>
      <w:r w:rsidR="00393BD9" w:rsidRPr="00393BD9">
        <w:rPr>
          <w:rFonts w:ascii="Calibri" w:eastAsia="Calibri" w:hAnsi="Calibri" w:cs="Times New Roman"/>
          <w:b/>
          <w:sz w:val="28"/>
          <w:szCs w:val="28"/>
        </w:rPr>
        <w:t>“ISCED 3”</w:t>
      </w:r>
    </w:p>
    <w:p w:rsidR="00393BD9" w:rsidRPr="00393BD9" w:rsidRDefault="00EC3DF5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Ș</w:t>
      </w:r>
      <w:r w:rsidR="00393BD9" w:rsidRPr="00393BD9">
        <w:rPr>
          <w:rFonts w:ascii="Calibri" w:eastAsia="Calibri" w:hAnsi="Calibri" w:cs="Times New Roman"/>
          <w:sz w:val="28"/>
          <w:szCs w:val="28"/>
        </w:rPr>
        <w:t>coal</w:t>
      </w:r>
      <w:r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postliceal</w:t>
      </w:r>
      <w:r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inclusiv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colegi</w:t>
      </w:r>
      <w:r>
        <w:rPr>
          <w:rFonts w:ascii="Calibri" w:eastAsia="Calibri" w:hAnsi="Calibri" w:cs="Times New Roman"/>
          <w:sz w:val="28"/>
          <w:szCs w:val="28"/>
        </w:rPr>
        <w:t>ile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pent</w:t>
      </w:r>
      <w:r w:rsidR="00393BD9" w:rsidRPr="00393BD9">
        <w:rPr>
          <w:rFonts w:ascii="Calibri" w:eastAsia="Calibri" w:hAnsi="Calibri" w:cs="Times New Roman"/>
          <w:sz w:val="28"/>
          <w:szCs w:val="28"/>
        </w:rPr>
        <w:t>ru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farmaci</w:t>
      </w:r>
      <w:r>
        <w:rPr>
          <w:rFonts w:ascii="Calibri" w:eastAsia="Calibri" w:hAnsi="Calibri" w:cs="Times New Roman"/>
          <w:sz w:val="28"/>
          <w:szCs w:val="28"/>
        </w:rPr>
        <w:t>ș</w:t>
      </w:r>
      <w:r w:rsidR="00393BD9" w:rsidRPr="00393BD9">
        <w:rPr>
          <w:rFonts w:ascii="Calibri" w:eastAsia="Calibri" w:hAnsi="Calibri" w:cs="Times New Roman"/>
          <w:sz w:val="28"/>
          <w:szCs w:val="28"/>
        </w:rPr>
        <w:t>ti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sau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asisten</w:t>
      </w:r>
      <w:r>
        <w:rPr>
          <w:rFonts w:ascii="Calibri" w:eastAsia="Calibri" w:hAnsi="Calibri" w:cs="Times New Roman"/>
          <w:sz w:val="28"/>
          <w:szCs w:val="28"/>
        </w:rPr>
        <w:t>ț</w:t>
      </w:r>
      <w:r w:rsidR="00393BD9" w:rsidRPr="00393BD9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93BD9" w:rsidRPr="00393BD9">
        <w:rPr>
          <w:rFonts w:ascii="Calibri" w:eastAsia="Calibri" w:hAnsi="Calibri" w:cs="Times New Roman"/>
          <w:sz w:val="28"/>
          <w:szCs w:val="28"/>
        </w:rPr>
        <w:t>medicali</w:t>
      </w:r>
      <w:proofErr w:type="spellEnd"/>
      <w:r w:rsidR="00393BD9" w:rsidRPr="00393BD9">
        <w:rPr>
          <w:rFonts w:ascii="Calibri" w:eastAsia="Calibri" w:hAnsi="Calibri" w:cs="Times New Roman"/>
          <w:sz w:val="28"/>
          <w:szCs w:val="28"/>
        </w:rPr>
        <w:t xml:space="preserve">) – </w:t>
      </w:r>
      <w:r w:rsidR="00393BD9" w:rsidRPr="00393BD9">
        <w:rPr>
          <w:rFonts w:ascii="Calibri" w:eastAsia="Calibri" w:hAnsi="Calibri" w:cs="Times New Roman"/>
          <w:b/>
          <w:sz w:val="28"/>
          <w:szCs w:val="28"/>
        </w:rPr>
        <w:t>“ISCED 4”</w:t>
      </w:r>
    </w:p>
    <w:p w:rsidR="00393BD9" w:rsidRPr="00393BD9" w:rsidRDefault="00393BD9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Studii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universitare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absolvite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indiferent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c</w:t>
      </w:r>
      <w:r w:rsidR="00EC3DF5">
        <w:rPr>
          <w:rFonts w:ascii="Calibri" w:eastAsia="Calibri" w:hAnsi="Calibri" w:cs="Times New Roman"/>
          <w:sz w:val="28"/>
          <w:szCs w:val="28"/>
        </w:rPr>
        <w:t>ă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sunt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cu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licen</w:t>
      </w:r>
      <w:r w:rsidR="00EC3DF5">
        <w:rPr>
          <w:rFonts w:ascii="Calibri" w:eastAsia="Calibri" w:hAnsi="Calibri" w:cs="Times New Roman"/>
          <w:sz w:val="28"/>
          <w:szCs w:val="28"/>
        </w:rPr>
        <w:t>ță</w:t>
      </w:r>
      <w:proofErr w:type="spellEnd"/>
      <w:r w:rsidR="00EC3DF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sau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nu – </w:t>
      </w:r>
      <w:r w:rsidRPr="00393BD9">
        <w:rPr>
          <w:rFonts w:ascii="Calibri" w:eastAsia="Calibri" w:hAnsi="Calibri" w:cs="Times New Roman"/>
          <w:b/>
          <w:sz w:val="28"/>
          <w:szCs w:val="28"/>
        </w:rPr>
        <w:t>“ISCED 5”</w:t>
      </w:r>
    </w:p>
    <w:p w:rsidR="00393BD9" w:rsidRPr="00393BD9" w:rsidRDefault="00393BD9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Masterat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393BD9">
        <w:rPr>
          <w:rFonts w:ascii="Calibri" w:eastAsia="Calibri" w:hAnsi="Calibri" w:cs="Times New Roman"/>
          <w:b/>
          <w:sz w:val="28"/>
          <w:szCs w:val="28"/>
        </w:rPr>
        <w:t>“ISCED 6”</w:t>
      </w:r>
    </w:p>
    <w:p w:rsidR="00393BD9" w:rsidRPr="00393BD9" w:rsidRDefault="00393BD9" w:rsidP="00393BD9">
      <w:pPr>
        <w:numPr>
          <w:ilvl w:val="1"/>
          <w:numId w:val="2"/>
        </w:numPr>
        <w:spacing w:after="160" w:line="259" w:lineRule="auto"/>
        <w:ind w:left="90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393BD9">
        <w:rPr>
          <w:rFonts w:ascii="Calibri" w:eastAsia="Calibri" w:hAnsi="Calibri" w:cs="Times New Roman"/>
          <w:sz w:val="28"/>
          <w:szCs w:val="28"/>
        </w:rPr>
        <w:t>Doctorat</w:t>
      </w:r>
      <w:proofErr w:type="spellEnd"/>
      <w:r w:rsidRPr="00393BD9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393BD9">
        <w:rPr>
          <w:rFonts w:ascii="Calibri" w:eastAsia="Calibri" w:hAnsi="Calibri" w:cs="Times New Roman"/>
          <w:b/>
          <w:sz w:val="28"/>
          <w:szCs w:val="28"/>
        </w:rPr>
        <w:t>“ISCED 7”</w:t>
      </w:r>
    </w:p>
    <w:p w:rsidR="00477BA4" w:rsidRPr="00477BA4" w:rsidRDefault="00477BA4" w:rsidP="00477BA4">
      <w:pPr>
        <w:jc w:val="both"/>
        <w:rPr>
          <w:sz w:val="40"/>
          <w:szCs w:val="40"/>
          <w:u w:val="single"/>
          <w:lang w:val="ro-RO"/>
        </w:rPr>
      </w:pPr>
    </w:p>
    <w:sectPr w:rsidR="00477BA4" w:rsidRPr="00477BA4" w:rsidSect="00477BA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DC7"/>
    <w:multiLevelType w:val="hybridMultilevel"/>
    <w:tmpl w:val="2E94403A"/>
    <w:lvl w:ilvl="0" w:tplc="82185E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F6B82"/>
    <w:multiLevelType w:val="hybridMultilevel"/>
    <w:tmpl w:val="80A0FEEE"/>
    <w:lvl w:ilvl="0" w:tplc="82185E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A4"/>
    <w:rsid w:val="00393BD9"/>
    <w:rsid w:val="00477BA4"/>
    <w:rsid w:val="00955084"/>
    <w:rsid w:val="00EC3DF5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Popisa Mihaela</dc:creator>
  <cp:lastModifiedBy>Popisa Mihaela</cp:lastModifiedBy>
  <cp:revision>4</cp:revision>
  <dcterms:created xsi:type="dcterms:W3CDTF">2020-03-23T09:29:00Z</dcterms:created>
  <dcterms:modified xsi:type="dcterms:W3CDTF">2020-03-23T09:55:00Z</dcterms:modified>
</cp:coreProperties>
</file>