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85" w:rsidRPr="00015D41" w:rsidRDefault="00C73E85" w:rsidP="00C73E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73E85" w:rsidRPr="007C7AC2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 </w:t>
      </w: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 </w:t>
      </w: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ANEXA NR. 7</w:t>
      </w:r>
    </w:p>
    <w:p w:rsidR="00C73E85" w:rsidRPr="00A374B7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REGISTRUL ANGAJATORILOR DE UCENICI</w:t>
      </w: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AJOFM ARGES</w:t>
      </w: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C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C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    </w:t>
      </w:r>
    </w:p>
    <w:tbl>
      <w:tblPr>
        <w:tblStyle w:val="GrilTabel"/>
        <w:tblW w:w="15948" w:type="dxa"/>
        <w:tblLayout w:type="fixed"/>
        <w:tblLook w:val="04A0" w:firstRow="1" w:lastRow="0" w:firstColumn="1" w:lastColumn="0" w:noHBand="0" w:noVBand="1"/>
      </w:tblPr>
      <w:tblGrid>
        <w:gridCol w:w="918"/>
        <w:gridCol w:w="1681"/>
        <w:gridCol w:w="1762"/>
        <w:gridCol w:w="1134"/>
        <w:gridCol w:w="1134"/>
        <w:gridCol w:w="1701"/>
        <w:gridCol w:w="1134"/>
        <w:gridCol w:w="1186"/>
        <w:gridCol w:w="1649"/>
        <w:gridCol w:w="1701"/>
        <w:gridCol w:w="1948"/>
      </w:tblGrid>
      <w:tr w:rsidR="00C73E85" w:rsidRPr="00C4050F" w:rsidTr="006D52D3">
        <w:trPr>
          <w:cantSplit/>
          <w:trHeight w:val="1134"/>
        </w:trPr>
        <w:tc>
          <w:tcPr>
            <w:tcW w:w="91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proofErr w:type="spellStart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Nr.crt</w:t>
            </w:r>
            <w:proofErr w:type="spellEnd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168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Denumirea angajatorului </w:t>
            </w:r>
          </w:p>
        </w:tc>
        <w:tc>
          <w:tcPr>
            <w:tcW w:w="1762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Date de contact</w:t>
            </w:r>
          </w:p>
        </w:tc>
        <w:tc>
          <w:tcPr>
            <w:tcW w:w="1134" w:type="dxa"/>
            <w:textDirection w:val="btLr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13" w:right="113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Forma de organizare  a angajatorului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C.U.I.</w:t>
            </w:r>
          </w:p>
        </w:tc>
        <w:tc>
          <w:tcPr>
            <w:tcW w:w="1701" w:type="dxa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71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Calificare 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Nivelul </w:t>
            </w:r>
            <w:proofErr w:type="spellStart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calificarii</w:t>
            </w:r>
            <w:proofErr w:type="spellEnd"/>
          </w:p>
        </w:tc>
        <w:tc>
          <w:tcPr>
            <w:tcW w:w="1186" w:type="dxa"/>
            <w:textDirection w:val="btLr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13" w:right="113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Codul din Nomenclatorul </w:t>
            </w:r>
            <w:proofErr w:type="spellStart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calificarilor</w:t>
            </w:r>
            <w:proofErr w:type="spellEnd"/>
          </w:p>
        </w:tc>
        <w:tc>
          <w:tcPr>
            <w:tcW w:w="1649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Numele </w:t>
            </w:r>
            <w:proofErr w:type="spellStart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fiurnizorului</w:t>
            </w:r>
            <w:proofErr w:type="spellEnd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de formare profesionala care a contractat programul de formare 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</w:t>
            </w:r>
            <w:r w:rsidR="00F8140E"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ate de identificare a contractul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ui de servicii de formare profesionala </w:t>
            </w:r>
          </w:p>
        </w:tc>
        <w:tc>
          <w:tcPr>
            <w:tcW w:w="194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Sursa de </w:t>
            </w:r>
            <w:proofErr w:type="spellStart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finantare</w:t>
            </w:r>
            <w:proofErr w:type="spellEnd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C73E85" w:rsidRPr="00C4050F" w:rsidTr="006D52D3">
        <w:tc>
          <w:tcPr>
            <w:tcW w:w="91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68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762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186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649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94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</w:t>
            </w:r>
          </w:p>
        </w:tc>
      </w:tr>
      <w:tr w:rsidR="00C73E85" w:rsidRPr="00C4050F" w:rsidTr="006D52D3">
        <w:tc>
          <w:tcPr>
            <w:tcW w:w="91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68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S.C. INDUSTRIAL MB PLUS SRL </w:t>
            </w:r>
          </w:p>
        </w:tc>
        <w:tc>
          <w:tcPr>
            <w:tcW w:w="1762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PITEȘTI, STR. I.C. BRĂTIANU  NR.14, BLOC A6, SC. A, AP. 26, JUD. ARGES 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 20689563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SCULER –MATRIȚER </w:t>
            </w:r>
          </w:p>
        </w:tc>
        <w:tc>
          <w:tcPr>
            <w:tcW w:w="1134" w:type="dxa"/>
          </w:tcPr>
          <w:p w:rsidR="00C73E85" w:rsidRPr="00C4050F" w:rsidRDefault="00C73E85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7222.2.1</w:t>
            </w:r>
          </w:p>
        </w:tc>
        <w:tc>
          <w:tcPr>
            <w:tcW w:w="1649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S.C. INDUSTRIAL MB PLUS SRL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0E6F8F" w:rsidRPr="00C4050F" w:rsidTr="006D52D3">
        <w:trPr>
          <w:trHeight w:val="1359"/>
        </w:trPr>
        <w:tc>
          <w:tcPr>
            <w:tcW w:w="918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681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62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TARNITA, NR. 42B</w:t>
            </w:r>
          </w:p>
        </w:tc>
        <w:tc>
          <w:tcPr>
            <w:tcW w:w="1134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27255669</w:t>
            </w:r>
          </w:p>
        </w:tc>
        <w:tc>
          <w:tcPr>
            <w:tcW w:w="1701" w:type="dxa"/>
          </w:tcPr>
          <w:p w:rsidR="006D52D3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FRIZER</w:t>
            </w:r>
            <w:r w:rsidR="00A374B7"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, COAFOR, MANICHIURIST,</w:t>
            </w:r>
          </w:p>
          <w:p w:rsidR="000E6F8F" w:rsidRPr="00C4050F" w:rsidRDefault="00A374B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PEDICHIURIST</w:t>
            </w:r>
          </w:p>
        </w:tc>
        <w:tc>
          <w:tcPr>
            <w:tcW w:w="1134" w:type="dxa"/>
          </w:tcPr>
          <w:p w:rsidR="000E6F8F" w:rsidRPr="00C4050F" w:rsidRDefault="000E6F8F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5141.2.1</w:t>
            </w:r>
          </w:p>
        </w:tc>
        <w:tc>
          <w:tcPr>
            <w:tcW w:w="1649" w:type="dxa"/>
          </w:tcPr>
          <w:p w:rsidR="000E6F8F" w:rsidRPr="00C4050F" w:rsidRDefault="000E6F8F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01" w:type="dxa"/>
          </w:tcPr>
          <w:p w:rsidR="000E6F8F" w:rsidRPr="00C4050F" w:rsidRDefault="000E6F8F" w:rsidP="00DD7949">
            <w:pPr>
              <w:tabs>
                <w:tab w:val="left" w:pos="916"/>
                <w:tab w:val="left" w:pos="1832"/>
                <w:tab w:val="left" w:pos="2911"/>
                <w:tab w:val="left" w:pos="345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B5E98" w:rsidRPr="00C4050F" w:rsidTr="006D52D3">
        <w:trPr>
          <w:trHeight w:val="1359"/>
        </w:trPr>
        <w:tc>
          <w:tcPr>
            <w:tcW w:w="918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681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DALIRO SRL </w:t>
            </w:r>
          </w:p>
        </w:tc>
        <w:tc>
          <w:tcPr>
            <w:tcW w:w="1762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COMUNA CICĂNESTI, SAR BARASTI, NR. 168, JUDETUL ARGES </w:t>
            </w:r>
          </w:p>
        </w:tc>
        <w:tc>
          <w:tcPr>
            <w:tcW w:w="1134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 4464283</w:t>
            </w:r>
          </w:p>
        </w:tc>
        <w:tc>
          <w:tcPr>
            <w:tcW w:w="1701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LUCRATOR IN COMERT </w:t>
            </w:r>
          </w:p>
        </w:tc>
        <w:tc>
          <w:tcPr>
            <w:tcW w:w="1134" w:type="dxa"/>
          </w:tcPr>
          <w:p w:rsidR="00DB5E98" w:rsidRPr="00C4050F" w:rsidRDefault="00DB5E98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DB5E98" w:rsidRPr="00C4050F" w:rsidRDefault="00DB5E98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01" w:type="dxa"/>
          </w:tcPr>
          <w:p w:rsidR="00A374B7" w:rsidRPr="00C4050F" w:rsidRDefault="00A374B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 1/29.03.2018</w:t>
            </w:r>
          </w:p>
        </w:tc>
        <w:tc>
          <w:tcPr>
            <w:tcW w:w="1948" w:type="dxa"/>
          </w:tcPr>
          <w:p w:rsidR="00DB5E98" w:rsidRPr="00C4050F" w:rsidRDefault="00DB5E98" w:rsidP="003B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C1207" w:rsidRPr="00C4050F" w:rsidTr="006D52D3">
        <w:trPr>
          <w:trHeight w:val="1359"/>
        </w:trPr>
        <w:tc>
          <w:tcPr>
            <w:tcW w:w="918" w:type="dxa"/>
          </w:tcPr>
          <w:p w:rsidR="000C1207" w:rsidRPr="00C4050F" w:rsidRDefault="000C120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681" w:type="dxa"/>
          </w:tcPr>
          <w:p w:rsidR="000C1207" w:rsidRPr="00C4050F" w:rsidRDefault="000C120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POGANI IOM TEXTILE SRL-D </w:t>
            </w:r>
          </w:p>
        </w:tc>
        <w:tc>
          <w:tcPr>
            <w:tcW w:w="1762" w:type="dxa"/>
          </w:tcPr>
          <w:p w:rsidR="000C1207" w:rsidRPr="00C4050F" w:rsidRDefault="006E5460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CÂMPULUNG, STR.ALEXANDRU CEL BUN, nr.5, bl. D23, sc. B, et.4, ap.16</w:t>
            </w:r>
          </w:p>
        </w:tc>
        <w:tc>
          <w:tcPr>
            <w:tcW w:w="1134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Srl-d</w:t>
            </w:r>
          </w:p>
        </w:tc>
        <w:tc>
          <w:tcPr>
            <w:tcW w:w="1134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Cod fiscal: 37379192</w:t>
            </w:r>
          </w:p>
        </w:tc>
        <w:tc>
          <w:tcPr>
            <w:tcW w:w="1701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TEXTILE </w:t>
            </w:r>
          </w:p>
        </w:tc>
        <w:tc>
          <w:tcPr>
            <w:tcW w:w="1134" w:type="dxa"/>
          </w:tcPr>
          <w:p w:rsidR="000C1207" w:rsidRPr="00C4050F" w:rsidRDefault="006E5460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0C1207" w:rsidRPr="00C4050F" w:rsidRDefault="006E5460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B IQ CONSULTING SRL </w:t>
            </w:r>
          </w:p>
        </w:tc>
        <w:tc>
          <w:tcPr>
            <w:tcW w:w="1701" w:type="dxa"/>
          </w:tcPr>
          <w:p w:rsidR="000C1207" w:rsidRPr="00C4050F" w:rsidRDefault="00A374B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NR. 325/03.05.2018</w:t>
            </w:r>
          </w:p>
        </w:tc>
        <w:tc>
          <w:tcPr>
            <w:tcW w:w="1948" w:type="dxa"/>
          </w:tcPr>
          <w:p w:rsidR="000C1207" w:rsidRPr="00C4050F" w:rsidRDefault="00A374B7" w:rsidP="003B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8040EC" w:rsidRPr="00C4050F" w:rsidTr="006D52D3">
        <w:trPr>
          <w:trHeight w:val="1424"/>
        </w:trPr>
        <w:tc>
          <w:tcPr>
            <w:tcW w:w="918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5</w:t>
            </w:r>
          </w:p>
        </w:tc>
        <w:tc>
          <w:tcPr>
            <w:tcW w:w="1681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MARBO EXPRES LOGISTICS SRL</w:t>
            </w:r>
          </w:p>
        </w:tc>
        <w:tc>
          <w:tcPr>
            <w:tcW w:w="1762" w:type="dxa"/>
          </w:tcPr>
          <w:p w:rsidR="008040EC" w:rsidRPr="00C4050F" w:rsidRDefault="008040EC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MR. GHEORGHE SONTU, NR. 8B, TRONSON 2 , SCARA B, ET. 4</w:t>
            </w:r>
          </w:p>
        </w:tc>
        <w:tc>
          <w:tcPr>
            <w:tcW w:w="1134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:27365858</w:t>
            </w:r>
          </w:p>
        </w:tc>
        <w:tc>
          <w:tcPr>
            <w:tcW w:w="1701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ASAMBLOR ARTICOLE DIN TEXTILE </w:t>
            </w:r>
          </w:p>
        </w:tc>
        <w:tc>
          <w:tcPr>
            <w:tcW w:w="1134" w:type="dxa"/>
          </w:tcPr>
          <w:p w:rsidR="008040EC" w:rsidRPr="00C4050F" w:rsidRDefault="008040EC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8040EC" w:rsidRPr="00C4050F" w:rsidRDefault="008040EC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CENTRUL EDUCATIONAL DE FORMARE CONTINUA ATP-2013</w:t>
            </w:r>
          </w:p>
        </w:tc>
        <w:tc>
          <w:tcPr>
            <w:tcW w:w="1701" w:type="dxa"/>
          </w:tcPr>
          <w:p w:rsidR="008040EC" w:rsidRPr="00C4050F" w:rsidRDefault="008040EC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</w:t>
            </w:r>
          </w:p>
          <w:p w:rsidR="008040EC" w:rsidRPr="00C4050F" w:rsidRDefault="008040EC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342/25.04.2018</w:t>
            </w:r>
          </w:p>
        </w:tc>
        <w:tc>
          <w:tcPr>
            <w:tcW w:w="1948" w:type="dxa"/>
          </w:tcPr>
          <w:p w:rsidR="008040EC" w:rsidRPr="00C4050F" w:rsidRDefault="008040EC" w:rsidP="003B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BF7BCE" w:rsidRPr="00C4050F" w:rsidTr="006D52D3">
        <w:trPr>
          <w:trHeight w:val="1359"/>
        </w:trPr>
        <w:tc>
          <w:tcPr>
            <w:tcW w:w="918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681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OMEGA PREST TEX SRL</w:t>
            </w:r>
          </w:p>
        </w:tc>
        <w:tc>
          <w:tcPr>
            <w:tcW w:w="1762" w:type="dxa"/>
          </w:tcPr>
          <w:p w:rsidR="00BF7BCE" w:rsidRPr="00C4050F" w:rsidRDefault="00BF7BCE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MICA , CLADIREA 1, ETAJ 1, CAMERA 25</w:t>
            </w:r>
          </w:p>
        </w:tc>
        <w:tc>
          <w:tcPr>
            <w:tcW w:w="1134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CUI:28936526</w:t>
            </w:r>
          </w:p>
        </w:tc>
        <w:tc>
          <w:tcPr>
            <w:tcW w:w="1701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TEXTILE </w:t>
            </w:r>
          </w:p>
        </w:tc>
        <w:tc>
          <w:tcPr>
            <w:tcW w:w="1134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BF7BCE" w:rsidRPr="00C4050F" w:rsidRDefault="00BF7BCE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BF7BCE" w:rsidRPr="00C4050F" w:rsidRDefault="00BF7BCE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12/25.06.2018</w:t>
            </w:r>
          </w:p>
        </w:tc>
        <w:tc>
          <w:tcPr>
            <w:tcW w:w="1948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F12377" w:rsidRPr="00C4050F" w:rsidTr="006D52D3">
        <w:trPr>
          <w:trHeight w:val="1359"/>
        </w:trPr>
        <w:tc>
          <w:tcPr>
            <w:tcW w:w="918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681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ALEX CAR PRODUCTION SRL </w:t>
            </w:r>
          </w:p>
        </w:tc>
        <w:tc>
          <w:tcPr>
            <w:tcW w:w="1762" w:type="dxa"/>
          </w:tcPr>
          <w:p w:rsidR="00F12377" w:rsidRPr="00C4050F" w:rsidRDefault="00F12377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CORBI , SAT CORBI, STR.VOICU CORVIN, NR.93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23670492</w:t>
            </w:r>
          </w:p>
        </w:tc>
        <w:tc>
          <w:tcPr>
            <w:tcW w:w="1701" w:type="dxa"/>
          </w:tcPr>
          <w:p w:rsidR="00F12377" w:rsidRPr="00C4050F" w:rsidRDefault="00F12377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F12377" w:rsidRPr="00C4050F" w:rsidRDefault="00F12377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F12377" w:rsidRPr="00C4050F" w:rsidRDefault="00F1237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185/05.07.2018</w:t>
            </w:r>
          </w:p>
        </w:tc>
        <w:tc>
          <w:tcPr>
            <w:tcW w:w="1948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F12377" w:rsidRPr="00C4050F" w:rsidTr="006D52D3">
        <w:trPr>
          <w:trHeight w:val="1359"/>
        </w:trPr>
        <w:tc>
          <w:tcPr>
            <w:tcW w:w="918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681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TEXTIL PRODUCTION 2008 SRL </w:t>
            </w:r>
          </w:p>
        </w:tc>
        <w:tc>
          <w:tcPr>
            <w:tcW w:w="1762" w:type="dxa"/>
          </w:tcPr>
          <w:p w:rsidR="00F12377" w:rsidRPr="00C4050F" w:rsidRDefault="00F12377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COMUNA CORBI , SAT CORBI, NR.69(CAM 1 ) 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CUI:21471671</w:t>
            </w:r>
          </w:p>
        </w:tc>
        <w:tc>
          <w:tcPr>
            <w:tcW w:w="1701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F12377" w:rsidRPr="00C4050F" w:rsidRDefault="00F1237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151/12.07.2018</w:t>
            </w:r>
          </w:p>
        </w:tc>
        <w:tc>
          <w:tcPr>
            <w:tcW w:w="1948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D7949" w:rsidRPr="00C4050F" w:rsidTr="006D52D3">
        <w:trPr>
          <w:trHeight w:val="1359"/>
        </w:trPr>
        <w:tc>
          <w:tcPr>
            <w:tcW w:w="918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681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TEXLAND ALEXANDREY SRL</w:t>
            </w:r>
          </w:p>
        </w:tc>
        <w:tc>
          <w:tcPr>
            <w:tcW w:w="1762" w:type="dxa"/>
          </w:tcPr>
          <w:p w:rsidR="00DD7949" w:rsidRPr="00C4050F" w:rsidRDefault="00DD7949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POSTEI, NR.85</w:t>
            </w:r>
          </w:p>
        </w:tc>
        <w:tc>
          <w:tcPr>
            <w:tcW w:w="1134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 16389924</w:t>
            </w:r>
          </w:p>
        </w:tc>
        <w:tc>
          <w:tcPr>
            <w:tcW w:w="1701" w:type="dxa"/>
          </w:tcPr>
          <w:p w:rsidR="00DD7949" w:rsidRPr="00C4050F" w:rsidRDefault="00DD7949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DD7949" w:rsidRPr="00C4050F" w:rsidRDefault="00DD7949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215/06.08.2018</w:t>
            </w:r>
          </w:p>
        </w:tc>
        <w:tc>
          <w:tcPr>
            <w:tcW w:w="1948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5E48DF" w:rsidRPr="00C4050F" w:rsidTr="006D52D3">
        <w:trPr>
          <w:trHeight w:val="1359"/>
        </w:trPr>
        <w:tc>
          <w:tcPr>
            <w:tcW w:w="918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681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 CLEMENTA BRASOVEANU </w:t>
            </w:r>
          </w:p>
        </w:tc>
        <w:tc>
          <w:tcPr>
            <w:tcW w:w="1762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POSTEI, NR.8</w:t>
            </w:r>
          </w:p>
        </w:tc>
        <w:tc>
          <w:tcPr>
            <w:tcW w:w="1134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:31204345</w:t>
            </w:r>
          </w:p>
        </w:tc>
        <w:tc>
          <w:tcPr>
            <w:tcW w:w="1701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5E48DF" w:rsidRPr="00C4050F" w:rsidRDefault="005E48DF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5E48DF" w:rsidRPr="00C4050F" w:rsidRDefault="005E48DF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188/06.08.2018</w:t>
            </w:r>
          </w:p>
        </w:tc>
        <w:tc>
          <w:tcPr>
            <w:tcW w:w="1948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C4050F" w:rsidRPr="00C4050F" w:rsidTr="006D52D3">
        <w:trPr>
          <w:trHeight w:val="1359"/>
        </w:trPr>
        <w:tc>
          <w:tcPr>
            <w:tcW w:w="918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681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L.A. FINE STYLE SRL</w:t>
            </w:r>
          </w:p>
        </w:tc>
        <w:tc>
          <w:tcPr>
            <w:tcW w:w="1762" w:type="dxa"/>
          </w:tcPr>
          <w:p w:rsidR="00C4050F" w:rsidRPr="00C4050F" w:rsidRDefault="00C4050F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LEORDENI, NR.108</w:t>
            </w:r>
          </w:p>
        </w:tc>
        <w:tc>
          <w:tcPr>
            <w:tcW w:w="1134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CUI:39490340</w:t>
            </w:r>
          </w:p>
        </w:tc>
        <w:tc>
          <w:tcPr>
            <w:tcW w:w="1701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C4050F" w:rsidRPr="00C4050F" w:rsidRDefault="00C4050F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15/22.08.2018</w:t>
            </w:r>
          </w:p>
        </w:tc>
        <w:tc>
          <w:tcPr>
            <w:tcW w:w="1948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F5900" w:rsidRPr="00C4050F" w:rsidTr="006D52D3">
        <w:trPr>
          <w:trHeight w:val="1359"/>
        </w:trPr>
        <w:tc>
          <w:tcPr>
            <w:tcW w:w="918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12</w:t>
            </w:r>
          </w:p>
        </w:tc>
        <w:tc>
          <w:tcPr>
            <w:tcW w:w="1681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BIS PERFECT CONCEPT </w:t>
            </w:r>
          </w:p>
        </w:tc>
        <w:tc>
          <w:tcPr>
            <w:tcW w:w="1762" w:type="dxa"/>
          </w:tcPr>
          <w:p w:rsidR="00DF5900" w:rsidRPr="00C4050F" w:rsidRDefault="00DF5900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CALEA CRAIOVEI, NR. 121, BLOC 22, SCARA F, ET.4, AP.20</w:t>
            </w:r>
          </w:p>
        </w:tc>
        <w:tc>
          <w:tcPr>
            <w:tcW w:w="1134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26117099</w:t>
            </w:r>
          </w:p>
        </w:tc>
        <w:tc>
          <w:tcPr>
            <w:tcW w:w="1701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ZIDAR,PIETRAR, TENCUITOR</w:t>
            </w:r>
          </w:p>
        </w:tc>
        <w:tc>
          <w:tcPr>
            <w:tcW w:w="1134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ASOCIATIA SOCIO-PROFESIONALA TSPR </w:t>
            </w:r>
          </w:p>
        </w:tc>
        <w:tc>
          <w:tcPr>
            <w:tcW w:w="1701" w:type="dxa"/>
          </w:tcPr>
          <w:p w:rsidR="00DF5900" w:rsidRPr="00C4050F" w:rsidRDefault="00DF5900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5/06.09.2018</w:t>
            </w:r>
          </w:p>
        </w:tc>
        <w:tc>
          <w:tcPr>
            <w:tcW w:w="1948" w:type="dxa"/>
          </w:tcPr>
          <w:p w:rsidR="00DF5900" w:rsidRPr="00C4050F" w:rsidRDefault="00DF5900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028F5" w:rsidRPr="00C4050F" w:rsidTr="006D52D3">
        <w:trPr>
          <w:trHeight w:val="1359"/>
        </w:trPr>
        <w:tc>
          <w:tcPr>
            <w:tcW w:w="918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681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INTERMED&amp;SERV COMPUTERS </w:t>
            </w:r>
          </w:p>
        </w:tc>
        <w:tc>
          <w:tcPr>
            <w:tcW w:w="1762" w:type="dxa"/>
          </w:tcPr>
          <w:p w:rsidR="00A028F5" w:rsidRPr="00C4050F" w:rsidRDefault="00A028F5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PITESTI, STRADA DUMBRAVEI, NR. 2 , ETAJ 1, CAMERA 4 </w:t>
            </w:r>
          </w:p>
        </w:tc>
        <w:tc>
          <w:tcPr>
            <w:tcW w:w="1134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19685215</w:t>
            </w:r>
          </w:p>
        </w:tc>
        <w:tc>
          <w:tcPr>
            <w:tcW w:w="1701" w:type="dxa"/>
          </w:tcPr>
          <w:p w:rsidR="00A028F5" w:rsidRPr="00C4050F" w:rsidRDefault="00A028F5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ASAMBLOR ARTICOLE DIN TEXTILE </w:t>
            </w:r>
          </w:p>
        </w:tc>
        <w:tc>
          <w:tcPr>
            <w:tcW w:w="1134" w:type="dxa"/>
          </w:tcPr>
          <w:p w:rsidR="00A028F5" w:rsidRPr="00C4050F" w:rsidRDefault="00A028F5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A028F5" w:rsidRPr="00C4050F" w:rsidRDefault="00A028F5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A028F5" w:rsidRPr="00C4050F" w:rsidRDefault="00A028F5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CENTRUL REGIONAL DE FORMARE PROFESIONALA A ADULTILOR VÂLCEA </w:t>
            </w:r>
          </w:p>
        </w:tc>
        <w:tc>
          <w:tcPr>
            <w:tcW w:w="1701" w:type="dxa"/>
          </w:tcPr>
          <w:p w:rsidR="00A028F5" w:rsidRPr="00C4050F" w:rsidRDefault="00A028F5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2828/10.09.2018</w:t>
            </w:r>
          </w:p>
        </w:tc>
        <w:tc>
          <w:tcPr>
            <w:tcW w:w="1948" w:type="dxa"/>
          </w:tcPr>
          <w:p w:rsidR="00A028F5" w:rsidRPr="00C4050F" w:rsidRDefault="00A028F5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340B1" w:rsidRPr="00C4050F" w:rsidTr="006D52D3">
        <w:trPr>
          <w:trHeight w:val="1893"/>
        </w:trPr>
        <w:tc>
          <w:tcPr>
            <w:tcW w:w="918" w:type="dxa"/>
          </w:tcPr>
          <w:p w:rsidR="00A340B1" w:rsidRDefault="00A340B1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68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POGANI IOM TEXTILE SRL-D </w:t>
            </w:r>
          </w:p>
        </w:tc>
        <w:tc>
          <w:tcPr>
            <w:tcW w:w="1762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CÂMPULUNG, STR.ALEXANDRU CEL BUN, nr.5, bl. D23, sc. B, et.4, ap.16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SRL-D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Cod fiscal: </w:t>
            </w: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37379192</w:t>
            </w:r>
          </w:p>
        </w:tc>
        <w:tc>
          <w:tcPr>
            <w:tcW w:w="170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584008" w:rsidRDefault="00584008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Default="00584008" w:rsidP="00584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BNG </w:t>
            </w:r>
            <w:proofErr w:type="spellStart"/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TRANING&amp;CONSULtANCY</w:t>
            </w:r>
            <w:proofErr w:type="spellEnd"/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 SRL</w:t>
            </w:r>
          </w:p>
        </w:tc>
        <w:tc>
          <w:tcPr>
            <w:tcW w:w="1701" w:type="dxa"/>
          </w:tcPr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Default="00584008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28/08.10.2018</w:t>
            </w:r>
          </w:p>
        </w:tc>
        <w:tc>
          <w:tcPr>
            <w:tcW w:w="1948" w:type="dxa"/>
          </w:tcPr>
          <w:p w:rsidR="00584008" w:rsidRDefault="00584008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584008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6D52D3" w:rsidRPr="00C4050F" w:rsidTr="006D52D3">
        <w:trPr>
          <w:trHeight w:val="1893"/>
        </w:trPr>
        <w:tc>
          <w:tcPr>
            <w:tcW w:w="918" w:type="dxa"/>
          </w:tcPr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168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ELLA CONF CHIC SRL</w:t>
            </w:r>
          </w:p>
        </w:tc>
        <w:tc>
          <w:tcPr>
            <w:tcW w:w="1762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NEGRU VODA, NR.30, BL. CORAL, SC.A,AP.4-5,CAM.1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40001269</w:t>
            </w:r>
          </w:p>
        </w:tc>
        <w:tc>
          <w:tcPr>
            <w:tcW w:w="170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6D52D3" w:rsidRPr="00C4050F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39/10.05.2019</w:t>
            </w:r>
          </w:p>
        </w:tc>
        <w:tc>
          <w:tcPr>
            <w:tcW w:w="1948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6D52D3" w:rsidRPr="00C4050F" w:rsidTr="006D52D3">
        <w:trPr>
          <w:trHeight w:val="1893"/>
        </w:trPr>
        <w:tc>
          <w:tcPr>
            <w:tcW w:w="918" w:type="dxa"/>
          </w:tcPr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168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21870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CONFECTION TEXTIL </w:t>
            </w:r>
          </w:p>
          <w:p w:rsidR="00021870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SPORTING</w:t>
            </w:r>
            <w:r w:rsidR="0002187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SRL</w:t>
            </w:r>
          </w:p>
          <w:p w:rsidR="006D52D3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2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DOMNESTI, STR. VLAICU VODA,NR.6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38606340</w:t>
            </w:r>
          </w:p>
        </w:tc>
        <w:tc>
          <w:tcPr>
            <w:tcW w:w="1701" w:type="dxa"/>
          </w:tcPr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20/09.05.2019</w:t>
            </w:r>
          </w:p>
        </w:tc>
        <w:tc>
          <w:tcPr>
            <w:tcW w:w="1948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F089B" w:rsidRPr="00C4050F" w:rsidTr="006D52D3">
        <w:trPr>
          <w:trHeight w:val="1893"/>
        </w:trPr>
        <w:tc>
          <w:tcPr>
            <w:tcW w:w="918" w:type="dxa"/>
          </w:tcPr>
          <w:p w:rsidR="007F089B" w:rsidRDefault="007F089B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1681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RADU STYL CONFECTION SRL</w:t>
            </w:r>
          </w:p>
        </w:tc>
        <w:tc>
          <w:tcPr>
            <w:tcW w:w="1762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PINULUI;NR8;PITESTI</w:t>
            </w:r>
          </w:p>
        </w:tc>
        <w:tc>
          <w:tcPr>
            <w:tcW w:w="1134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41055186</w:t>
            </w:r>
          </w:p>
        </w:tc>
        <w:tc>
          <w:tcPr>
            <w:tcW w:w="1701" w:type="dxa"/>
          </w:tcPr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Pr="00C4050F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Pr="00C4050F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7F089B" w:rsidRP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7F089B" w:rsidRDefault="007F089B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22/28.05.2019</w:t>
            </w:r>
          </w:p>
        </w:tc>
        <w:tc>
          <w:tcPr>
            <w:tcW w:w="1948" w:type="dxa"/>
          </w:tcPr>
          <w:p w:rsidR="007F089B" w:rsidRP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6A263C" w:rsidRPr="00C4050F" w:rsidTr="006D52D3">
        <w:trPr>
          <w:trHeight w:val="1893"/>
        </w:trPr>
        <w:tc>
          <w:tcPr>
            <w:tcW w:w="918" w:type="dxa"/>
          </w:tcPr>
          <w:p w:rsidR="006A263C" w:rsidRDefault="006A263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18</w:t>
            </w:r>
          </w:p>
        </w:tc>
        <w:tc>
          <w:tcPr>
            <w:tcW w:w="1681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CITAM MASTER </w:t>
            </w:r>
          </w:p>
        </w:tc>
        <w:tc>
          <w:tcPr>
            <w:tcW w:w="1762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DR. CAROL DAVILA;BL.EC;SC.B;AP.77;PITESTI</w:t>
            </w:r>
          </w:p>
        </w:tc>
        <w:tc>
          <w:tcPr>
            <w:tcW w:w="1134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41172321</w:t>
            </w:r>
          </w:p>
        </w:tc>
        <w:tc>
          <w:tcPr>
            <w:tcW w:w="1701" w:type="dxa"/>
          </w:tcPr>
          <w:p w:rsidR="006A263C" w:rsidRPr="00C4050F" w:rsidRDefault="006A263C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6A263C" w:rsidRDefault="006A263C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A263C" w:rsidRDefault="006A263C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6A263C" w:rsidRPr="007F089B" w:rsidRDefault="006A263C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6A263C" w:rsidRDefault="006A263C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1/07.06.2019</w:t>
            </w:r>
          </w:p>
        </w:tc>
        <w:tc>
          <w:tcPr>
            <w:tcW w:w="1948" w:type="dxa"/>
          </w:tcPr>
          <w:p w:rsidR="006A263C" w:rsidRPr="006A263C" w:rsidRDefault="006A263C" w:rsidP="006A2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A263C" w:rsidRPr="007F089B" w:rsidRDefault="006A263C" w:rsidP="006A2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6A263C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FE54FE" w:rsidRPr="00C4050F" w:rsidTr="006D52D3">
        <w:trPr>
          <w:trHeight w:val="1893"/>
        </w:trPr>
        <w:tc>
          <w:tcPr>
            <w:tcW w:w="918" w:type="dxa"/>
          </w:tcPr>
          <w:p w:rsidR="00FE54FE" w:rsidRDefault="00FE54F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681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XENTOR STAN</w:t>
            </w:r>
          </w:p>
        </w:tc>
        <w:tc>
          <w:tcPr>
            <w:tcW w:w="1762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CAMPULUNG;STR.FRATII GOLESTI;NR.20B;BLOC STRAND,ETAJ 3; CAMERA 2</w:t>
            </w:r>
          </w:p>
        </w:tc>
        <w:tc>
          <w:tcPr>
            <w:tcW w:w="1134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40156301</w:t>
            </w:r>
          </w:p>
        </w:tc>
        <w:tc>
          <w:tcPr>
            <w:tcW w:w="1701" w:type="dxa"/>
          </w:tcPr>
          <w:p w:rsidR="00FE54FE" w:rsidRPr="00C4050F" w:rsidRDefault="00FE54FE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FE54FE" w:rsidRDefault="00FE54FE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E54FE" w:rsidRDefault="00FE54FE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FE54FE" w:rsidRDefault="000A6030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0A603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FE54FE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2/08.06.2019</w:t>
            </w:r>
          </w:p>
          <w:p w:rsidR="002E1A57" w:rsidRDefault="002E1A57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11/15.06.2019</w:t>
            </w:r>
          </w:p>
        </w:tc>
        <w:tc>
          <w:tcPr>
            <w:tcW w:w="1948" w:type="dxa"/>
          </w:tcPr>
          <w:p w:rsidR="00FE54FE" w:rsidRPr="00FE54FE" w:rsidRDefault="00FE54FE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FE54FE" w:rsidRPr="006A263C" w:rsidRDefault="00FE54FE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A6030" w:rsidRPr="00C4050F" w:rsidTr="006D52D3">
        <w:trPr>
          <w:trHeight w:val="1893"/>
        </w:trPr>
        <w:tc>
          <w:tcPr>
            <w:tcW w:w="918" w:type="dxa"/>
          </w:tcPr>
          <w:p w:rsidR="000A6030" w:rsidRDefault="000A603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681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FILOCONF DUMITEX</w:t>
            </w:r>
          </w:p>
        </w:tc>
        <w:tc>
          <w:tcPr>
            <w:tcW w:w="1762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CAMPULUNG; STR. ALEXANDRU CEL BUN;BL.D23;SC.B;AP.16</w:t>
            </w:r>
          </w:p>
        </w:tc>
        <w:tc>
          <w:tcPr>
            <w:tcW w:w="1134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18778049</w:t>
            </w:r>
          </w:p>
        </w:tc>
        <w:tc>
          <w:tcPr>
            <w:tcW w:w="1701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Pr="00C4050F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Pr="00C4050F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0A6030" w:rsidRPr="007F089B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0A6030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106/30.05.2019</w:t>
            </w:r>
          </w:p>
        </w:tc>
        <w:tc>
          <w:tcPr>
            <w:tcW w:w="1948" w:type="dxa"/>
          </w:tcPr>
          <w:p w:rsidR="000A6030" w:rsidRPr="00FE54FE" w:rsidRDefault="000A6030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A6030" w:rsidRPr="00C4050F" w:rsidTr="006D52D3">
        <w:trPr>
          <w:trHeight w:val="1893"/>
        </w:trPr>
        <w:tc>
          <w:tcPr>
            <w:tcW w:w="918" w:type="dxa"/>
          </w:tcPr>
          <w:p w:rsidR="000A6030" w:rsidRDefault="000A603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1681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ARGBUILD</w:t>
            </w:r>
          </w:p>
        </w:tc>
        <w:tc>
          <w:tcPr>
            <w:tcW w:w="1762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PITESTI;STR. EGALITATII;NR.16</w:t>
            </w:r>
          </w:p>
        </w:tc>
        <w:tc>
          <w:tcPr>
            <w:tcW w:w="1134" w:type="dxa"/>
          </w:tcPr>
          <w:p w:rsidR="000A6030" w:rsidRPr="00FE54FE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36661372</w:t>
            </w:r>
          </w:p>
        </w:tc>
        <w:tc>
          <w:tcPr>
            <w:tcW w:w="1701" w:type="dxa"/>
          </w:tcPr>
          <w:p w:rsidR="000A6030" w:rsidRPr="00C4050F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0A6030" w:rsidRDefault="000A6030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0A6030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1/11.06.2019</w:t>
            </w:r>
          </w:p>
        </w:tc>
        <w:tc>
          <w:tcPr>
            <w:tcW w:w="1948" w:type="dxa"/>
          </w:tcPr>
          <w:p w:rsidR="000A6030" w:rsidRPr="00FE54FE" w:rsidRDefault="000A6030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56180A" w:rsidRPr="00C4050F" w:rsidTr="006D52D3">
        <w:trPr>
          <w:trHeight w:val="1893"/>
        </w:trPr>
        <w:tc>
          <w:tcPr>
            <w:tcW w:w="918" w:type="dxa"/>
          </w:tcPr>
          <w:p w:rsidR="0056180A" w:rsidRDefault="0056180A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1681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ANDO LUX CONF</w:t>
            </w:r>
          </w:p>
        </w:tc>
        <w:tc>
          <w:tcPr>
            <w:tcW w:w="1762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COM.SAPATA,SAT BANARESTI,NR.45, CAM.3</w:t>
            </w:r>
          </w:p>
        </w:tc>
        <w:tc>
          <w:tcPr>
            <w:tcW w:w="1134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40570337</w:t>
            </w:r>
          </w:p>
        </w:tc>
        <w:tc>
          <w:tcPr>
            <w:tcW w:w="1701" w:type="dxa"/>
          </w:tcPr>
          <w:p w:rsidR="0056180A" w:rsidRPr="00C4050F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56180A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56180A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56180A" w:rsidRDefault="0056180A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DE DEZVOLTARE ECONOMICA SI SOCIALA MITROFANI</w:t>
            </w:r>
          </w:p>
        </w:tc>
        <w:tc>
          <w:tcPr>
            <w:tcW w:w="1701" w:type="dxa"/>
          </w:tcPr>
          <w:p w:rsidR="0056180A" w:rsidRDefault="0056180A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384/14.06.2019</w:t>
            </w:r>
          </w:p>
        </w:tc>
        <w:tc>
          <w:tcPr>
            <w:tcW w:w="1948" w:type="dxa"/>
          </w:tcPr>
          <w:p w:rsidR="0056180A" w:rsidRPr="00FE54FE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C40CD3" w:rsidRPr="00C4050F" w:rsidTr="006D52D3">
        <w:trPr>
          <w:trHeight w:val="1893"/>
        </w:trPr>
        <w:tc>
          <w:tcPr>
            <w:tcW w:w="918" w:type="dxa"/>
          </w:tcPr>
          <w:p w:rsidR="00C40CD3" w:rsidRDefault="00C40C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23</w:t>
            </w:r>
          </w:p>
        </w:tc>
        <w:tc>
          <w:tcPr>
            <w:tcW w:w="1681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MCG PREST SERV ARG</w:t>
            </w:r>
          </w:p>
        </w:tc>
        <w:tc>
          <w:tcPr>
            <w:tcW w:w="1762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MIRCEA ELIADE;NR.16</w:t>
            </w:r>
          </w:p>
        </w:tc>
        <w:tc>
          <w:tcPr>
            <w:tcW w:w="1134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39779381</w:t>
            </w:r>
          </w:p>
        </w:tc>
        <w:tc>
          <w:tcPr>
            <w:tcW w:w="1701" w:type="dxa"/>
          </w:tcPr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Pr="00C4050F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Pr="00C4050F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C40CD3" w:rsidRPr="007F089B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C40CD3" w:rsidRDefault="00C40C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18/16.05.2019</w:t>
            </w:r>
          </w:p>
        </w:tc>
        <w:tc>
          <w:tcPr>
            <w:tcW w:w="1948" w:type="dxa"/>
          </w:tcPr>
          <w:p w:rsidR="00C40CD3" w:rsidRPr="00FE54FE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D66CD" w:rsidRPr="00C4050F" w:rsidTr="006D52D3">
        <w:trPr>
          <w:trHeight w:val="1893"/>
        </w:trPr>
        <w:tc>
          <w:tcPr>
            <w:tcW w:w="918" w:type="dxa"/>
          </w:tcPr>
          <w:p w:rsidR="007D66CD" w:rsidRDefault="007D66CD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1681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MATO</w:t>
            </w:r>
          </w:p>
        </w:tc>
        <w:tc>
          <w:tcPr>
            <w:tcW w:w="1762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TRIVALE,NR.9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138810</w:t>
            </w:r>
          </w:p>
        </w:tc>
        <w:tc>
          <w:tcPr>
            <w:tcW w:w="1701" w:type="dxa"/>
          </w:tcPr>
          <w:p w:rsidR="007D66CD" w:rsidRPr="00C4050F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0A603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7D66CD" w:rsidRDefault="007D66CD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12/24.06.2019</w:t>
            </w:r>
          </w:p>
        </w:tc>
        <w:tc>
          <w:tcPr>
            <w:tcW w:w="1948" w:type="dxa"/>
          </w:tcPr>
          <w:p w:rsidR="007D66CD" w:rsidRPr="00FE54FE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D66CD" w:rsidRPr="00C4050F" w:rsidTr="006D52D3">
        <w:trPr>
          <w:trHeight w:val="1893"/>
        </w:trPr>
        <w:tc>
          <w:tcPr>
            <w:tcW w:w="918" w:type="dxa"/>
          </w:tcPr>
          <w:p w:rsidR="007D66CD" w:rsidRDefault="007D66CD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1681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CRISTINA PREMIER CLOTHING</w:t>
            </w:r>
          </w:p>
        </w:tc>
        <w:tc>
          <w:tcPr>
            <w:tcW w:w="1762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BASCOV;SAT UIASCA;NR.33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25680530</w:t>
            </w:r>
          </w:p>
        </w:tc>
        <w:tc>
          <w:tcPr>
            <w:tcW w:w="1701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D66CD" w:rsidRPr="00C4050F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D66CD" w:rsidRPr="00C4050F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7D66CD" w:rsidRPr="000A6030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DE SPRIJIN A SOMERILOR</w:t>
            </w:r>
          </w:p>
        </w:tc>
        <w:tc>
          <w:tcPr>
            <w:tcW w:w="1701" w:type="dxa"/>
          </w:tcPr>
          <w:p w:rsidR="007D66CD" w:rsidRDefault="007D66CD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4003/20.05.2019</w:t>
            </w:r>
          </w:p>
        </w:tc>
        <w:tc>
          <w:tcPr>
            <w:tcW w:w="1948" w:type="dxa"/>
          </w:tcPr>
          <w:p w:rsidR="007D66CD" w:rsidRPr="00FE54FE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164E4" w:rsidRPr="00C4050F" w:rsidTr="006D52D3">
        <w:trPr>
          <w:trHeight w:val="1893"/>
        </w:trPr>
        <w:tc>
          <w:tcPr>
            <w:tcW w:w="918" w:type="dxa"/>
          </w:tcPr>
          <w:p w:rsidR="007164E4" w:rsidRDefault="007164E4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1681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PATISERCOF DANA</w:t>
            </w:r>
          </w:p>
        </w:tc>
        <w:tc>
          <w:tcPr>
            <w:tcW w:w="1762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ALUNULUI;NR.46</w:t>
            </w:r>
          </w:p>
        </w:tc>
        <w:tc>
          <w:tcPr>
            <w:tcW w:w="1134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40558805</w:t>
            </w:r>
          </w:p>
        </w:tc>
        <w:tc>
          <w:tcPr>
            <w:tcW w:w="1701" w:type="dxa"/>
          </w:tcPr>
          <w:p w:rsidR="007164E4" w:rsidRPr="00C4050F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COFETAR PATISER</w:t>
            </w:r>
          </w:p>
        </w:tc>
        <w:tc>
          <w:tcPr>
            <w:tcW w:w="1134" w:type="dxa"/>
          </w:tcPr>
          <w:p w:rsidR="007164E4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164E4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7412.2.1</w:t>
            </w:r>
          </w:p>
        </w:tc>
        <w:tc>
          <w:tcPr>
            <w:tcW w:w="1649" w:type="dxa"/>
          </w:tcPr>
          <w:p w:rsidR="007164E4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ARAMIS CST CONECT</w:t>
            </w:r>
          </w:p>
        </w:tc>
        <w:tc>
          <w:tcPr>
            <w:tcW w:w="1701" w:type="dxa"/>
          </w:tcPr>
          <w:p w:rsidR="007164E4" w:rsidRDefault="007164E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3/12.07.2019</w:t>
            </w:r>
          </w:p>
        </w:tc>
        <w:tc>
          <w:tcPr>
            <w:tcW w:w="1948" w:type="dxa"/>
          </w:tcPr>
          <w:p w:rsidR="007164E4" w:rsidRPr="00FE54FE" w:rsidRDefault="007164E4" w:rsidP="00E61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77944" w:rsidRPr="00C4050F" w:rsidTr="006D52D3">
        <w:trPr>
          <w:trHeight w:val="1893"/>
        </w:trPr>
        <w:tc>
          <w:tcPr>
            <w:tcW w:w="918" w:type="dxa"/>
          </w:tcPr>
          <w:p w:rsidR="00A77944" w:rsidRDefault="00A77944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1681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COSTI&amp;LORY DESIGN</w:t>
            </w:r>
          </w:p>
        </w:tc>
        <w:tc>
          <w:tcPr>
            <w:tcW w:w="1762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STR.TARNITA,NR.42B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27255669</w:t>
            </w:r>
          </w:p>
        </w:tc>
        <w:tc>
          <w:tcPr>
            <w:tcW w:w="1701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COAFOR,FRIZER,MANICHIURIST PEDICHIURIST</w:t>
            </w:r>
          </w:p>
        </w:tc>
        <w:tc>
          <w:tcPr>
            <w:tcW w:w="1134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5141.2.1</w:t>
            </w:r>
          </w:p>
        </w:tc>
        <w:tc>
          <w:tcPr>
            <w:tcW w:w="1649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COSTI&amp;LORY DESIGN</w:t>
            </w:r>
          </w:p>
        </w:tc>
        <w:tc>
          <w:tcPr>
            <w:tcW w:w="1701" w:type="dxa"/>
          </w:tcPr>
          <w:p w:rsidR="00A77944" w:rsidRDefault="00A7794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A77944" w:rsidRPr="00FE54FE" w:rsidRDefault="00A77944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77944" w:rsidRPr="00C4050F" w:rsidTr="006D52D3">
        <w:trPr>
          <w:trHeight w:val="1893"/>
        </w:trPr>
        <w:tc>
          <w:tcPr>
            <w:tcW w:w="918" w:type="dxa"/>
          </w:tcPr>
          <w:p w:rsidR="00A77944" w:rsidRDefault="00A77944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28</w:t>
            </w:r>
          </w:p>
        </w:tc>
        <w:tc>
          <w:tcPr>
            <w:tcW w:w="1681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MOKUM ACTIV</w:t>
            </w:r>
          </w:p>
        </w:tc>
        <w:tc>
          <w:tcPr>
            <w:tcW w:w="1762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PITESTI;STR.NICOLAE LABIS,NR.35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37517333</w:t>
            </w:r>
          </w:p>
        </w:tc>
        <w:tc>
          <w:tcPr>
            <w:tcW w:w="1701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MECANIC AUTO</w:t>
            </w:r>
          </w:p>
        </w:tc>
        <w:tc>
          <w:tcPr>
            <w:tcW w:w="1134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A77944" w:rsidRPr="00C4050F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7231.2.2</w:t>
            </w:r>
          </w:p>
        </w:tc>
        <w:tc>
          <w:tcPr>
            <w:tcW w:w="1649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CENTRUL REGIONAL DE FORMARE PROFESIONALA A ADULTILOR VÂLCEA</w:t>
            </w:r>
          </w:p>
        </w:tc>
        <w:tc>
          <w:tcPr>
            <w:tcW w:w="1701" w:type="dxa"/>
          </w:tcPr>
          <w:p w:rsidR="00A77944" w:rsidRDefault="00A7794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1920/26.07.2019</w:t>
            </w:r>
          </w:p>
        </w:tc>
        <w:tc>
          <w:tcPr>
            <w:tcW w:w="1948" w:type="dxa"/>
          </w:tcPr>
          <w:p w:rsidR="00A77944" w:rsidRPr="00FE54FE" w:rsidRDefault="00A77944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62E78" w:rsidRPr="00C4050F" w:rsidTr="006D52D3">
        <w:trPr>
          <w:trHeight w:val="1893"/>
        </w:trPr>
        <w:tc>
          <w:tcPr>
            <w:tcW w:w="918" w:type="dxa"/>
          </w:tcPr>
          <w:p w:rsidR="00062E78" w:rsidRDefault="00062E7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1681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EDIL STAR MONDOINDUSTRY</w:t>
            </w:r>
          </w:p>
        </w:tc>
        <w:tc>
          <w:tcPr>
            <w:tcW w:w="1762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CARTIER MARASESTI;STR. HENRI COANDA,NR.14; BL.HC;AP.3,CAMERA2</w:t>
            </w:r>
          </w:p>
        </w:tc>
        <w:tc>
          <w:tcPr>
            <w:tcW w:w="1134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20490845</w:t>
            </w:r>
          </w:p>
        </w:tc>
        <w:tc>
          <w:tcPr>
            <w:tcW w:w="1701" w:type="dxa"/>
          </w:tcPr>
          <w:p w:rsidR="00062E78" w:rsidRPr="00C4050F" w:rsidRDefault="00062E78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062E78" w:rsidRDefault="00062E78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62E78" w:rsidRDefault="00062E78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062E78" w:rsidRDefault="00062E78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062E78" w:rsidRDefault="00062E78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156/21.08.2019</w:t>
            </w:r>
          </w:p>
        </w:tc>
        <w:tc>
          <w:tcPr>
            <w:tcW w:w="1948" w:type="dxa"/>
          </w:tcPr>
          <w:p w:rsidR="00062E78" w:rsidRPr="00FE54FE" w:rsidRDefault="00062E78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F574DC" w:rsidRPr="00C4050F" w:rsidTr="006D52D3">
        <w:trPr>
          <w:trHeight w:val="1893"/>
        </w:trPr>
        <w:tc>
          <w:tcPr>
            <w:tcW w:w="918" w:type="dxa"/>
          </w:tcPr>
          <w:p w:rsidR="00F574DC" w:rsidRDefault="00F574D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681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CLASIC PROVID EXPERT CONSULT</w:t>
            </w:r>
          </w:p>
        </w:tc>
        <w:tc>
          <w:tcPr>
            <w:tcW w:w="1762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MIOVENI ;STR. PARASTI</w:t>
            </w:r>
          </w:p>
        </w:tc>
        <w:tc>
          <w:tcPr>
            <w:tcW w:w="1134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16156716</w:t>
            </w:r>
          </w:p>
        </w:tc>
        <w:tc>
          <w:tcPr>
            <w:tcW w:w="1701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MONTATOR SUBANSAMBLE</w:t>
            </w:r>
          </w:p>
        </w:tc>
        <w:tc>
          <w:tcPr>
            <w:tcW w:w="1134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8287.2.1</w:t>
            </w:r>
          </w:p>
        </w:tc>
        <w:tc>
          <w:tcPr>
            <w:tcW w:w="1649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 BUILD SRL</w:t>
            </w:r>
          </w:p>
        </w:tc>
        <w:tc>
          <w:tcPr>
            <w:tcW w:w="1701" w:type="dxa"/>
          </w:tcPr>
          <w:p w:rsidR="00F574DC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35/11.09.2019</w:t>
            </w:r>
          </w:p>
        </w:tc>
        <w:tc>
          <w:tcPr>
            <w:tcW w:w="1948" w:type="dxa"/>
          </w:tcPr>
          <w:p w:rsidR="00F574DC" w:rsidRPr="00FE54FE" w:rsidRDefault="00F574DC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365BC0" w:rsidRPr="00C4050F" w:rsidTr="006D52D3">
        <w:trPr>
          <w:trHeight w:val="1893"/>
        </w:trPr>
        <w:tc>
          <w:tcPr>
            <w:tcW w:w="918" w:type="dxa"/>
          </w:tcPr>
          <w:p w:rsidR="00365BC0" w:rsidRDefault="00365BC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1681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ROGOZEA SAPE SI AMENAJARI INTERIOARE</w:t>
            </w:r>
          </w:p>
        </w:tc>
        <w:tc>
          <w:tcPr>
            <w:tcW w:w="1762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MUSATESTI; SAT COSTESTI-VILSAN;NR.130;CAM.NR.2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37649458</w:t>
            </w:r>
          </w:p>
        </w:tc>
        <w:tc>
          <w:tcPr>
            <w:tcW w:w="1701" w:type="dxa"/>
          </w:tcPr>
          <w:p w:rsidR="00365BC0" w:rsidRPr="00C4050F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365BC0" w:rsidRDefault="00365BC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37/18.09.2019</w:t>
            </w:r>
          </w:p>
        </w:tc>
        <w:tc>
          <w:tcPr>
            <w:tcW w:w="1948" w:type="dxa"/>
          </w:tcPr>
          <w:p w:rsidR="00365BC0" w:rsidRPr="00FE54FE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365BC0" w:rsidRPr="00C4050F" w:rsidTr="006D52D3">
        <w:trPr>
          <w:trHeight w:val="1893"/>
        </w:trPr>
        <w:tc>
          <w:tcPr>
            <w:tcW w:w="918" w:type="dxa"/>
          </w:tcPr>
          <w:p w:rsidR="00365BC0" w:rsidRDefault="00365BC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1681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ART CONSTRUCT</w:t>
            </w:r>
          </w:p>
        </w:tc>
        <w:tc>
          <w:tcPr>
            <w:tcW w:w="1762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MARACINENI; SAT ARGESELU;NR.4B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41386260</w:t>
            </w:r>
          </w:p>
        </w:tc>
        <w:tc>
          <w:tcPr>
            <w:tcW w:w="1701" w:type="dxa"/>
          </w:tcPr>
          <w:p w:rsidR="00365BC0" w:rsidRPr="00C4050F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365BC0" w:rsidRDefault="00365BC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11/01.08.2019</w:t>
            </w:r>
          </w:p>
        </w:tc>
        <w:tc>
          <w:tcPr>
            <w:tcW w:w="1948" w:type="dxa"/>
          </w:tcPr>
          <w:p w:rsidR="00365BC0" w:rsidRPr="00FE54FE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365BC0" w:rsidRPr="00C4050F" w:rsidTr="006D52D3">
        <w:trPr>
          <w:trHeight w:val="1893"/>
        </w:trPr>
        <w:tc>
          <w:tcPr>
            <w:tcW w:w="918" w:type="dxa"/>
          </w:tcPr>
          <w:p w:rsidR="00365BC0" w:rsidRDefault="00365BC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33</w:t>
            </w:r>
          </w:p>
        </w:tc>
        <w:tc>
          <w:tcPr>
            <w:tcW w:w="1681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GRADINA CU LAMAI</w:t>
            </w:r>
          </w:p>
        </w:tc>
        <w:tc>
          <w:tcPr>
            <w:tcW w:w="1762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PITESTI,STR. NEGRU VODA,NR.45D;CAM.2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365BC0" w:rsidRDefault="00365BC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40975390</w:t>
            </w:r>
          </w:p>
        </w:tc>
        <w:tc>
          <w:tcPr>
            <w:tcW w:w="1701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BUCATAR</w:t>
            </w:r>
          </w:p>
        </w:tc>
        <w:tc>
          <w:tcPr>
            <w:tcW w:w="1134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5122.2.1</w:t>
            </w:r>
          </w:p>
        </w:tc>
        <w:tc>
          <w:tcPr>
            <w:tcW w:w="1649" w:type="dxa"/>
          </w:tcPr>
          <w:p w:rsidR="00365BC0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ILBAH STUDIO SRL</w:t>
            </w:r>
          </w:p>
        </w:tc>
        <w:tc>
          <w:tcPr>
            <w:tcW w:w="1701" w:type="dxa"/>
          </w:tcPr>
          <w:p w:rsidR="00365BC0" w:rsidRDefault="00365BC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14/23.09.2019</w:t>
            </w:r>
          </w:p>
        </w:tc>
        <w:tc>
          <w:tcPr>
            <w:tcW w:w="1948" w:type="dxa"/>
          </w:tcPr>
          <w:p w:rsidR="00365BC0" w:rsidRPr="00FE54FE" w:rsidRDefault="00365BC0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285616" w:rsidRPr="00C4050F" w:rsidTr="006D52D3">
        <w:trPr>
          <w:trHeight w:val="1893"/>
        </w:trPr>
        <w:tc>
          <w:tcPr>
            <w:tcW w:w="918" w:type="dxa"/>
          </w:tcPr>
          <w:p w:rsidR="00285616" w:rsidRDefault="00285616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bookmarkStart w:id="0" w:name="_GoBack" w:colFirst="10" w:colLast="10"/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1681" w:type="dxa"/>
          </w:tcPr>
          <w:p w:rsidR="00285616" w:rsidRDefault="00285616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VAGABOND CLOTHING</w:t>
            </w:r>
          </w:p>
        </w:tc>
        <w:tc>
          <w:tcPr>
            <w:tcW w:w="1762" w:type="dxa"/>
          </w:tcPr>
          <w:p w:rsidR="00285616" w:rsidRDefault="00285616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COSTESTI; SAT NECSULESTI;NR.1; JUDET ARGES</w:t>
            </w:r>
          </w:p>
        </w:tc>
        <w:tc>
          <w:tcPr>
            <w:tcW w:w="1134" w:type="dxa"/>
          </w:tcPr>
          <w:p w:rsidR="00285616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285616" w:rsidRDefault="00285616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30960235</w:t>
            </w:r>
          </w:p>
        </w:tc>
        <w:tc>
          <w:tcPr>
            <w:tcW w:w="1701" w:type="dxa"/>
          </w:tcPr>
          <w:p w:rsidR="00285616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ASAMBLOR ARTICOLE DIN TEXTILE</w:t>
            </w:r>
          </w:p>
        </w:tc>
        <w:tc>
          <w:tcPr>
            <w:tcW w:w="1134" w:type="dxa"/>
          </w:tcPr>
          <w:p w:rsidR="00285616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285616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285616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ASSD</w:t>
            </w:r>
          </w:p>
        </w:tc>
        <w:tc>
          <w:tcPr>
            <w:tcW w:w="1701" w:type="dxa"/>
          </w:tcPr>
          <w:p w:rsidR="00285616" w:rsidRPr="00285616" w:rsidRDefault="00285616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18"/>
                <w:szCs w:val="18"/>
                <w:lang w:eastAsia="ro-RO"/>
              </w:rPr>
            </w:pPr>
            <w:r w:rsidRPr="00285616">
              <w:rPr>
                <w:rFonts w:ascii="Trebuchet MS" w:eastAsiaTheme="minorEastAsia" w:hAnsi="Trebuchet MS" w:cs="Times New Roman"/>
                <w:sz w:val="18"/>
                <w:szCs w:val="18"/>
                <w:lang w:eastAsia="ro-RO"/>
              </w:rPr>
              <w:t>8207/29.10.2019</w:t>
            </w:r>
          </w:p>
        </w:tc>
        <w:tc>
          <w:tcPr>
            <w:tcW w:w="1948" w:type="dxa"/>
          </w:tcPr>
          <w:p w:rsidR="00285616" w:rsidRPr="00FE54FE" w:rsidRDefault="00285616" w:rsidP="0016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bookmarkEnd w:id="0"/>
      <w:tr w:rsidR="00285616" w:rsidRPr="00C4050F" w:rsidTr="006D52D3">
        <w:trPr>
          <w:trHeight w:val="1893"/>
        </w:trPr>
        <w:tc>
          <w:tcPr>
            <w:tcW w:w="918" w:type="dxa"/>
          </w:tcPr>
          <w:p w:rsidR="00285616" w:rsidRDefault="00285616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1681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ROGOZEA SAPE SI AMENAJARI INTERIOARE</w:t>
            </w:r>
          </w:p>
        </w:tc>
        <w:tc>
          <w:tcPr>
            <w:tcW w:w="1762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MUSATESTI; SAT COSTESTI-VILSAN;NR.130;CAM.NR.2</w:t>
            </w:r>
          </w:p>
        </w:tc>
        <w:tc>
          <w:tcPr>
            <w:tcW w:w="1134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37649458</w:t>
            </w:r>
          </w:p>
        </w:tc>
        <w:tc>
          <w:tcPr>
            <w:tcW w:w="1701" w:type="dxa"/>
          </w:tcPr>
          <w:p w:rsidR="00285616" w:rsidRPr="00C4050F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285616" w:rsidRDefault="00285616" w:rsidP="003A4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285616" w:rsidRDefault="00285616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17/01.11.2019</w:t>
            </w:r>
          </w:p>
        </w:tc>
        <w:tc>
          <w:tcPr>
            <w:tcW w:w="1948" w:type="dxa"/>
          </w:tcPr>
          <w:p w:rsidR="00285616" w:rsidRPr="00FE54FE" w:rsidRDefault="0028561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</w:tbl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Semnificaţia coloanelor din tabelul de mai sus este următoarea: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1 - Nr. crt.: numărul curent;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2 - Denumirea angajatorului: se va completa cu denumirea angajatorului;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3 - Date de contact: se va completa cu adresa, telefonul/faxul;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4 - Forma de organizare a angajatorului: se va completa, după caz, cu: S.R.L., S.A., PFA etc.;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5 - C.U.I.: codul unic de înregistrare al angajatorului;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6 - Calificarea: se va completa denumirea calificării conform Nomenclatorului calificărilor/Registrului naţional al calificărilor din România;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7 - Nivelul calificării: se va completa nivelul calificării conform Normelor metodologice de aplicare a prevederilor Ordonanţei Guvernului nr. 129/2000 privind formarea profesională a adulţilor, aprobate prin Hotărârea Guvernului nr. 522/2003, cu modificările şi completările ulterioare;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8 - Codul din Nomenclatorul calificărilor: se va completa codul conform Nomenclatorului calificărilor/Registrului naţional al calificărilor din România;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9 - Numele furnizorului de formare profesională care a contractat programul de formare: se va completa numele furnizorului de formare profesională, autorizat, cu care angajatorul a încheiat contractul de formare profesională;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10 - Date de identificare a contractului de servicii de formare profesională: se vor completa numărul contractului şi data de încheiere a acestuia;</w:t>
      </w:r>
    </w:p>
    <w:p w:rsidR="00951296" w:rsidRPr="00C4050F" w:rsidRDefault="00C73E85" w:rsidP="00C73E85">
      <w:pPr>
        <w:spacing w:after="240" w:line="240" w:lineRule="auto"/>
        <w:jc w:val="both"/>
        <w:rPr>
          <w:rFonts w:ascii="Trebuchet MS" w:hAnsi="Trebuchet MS"/>
          <w:sz w:val="20"/>
          <w:szCs w:val="20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11 - Sursa de finanţare: se va completa sursa de finanţare a programului de ucenicie, respectiv resurse proprii ale angajatorilor/sponsorizări ale persoanelor fizice şi/sau juridice/fonduri europene structurale şi de investiţii/bugetul asigurărilor pentru şomaj/alte surse legale constituite (donaţii, taxe).</w:t>
      </w:r>
    </w:p>
    <w:sectPr w:rsidR="00951296" w:rsidRPr="00C4050F" w:rsidSect="00C73E85">
      <w:pgSz w:w="16838" w:h="11906" w:orient="landscape" w:code="9"/>
      <w:pgMar w:top="510" w:right="111" w:bottom="42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85"/>
    <w:rsid w:val="00011C12"/>
    <w:rsid w:val="00021870"/>
    <w:rsid w:val="00062E78"/>
    <w:rsid w:val="0007583A"/>
    <w:rsid w:val="00087506"/>
    <w:rsid w:val="000A6030"/>
    <w:rsid w:val="000C1207"/>
    <w:rsid w:val="000E6F8F"/>
    <w:rsid w:val="00140CBD"/>
    <w:rsid w:val="001D1319"/>
    <w:rsid w:val="002671F9"/>
    <w:rsid w:val="00285616"/>
    <w:rsid w:val="002E1A57"/>
    <w:rsid w:val="00365BC0"/>
    <w:rsid w:val="003A1796"/>
    <w:rsid w:val="00513EB4"/>
    <w:rsid w:val="0056180A"/>
    <w:rsid w:val="00584008"/>
    <w:rsid w:val="005E48DF"/>
    <w:rsid w:val="006A263C"/>
    <w:rsid w:val="006D1063"/>
    <w:rsid w:val="006D52D3"/>
    <w:rsid w:val="006E5460"/>
    <w:rsid w:val="007164E4"/>
    <w:rsid w:val="00733C17"/>
    <w:rsid w:val="007B7562"/>
    <w:rsid w:val="007D66CD"/>
    <w:rsid w:val="007F089B"/>
    <w:rsid w:val="008040EC"/>
    <w:rsid w:val="008662BA"/>
    <w:rsid w:val="008C52E8"/>
    <w:rsid w:val="008C59ED"/>
    <w:rsid w:val="008D1105"/>
    <w:rsid w:val="00951296"/>
    <w:rsid w:val="00A028F5"/>
    <w:rsid w:val="00A340B1"/>
    <w:rsid w:val="00A374B7"/>
    <w:rsid w:val="00A63E6E"/>
    <w:rsid w:val="00A77944"/>
    <w:rsid w:val="00BF7BCE"/>
    <w:rsid w:val="00C4050F"/>
    <w:rsid w:val="00C40CD3"/>
    <w:rsid w:val="00C73E85"/>
    <w:rsid w:val="00C972F4"/>
    <w:rsid w:val="00CE4CFE"/>
    <w:rsid w:val="00CF5EA7"/>
    <w:rsid w:val="00DB5E98"/>
    <w:rsid w:val="00DD7949"/>
    <w:rsid w:val="00DF5900"/>
    <w:rsid w:val="00F12377"/>
    <w:rsid w:val="00F26432"/>
    <w:rsid w:val="00F574DC"/>
    <w:rsid w:val="00F8140E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8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7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8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7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277D-58D1-4B58-9E73-631C9957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Mihaela1</dc:creator>
  <cp:lastModifiedBy>Mirela Jian</cp:lastModifiedBy>
  <cp:revision>3</cp:revision>
  <cp:lastPrinted>2018-11-06T10:55:00Z</cp:lastPrinted>
  <dcterms:created xsi:type="dcterms:W3CDTF">2020-02-14T09:10:00Z</dcterms:created>
  <dcterms:modified xsi:type="dcterms:W3CDTF">2020-02-14T09:26:00Z</dcterms:modified>
</cp:coreProperties>
</file>