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B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</w:t>
      </w:r>
    </w:p>
    <w:p w:rsidR="00F44190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="008B7B9D">
        <w:rPr>
          <w:lang w:val="ro-RO"/>
        </w:rPr>
        <w:t xml:space="preserve">                  </w:t>
      </w:r>
      <w:r w:rsidR="000D0759">
        <w:rPr>
          <w:lang w:val="ro-RO"/>
        </w:rPr>
        <w:t>I</w:t>
      </w:r>
      <w:r w:rsidR="00AB19DF">
        <w:rPr>
          <w:lang w:val="ro-RO"/>
        </w:rPr>
        <w:t>anuarie 2020</w:t>
      </w:r>
    </w:p>
    <w:p w:rsidR="00F0520B" w:rsidRDefault="00F0520B" w:rsidP="004A6C0F">
      <w:pPr>
        <w:spacing w:after="0"/>
        <w:ind w:left="0"/>
        <w:rPr>
          <w:b/>
          <w:u w:val="single"/>
        </w:rPr>
      </w:pPr>
    </w:p>
    <w:p w:rsidR="0048525C" w:rsidRPr="008B7B9D" w:rsidRDefault="0048525C" w:rsidP="008B7B9D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48525C" w:rsidRPr="0048525C" w:rsidRDefault="0048525C" w:rsidP="001E4A50">
      <w:pPr>
        <w:spacing w:after="0"/>
        <w:ind w:left="0"/>
        <w:rPr>
          <w:b/>
          <w:u w:val="single"/>
        </w:rPr>
      </w:pPr>
    </w:p>
    <w:p w:rsidR="001E4A50" w:rsidRPr="00F0520B" w:rsidRDefault="001E4A50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</w:t>
      </w:r>
      <w:r w:rsidR="0048525C" w:rsidRPr="00F0520B">
        <w:rPr>
          <w:rFonts w:eastAsia="Times New Roman"/>
          <w:b/>
          <w:bCs/>
          <w:lang w:val="ro-RO"/>
        </w:rPr>
        <w:t xml:space="preserve"> </w:t>
      </w:r>
    </w:p>
    <w:p w:rsidR="0048525C" w:rsidRPr="00F0520B" w:rsidRDefault="0048525C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eastAsia="Times New Roman"/>
          <w:b/>
          <w:bCs/>
          <w:lang w:val="ro-RO"/>
        </w:rPr>
        <w:t>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48525C" w:rsidRPr="00F0520B" w:rsidRDefault="0048525C" w:rsidP="0048525C">
      <w:pPr>
        <w:spacing w:after="0" w:line="240" w:lineRule="auto"/>
        <w:ind w:left="0"/>
        <w:jc w:val="center"/>
      </w:pPr>
    </w:p>
    <w:p w:rsidR="0048525C" w:rsidRPr="0048525C" w:rsidRDefault="0048525C" w:rsidP="0048525C">
      <w:pPr>
        <w:spacing w:after="0" w:line="240" w:lineRule="auto"/>
        <w:ind w:left="0"/>
      </w:pPr>
    </w:p>
    <w:p w:rsidR="0048525C" w:rsidRPr="0048525C" w:rsidRDefault="008B7B9D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="0048525C" w:rsidRPr="0048525C">
        <w:rPr>
          <w:rFonts w:eastAsia="Times New Roman"/>
          <w:bCs/>
          <w:lang w:val="ro-RO" w:eastAsia="ro-RO"/>
        </w:rPr>
        <w:t>pentru Ocuparea Forței de Munc</w:t>
      </w:r>
      <w:r w:rsidR="0048525C" w:rsidRPr="0048525C">
        <w:rPr>
          <w:rFonts w:eastAsia="Times New Roman"/>
          <w:lang w:val="ro-RO" w:eastAsia="ro-RO"/>
        </w:rPr>
        <w:t>ă</w:t>
      </w:r>
      <w:r>
        <w:rPr>
          <w:rFonts w:eastAsia="Times New Roman"/>
          <w:bCs/>
          <w:lang w:val="ro-RO" w:eastAsia="ro-RO"/>
        </w:rPr>
        <w:t xml:space="preserve"> </w:t>
      </w:r>
      <w:r w:rsidR="000D0759">
        <w:rPr>
          <w:rFonts w:eastAsia="Times New Roman"/>
          <w:bCs/>
          <w:lang w:val="ro-RO" w:eastAsia="ro-RO"/>
        </w:rPr>
        <w:t xml:space="preserve">GORJ </w:t>
      </w:r>
      <w:r w:rsidR="0048525C" w:rsidRPr="0048525C">
        <w:rPr>
          <w:rFonts w:eastAsia="Times New Roman"/>
          <w:bCs/>
          <w:lang w:val="ro-RO" w:eastAsia="ro-RO"/>
        </w:rPr>
        <w:t>anunţă</w:t>
      </w:r>
      <w:r w:rsidR="0048525C" w:rsidRPr="0048525C">
        <w:rPr>
          <w:rFonts w:eastAsia="Times New Roman"/>
          <w:lang w:val="ro-RO" w:eastAsia="ro-RO"/>
        </w:rPr>
        <w:t xml:space="preserve">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nceperea perioadei de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nregistrare a aplicațiilor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>n programul destinat studenților</w:t>
      </w:r>
      <w:r w:rsidR="0048525C"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="0048525C" w:rsidRPr="0048525C">
        <w:rPr>
          <w:rFonts w:eastAsia="Times New Roman"/>
          <w:bCs/>
          <w:lang w:val="ro-RO" w:eastAsia="ro-RO"/>
        </w:rPr>
        <w:t>ț</w:t>
      </w:r>
      <w:r w:rsidR="0048525C" w:rsidRPr="0048525C">
        <w:rPr>
          <w:rFonts w:eastAsia="Times New Roman"/>
          <w:lang w:val="ro-RO" w:eastAsia="ro-RO"/>
        </w:rPr>
        <w:t>ei de vară (minim 2 luni).</w:t>
      </w:r>
    </w:p>
    <w:p w:rsidR="0048525C" w:rsidRPr="0048525C" w:rsidRDefault="00F0520B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="0048525C"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="0048525C" w:rsidRPr="008B7B9D">
        <w:rPr>
          <w:rFonts w:eastAsia="Times New Roman"/>
          <w:lang w:val="ro-RO" w:eastAsia="ro-RO"/>
        </w:rPr>
        <w:t>cunoștințe bune/foarte bune de limba germană.</w:t>
      </w:r>
    </w:p>
    <w:p w:rsidR="0048525C" w:rsidRPr="0048525C" w:rsidRDefault="001E4A50" w:rsidP="0048525C">
      <w:pPr>
        <w:spacing w:line="240" w:lineRule="auto"/>
        <w:ind w:left="1440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Pentru anul 2020</w:t>
      </w:r>
      <w:r w:rsidR="0048525C" w:rsidRPr="0048525C">
        <w:rPr>
          <w:rFonts w:eastAsia="Times New Roman"/>
          <w:lang w:eastAsia="ro-RO"/>
        </w:rPr>
        <w:t xml:space="preserve">, sunt disponibile </w:t>
      </w:r>
      <w:r w:rsidR="0048525C">
        <w:rPr>
          <w:rFonts w:eastAsia="Times New Roman"/>
          <w:lang w:eastAsia="ro-RO"/>
        </w:rPr>
        <w:t>3</w:t>
      </w:r>
      <w:r w:rsidR="0048525C" w:rsidRPr="0048525C">
        <w:rPr>
          <w:rFonts w:eastAsia="Times New Roman"/>
          <w:lang w:eastAsia="ro-RO"/>
        </w:rPr>
        <w:t xml:space="preserve">0 de posturi </w:t>
      </w:r>
      <w:r w:rsidR="0048525C" w:rsidRPr="0048525C">
        <w:t xml:space="preserve">în </w:t>
      </w:r>
      <w:r w:rsidR="0048525C" w:rsidRPr="0048525C">
        <w:rPr>
          <w:rFonts w:eastAsia="Times New Roman"/>
          <w:lang w:eastAsia="ro-RO"/>
        </w:rPr>
        <w:t xml:space="preserve">domeniul hotelier – gastronomic,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 xml:space="preserve">n gastronomia de sistem (fast-food),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produc</w:t>
      </w:r>
      <w:r w:rsidR="0048525C" w:rsidRPr="0048525C">
        <w:rPr>
          <w:rFonts w:eastAsia="Times New Roman" w:cs="Trebuchet MS"/>
          <w:lang w:eastAsia="ro-RO"/>
        </w:rPr>
        <w:t>ț</w:t>
      </w:r>
      <w:r w:rsidR="0048525C" w:rsidRPr="0048525C">
        <w:rPr>
          <w:rFonts w:eastAsia="Times New Roman"/>
          <w:lang w:eastAsia="ro-RO"/>
        </w:rPr>
        <w:t>ia industrial</w:t>
      </w:r>
      <w:r w:rsidR="0048525C" w:rsidRPr="0048525C">
        <w:rPr>
          <w:rFonts w:eastAsia="Times New Roman" w:cs="Trebuchet MS"/>
          <w:lang w:eastAsia="ro-RO"/>
        </w:rPr>
        <w:t>ă</w:t>
      </w:r>
      <w:r w:rsidR="0048525C" w:rsidRPr="0048525C">
        <w:rPr>
          <w:rFonts w:eastAsia="Times New Roman"/>
          <w:lang w:eastAsia="ro-RO"/>
        </w:rPr>
        <w:t xml:space="preserve"> </w:t>
      </w:r>
      <w:r w:rsidR="0048525C" w:rsidRPr="0048525C">
        <w:rPr>
          <w:rFonts w:eastAsia="Times New Roman" w:cs="Trebuchet MS"/>
          <w:lang w:eastAsia="ro-RO"/>
        </w:rPr>
        <w:t>ș</w:t>
      </w:r>
      <w:r w:rsidR="0048525C" w:rsidRPr="0048525C">
        <w:rPr>
          <w:rFonts w:eastAsia="Times New Roman"/>
          <w:lang w:eastAsia="ro-RO"/>
        </w:rPr>
        <w:t xml:space="preserve">i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domeniul serviciilor.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Studenții </w:t>
      </w:r>
      <w:r w:rsidR="008B7B9D">
        <w:rPr>
          <w:rFonts w:eastAsia="Times New Roman"/>
          <w:bCs/>
          <w:lang w:val="fr-FR"/>
        </w:rPr>
        <w:t xml:space="preserve">care au domiciliul </w:t>
      </w:r>
      <w:r w:rsidRPr="0048525C">
        <w:rPr>
          <w:rFonts w:eastAsia="Times New Roman"/>
          <w:bCs/>
          <w:lang w:val="fr-FR"/>
        </w:rPr>
        <w:t xml:space="preserve">sau sunt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 la o 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 xml:space="preserve">ie de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 w:rsidR="008B7B9D">
        <w:rPr>
          <w:rFonts w:eastAsia="Times New Roman"/>
          <w:bCs/>
          <w:lang w:val="fr-FR"/>
        </w:rPr>
        <w:t xml:space="preserve">nt superior din județul </w:t>
      </w:r>
      <w:r w:rsidR="000D0759">
        <w:rPr>
          <w:rFonts w:eastAsia="Times New Roman"/>
          <w:bCs/>
          <w:lang w:val="fr-FR"/>
        </w:rPr>
        <w:t>Gorj</w:t>
      </w:r>
      <w:r w:rsidRPr="0048525C">
        <w:rPr>
          <w:rFonts w:eastAsia="Times New Roman"/>
          <w:bCs/>
          <w:lang w:val="fr-FR"/>
        </w:rPr>
        <w:t xml:space="preserve">, se pot adresa consilierului EURES din </w:t>
      </w:r>
      <w:r w:rsidR="008B7B9D">
        <w:rPr>
          <w:rFonts w:eastAsia="Times New Roman"/>
          <w:bCs/>
          <w:lang w:val="fr-FR"/>
        </w:rPr>
        <w:t xml:space="preserve">cadrul Agenției Județene </w:t>
      </w:r>
      <w:r w:rsidRPr="0048525C">
        <w:rPr>
          <w:rFonts w:eastAsia="Times New Roman"/>
          <w:bCs/>
          <w:lang w:val="fr-FR"/>
        </w:rPr>
        <w:t>pentru Oc</w:t>
      </w:r>
      <w:r w:rsidR="008B7B9D">
        <w:rPr>
          <w:rFonts w:eastAsia="Times New Roman"/>
          <w:bCs/>
          <w:lang w:val="fr-FR"/>
        </w:rPr>
        <w:t xml:space="preserve">uparea Forței de Muncă </w:t>
      </w:r>
      <w:r w:rsidR="000D0759">
        <w:rPr>
          <w:rFonts w:eastAsia="Times New Roman"/>
          <w:bCs/>
          <w:lang w:val="fr-FR"/>
        </w:rPr>
        <w:t>Gorj</w:t>
      </w:r>
      <w:r w:rsidRPr="0048525C">
        <w:rPr>
          <w:rFonts w:eastAsia="Times New Roman"/>
          <w:bCs/>
          <w:lang w:val="fr-FR"/>
        </w:rPr>
        <w:t xml:space="preserve">, str. </w:t>
      </w:r>
      <w:r w:rsidR="000D0759">
        <w:rPr>
          <w:rFonts w:eastAsia="Times New Roman"/>
          <w:bCs/>
          <w:lang w:val="fr-FR"/>
        </w:rPr>
        <w:t>Lt. Col. D. Petrescu, nr1., TARGU JIU</w:t>
      </w:r>
      <w:r w:rsidR="007D666A">
        <w:rPr>
          <w:rFonts w:eastAsia="Times New Roman"/>
          <w:bCs/>
          <w:lang w:val="fr-FR"/>
        </w:rPr>
        <w:t>,</w:t>
      </w:r>
      <w:r w:rsidR="000D0759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/>
          <w:bCs/>
          <w:lang w:val="fr-FR"/>
        </w:rPr>
        <w:t>în</w:t>
      </w:r>
      <w:r w:rsidR="001E4A50">
        <w:rPr>
          <w:rFonts w:eastAsia="Times New Roman"/>
          <w:bCs/>
          <w:lang w:val="fr-FR"/>
        </w:rPr>
        <w:t xml:space="preserve"> vederea înregistrării aplicațiilor</w:t>
      </w:r>
      <w:r w:rsidRPr="0048525C">
        <w:rPr>
          <w:rFonts w:eastAsia="Times New Roman"/>
          <w:bCs/>
          <w:lang w:val="fr-FR"/>
        </w:rPr>
        <w:t xml:space="preserve">. 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="000D0759">
        <w:rPr>
          <w:rFonts w:ascii="Arial" w:eastAsia="Times New Roman" w:hAnsi="Arial" w:cs="Arial"/>
          <w:bCs/>
          <w:lang w:val="fr-FR"/>
        </w:rPr>
        <w:t xml:space="preserve">până la data de </w:t>
      </w:r>
      <w:r w:rsidR="001E4A50">
        <w:rPr>
          <w:rFonts w:eastAsia="Times New Roman"/>
          <w:bCs/>
          <w:lang w:val="fr-FR"/>
        </w:rPr>
        <w:t>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 w:rsidR="001E4A50"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Informații suplimentare cu </w:t>
      </w:r>
      <w:r w:rsidR="00A977FC">
        <w:rPr>
          <w:rFonts w:eastAsia="Times New Roman"/>
          <w:bCs/>
          <w:lang w:val="fr-FR"/>
        </w:rPr>
        <w:t>privire la condițiile de</w:t>
      </w:r>
      <w:r w:rsidR="000D04F8">
        <w:rPr>
          <w:rFonts w:eastAsia="Times New Roman"/>
          <w:bCs/>
          <w:lang w:val="fr-FR"/>
        </w:rPr>
        <w:t xml:space="preserve"> aplicare</w:t>
      </w:r>
      <w:r w:rsidRPr="0048525C">
        <w:rPr>
          <w:rFonts w:eastAsia="Times New Roman"/>
          <w:bCs/>
          <w:lang w:val="fr-FR"/>
        </w:rPr>
        <w:t xml:space="preserve">, documentele necesare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 w:rsidR="00A977FC">
        <w:rPr>
          <w:rFonts w:eastAsia="Times New Roman"/>
          <w:bCs/>
          <w:lang w:val="fr-FR"/>
        </w:rPr>
        <w:t>rii aplicațiilor</w:t>
      </w:r>
      <w:r w:rsidRPr="0048525C">
        <w:rPr>
          <w:rFonts w:eastAsia="Times New Roman"/>
          <w:bCs/>
          <w:lang w:val="fr-FR"/>
        </w:rPr>
        <w:t xml:space="preserve">, precum </w:t>
      </w:r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 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 de completare a acestor</w:t>
      </w:r>
      <w:r w:rsidR="008B7B9D">
        <w:rPr>
          <w:rFonts w:eastAsia="Times New Roman"/>
          <w:bCs/>
          <w:lang w:val="fr-FR"/>
        </w:rPr>
        <w:t>a, pot fi solicitate la numărul</w:t>
      </w:r>
      <w:r w:rsidRPr="0048525C">
        <w:rPr>
          <w:rFonts w:eastAsia="Times New Roman"/>
          <w:bCs/>
          <w:lang w:val="fr-FR"/>
        </w:rPr>
        <w:t xml:space="preserve"> de telefon</w:t>
      </w:r>
      <w:r w:rsidR="008B7B9D">
        <w:rPr>
          <w:rFonts w:eastAsia="Times New Roman"/>
          <w:bCs/>
          <w:lang w:val="fr-FR"/>
        </w:rPr>
        <w:t xml:space="preserve"> </w:t>
      </w:r>
      <w:r w:rsidR="000D0759">
        <w:rPr>
          <w:rFonts w:eastAsia="Times New Roman"/>
          <w:bCs/>
          <w:lang w:val="fr-FR"/>
        </w:rPr>
        <w:t>0253 211568</w:t>
      </w:r>
      <w:r w:rsidRPr="0048525C">
        <w:rPr>
          <w:rFonts w:eastAsia="Times New Roman"/>
          <w:bCs/>
          <w:lang w:val="fr-FR"/>
        </w:rPr>
        <w:t xml:space="preserve">, sau se găsesc pe site-ul </w:t>
      </w:r>
      <w:hyperlink r:id="rId9" w:history="1">
        <w:r w:rsidR="000D04F8"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 w:rsidR="008B7B9D">
        <w:rPr>
          <w:rFonts w:eastAsia="Times New Roman"/>
          <w:bCs/>
          <w:lang w:val="fr-FR"/>
        </w:rPr>
        <w:t>&gt;AJ</w:t>
      </w:r>
      <w:r w:rsidR="000D04F8">
        <w:rPr>
          <w:rFonts w:eastAsia="Times New Roman"/>
          <w:bCs/>
          <w:lang w:val="fr-FR"/>
        </w:rPr>
        <w:t>OFM</w:t>
      </w:r>
      <w:r w:rsidRPr="0048525C">
        <w:rPr>
          <w:rFonts w:eastAsia="Times New Roman"/>
          <w:bCs/>
          <w:lang w:val="fr-FR"/>
        </w:rPr>
        <w:t xml:space="preserve"> </w:t>
      </w:r>
      <w:r w:rsidR="000D0759">
        <w:rPr>
          <w:rFonts w:eastAsia="Times New Roman"/>
          <w:bCs/>
          <w:lang w:val="fr-FR"/>
        </w:rPr>
        <w:t>GORJ</w:t>
      </w:r>
      <w:r w:rsidR="000D04F8">
        <w:rPr>
          <w:rFonts w:eastAsia="Times New Roman"/>
          <w:bCs/>
          <w:lang w:val="fr-FR"/>
        </w:rPr>
        <w:t>&gt;Comunicare&gt;Materiale informative.</w:t>
      </w:r>
    </w:p>
    <w:p w:rsidR="0048525C" w:rsidRPr="0048525C" w:rsidRDefault="0048525C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F0520B" w:rsidRDefault="00F0520B" w:rsidP="0048525C">
      <w:pPr>
        <w:spacing w:after="0" w:line="240" w:lineRule="auto"/>
        <w:ind w:left="720" w:firstLine="720"/>
        <w:rPr>
          <w:b/>
        </w:rPr>
      </w:pPr>
    </w:p>
    <w:p w:rsidR="008B7B9D" w:rsidRPr="000C4708" w:rsidRDefault="008B7B9D" w:rsidP="008B7B9D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Ocuparea Forței de Muncă</w:t>
      </w:r>
      <w:r w:rsidR="000D0759">
        <w:rPr>
          <w:b/>
          <w:lang w:val="ro-RO"/>
        </w:rPr>
        <w:t xml:space="preserve"> GORJ</w:t>
      </w:r>
    </w:p>
    <w:p w:rsidR="000D04F8" w:rsidRDefault="000D04F8" w:rsidP="00323AB2">
      <w:pPr>
        <w:ind w:left="1800"/>
      </w:pPr>
    </w:p>
    <w:p w:rsidR="00CD2A09" w:rsidRDefault="00CD2A09" w:rsidP="00CD2A09">
      <w:pPr>
        <w:ind w:left="0"/>
        <w:jc w:val="left"/>
      </w:pPr>
      <w:bookmarkStart w:id="0" w:name="_GoBack"/>
      <w:bookmarkEnd w:id="0"/>
    </w:p>
    <w:p w:rsidR="004A6C0F" w:rsidRDefault="004A6C0F" w:rsidP="00CD2A09">
      <w:pPr>
        <w:ind w:left="0"/>
        <w:jc w:val="left"/>
      </w:pPr>
    </w:p>
    <w:p w:rsidR="00F44190" w:rsidRPr="00F44190" w:rsidRDefault="00F44190" w:rsidP="001E7D4A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1D" w:rsidRDefault="004F1D1D" w:rsidP="00CD5B3B">
      <w:r>
        <w:separator/>
      </w:r>
    </w:p>
  </w:endnote>
  <w:endnote w:type="continuationSeparator" w:id="0">
    <w:p w:rsidR="004F1D1D" w:rsidRDefault="004F1D1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AC14B" wp14:editId="70962DA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4A6C0F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368E4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 w:rsidRPr="000A0635">
      <w:rPr>
        <w:sz w:val="14"/>
        <w:szCs w:val="14"/>
      </w:rPr>
      <w:t xml:space="preserve">AGENŢIA JUDEŢEANĂ </w:t>
    </w:r>
    <w:r>
      <w:rPr>
        <w:sz w:val="14"/>
        <w:szCs w:val="14"/>
      </w:rPr>
      <w:t>PENTRU OCUPAREA FORŢEI DE MUNCA GORJ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pag 1 din 1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Operator </w:t>
    </w:r>
    <w:r w:rsidRPr="000A0635">
      <w:rPr>
        <w:sz w:val="14"/>
        <w:szCs w:val="14"/>
      </w:rPr>
      <w:t xml:space="preserve">de date cu caracter personal nr. </w:t>
    </w:r>
    <w:r>
      <w:rPr>
        <w:sz w:val="14"/>
        <w:szCs w:val="14"/>
      </w:rPr>
      <w:t>577</w:t>
    </w:r>
  </w:p>
  <w:p w:rsidR="000D0759" w:rsidRPr="000D0759" w:rsidRDefault="000D0759" w:rsidP="000D0759">
    <w:pPr>
      <w:pStyle w:val="Footer"/>
      <w:spacing w:after="0" w:line="240" w:lineRule="auto"/>
      <w:ind w:left="0"/>
      <w:rPr>
        <w:sz w:val="16"/>
        <w:szCs w:val="14"/>
      </w:rPr>
    </w:pPr>
    <w:r w:rsidRPr="000A0635">
      <w:rPr>
        <w:sz w:val="14"/>
        <w:szCs w:val="14"/>
      </w:rPr>
      <w:t>Str.</w:t>
    </w:r>
    <w:r>
      <w:rPr>
        <w:sz w:val="14"/>
        <w:szCs w:val="14"/>
      </w:rPr>
      <w:t>Lt. Col. D. Petrescu</w:t>
    </w:r>
    <w:r w:rsidRPr="000A0635">
      <w:rPr>
        <w:sz w:val="14"/>
        <w:szCs w:val="14"/>
      </w:rPr>
      <w:t xml:space="preserve"> nr.</w:t>
    </w:r>
    <w:r>
      <w:rPr>
        <w:sz w:val="14"/>
        <w:szCs w:val="14"/>
      </w:rPr>
      <w:t>1</w:t>
    </w:r>
    <w:r w:rsidRPr="000A0635">
      <w:rPr>
        <w:sz w:val="14"/>
        <w:szCs w:val="14"/>
      </w:rPr>
      <w:t xml:space="preserve">, </w:t>
    </w:r>
    <w:r>
      <w:rPr>
        <w:sz w:val="14"/>
        <w:szCs w:val="14"/>
      </w:rPr>
      <w:t>Târgu Jiu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 w:rsidRPr="000A0635">
      <w:rPr>
        <w:sz w:val="14"/>
        <w:szCs w:val="14"/>
      </w:rPr>
      <w:t>Tel.: +4 02</w:t>
    </w:r>
    <w:r>
      <w:rPr>
        <w:sz w:val="14"/>
        <w:szCs w:val="14"/>
      </w:rPr>
      <w:t>53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  <w:r w:rsidRPr="000A0635">
      <w:rPr>
        <w:sz w:val="14"/>
        <w:szCs w:val="14"/>
      </w:rPr>
      <w:t>; Fax: 025</w:t>
    </w:r>
    <w:r>
      <w:rPr>
        <w:sz w:val="14"/>
        <w:szCs w:val="14"/>
      </w:rPr>
      <w:t>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 w:rsidRPr="000A0635">
      <w:rPr>
        <w:sz w:val="14"/>
        <w:szCs w:val="14"/>
      </w:rPr>
      <w:t xml:space="preserve">e-mail: </w:t>
    </w:r>
    <w:hyperlink r:id="rId1" w:history="1">
      <w:r w:rsidRPr="001460CA">
        <w:rPr>
          <w:rStyle w:val="Hyperlink"/>
          <w:sz w:val="14"/>
          <w:szCs w:val="14"/>
        </w:rPr>
        <w:t>ajofm@gj.anofm.ro</w:t>
      </w:r>
    </w:hyperlink>
    <w:r>
      <w:rPr>
        <w:sz w:val="14"/>
        <w:szCs w:val="14"/>
      </w:rPr>
      <w:t>;</w:t>
    </w:r>
  </w:p>
  <w:p w:rsidR="000D0759" w:rsidRP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>
      <w:rPr>
        <w:b/>
        <w:sz w:val="14"/>
        <w:szCs w:val="14"/>
      </w:rPr>
      <w:t xml:space="preserve"> </w:t>
    </w:r>
    <w:hyperlink r:id="rId2" w:history="1">
      <w:r w:rsidRPr="00B30D26">
        <w:rPr>
          <w:rStyle w:val="Hyperlink"/>
          <w:b/>
          <w:sz w:val="14"/>
          <w:szCs w:val="14"/>
        </w:rPr>
        <w:t>www.anofm.ro</w:t>
      </w:r>
    </w:hyperlink>
  </w:p>
  <w:p w:rsidR="00427C17" w:rsidRPr="00F44190" w:rsidRDefault="00427C17" w:rsidP="00645CD3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1D" w:rsidRDefault="004F1D1D" w:rsidP="00CD5B3B">
      <w:r>
        <w:separator/>
      </w:r>
    </w:p>
  </w:footnote>
  <w:footnote w:type="continuationSeparator" w:id="0">
    <w:p w:rsidR="004F1D1D" w:rsidRDefault="004F1D1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CC9D1" wp14:editId="308744B2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54AF66F" wp14:editId="17DCD1C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D04F8"/>
    <w:rsid w:val="000D0759"/>
    <w:rsid w:val="000E6233"/>
    <w:rsid w:val="000F688A"/>
    <w:rsid w:val="00100F36"/>
    <w:rsid w:val="00111787"/>
    <w:rsid w:val="00117926"/>
    <w:rsid w:val="00117D97"/>
    <w:rsid w:val="00121EEC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17D9"/>
    <w:rsid w:val="001E4A50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51F6"/>
    <w:rsid w:val="004A6223"/>
    <w:rsid w:val="004A6C0F"/>
    <w:rsid w:val="004B4D88"/>
    <w:rsid w:val="004D32C1"/>
    <w:rsid w:val="004D5F89"/>
    <w:rsid w:val="004E19FD"/>
    <w:rsid w:val="004E3CBB"/>
    <w:rsid w:val="004F10B8"/>
    <w:rsid w:val="004F1D1D"/>
    <w:rsid w:val="00504A07"/>
    <w:rsid w:val="0050611E"/>
    <w:rsid w:val="00511D6E"/>
    <w:rsid w:val="0051391D"/>
    <w:rsid w:val="005260B3"/>
    <w:rsid w:val="00544099"/>
    <w:rsid w:val="005727E1"/>
    <w:rsid w:val="0057501B"/>
    <w:rsid w:val="00591F9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170DF"/>
    <w:rsid w:val="00620097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D666A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B7B9D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58A0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3329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EA9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@g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3EE9-1FC9-4044-B2CA-89F82D61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Diana Corina Vaduva</cp:lastModifiedBy>
  <cp:revision>3</cp:revision>
  <cp:lastPrinted>2020-01-10T09:56:00Z</cp:lastPrinted>
  <dcterms:created xsi:type="dcterms:W3CDTF">2020-01-10T10:56:00Z</dcterms:created>
  <dcterms:modified xsi:type="dcterms:W3CDTF">2020-01-29T10:45:00Z</dcterms:modified>
</cp:coreProperties>
</file>