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79086" w14:textId="29CE5E90" w:rsidR="00694874" w:rsidRPr="00CF5A00" w:rsidRDefault="00206B77" w:rsidP="00694874">
      <w:pPr>
        <w:ind w:left="0"/>
        <w:jc w:val="right"/>
        <w:rPr>
          <w:b/>
          <w:lang w:val="ro-RO"/>
        </w:rPr>
      </w:pPr>
      <w:r>
        <w:rPr>
          <w:b/>
          <w:lang w:val="ro-RO"/>
        </w:rPr>
        <w:t xml:space="preserve">22 </w:t>
      </w:r>
      <w:r w:rsidR="007E029B" w:rsidRPr="007E029B">
        <w:rPr>
          <w:b/>
          <w:lang w:val="ro-RO"/>
        </w:rPr>
        <w:t>Septembrie</w:t>
      </w:r>
      <w:r w:rsidR="00BD35F3" w:rsidRPr="007E5150">
        <w:rPr>
          <w:b/>
          <w:color w:val="EE0000"/>
          <w:lang w:val="ro-RO"/>
        </w:rPr>
        <w:t xml:space="preserve"> </w:t>
      </w:r>
      <w:r w:rsidR="00BD35F3" w:rsidRPr="00CF5A00">
        <w:rPr>
          <w:b/>
          <w:lang w:val="ro-RO"/>
        </w:rPr>
        <w:t>20</w:t>
      </w:r>
      <w:r w:rsidR="008C39A0" w:rsidRPr="00CF5A00">
        <w:rPr>
          <w:b/>
          <w:lang w:val="ro-RO"/>
        </w:rPr>
        <w:t>2</w:t>
      </w:r>
      <w:r w:rsidR="007E5150">
        <w:rPr>
          <w:b/>
          <w:lang w:val="ro-RO"/>
        </w:rPr>
        <w:t>6</w:t>
      </w:r>
    </w:p>
    <w:p w14:paraId="6FA0141B" w14:textId="77777777" w:rsidR="00694874" w:rsidRPr="00CF5A00" w:rsidRDefault="00694874" w:rsidP="008C39A0">
      <w:pPr>
        <w:tabs>
          <w:tab w:val="left" w:pos="0"/>
        </w:tabs>
        <w:spacing w:after="0" w:line="360" w:lineRule="auto"/>
        <w:ind w:left="-446"/>
        <w:rPr>
          <w:b/>
          <w:lang w:val="ro-RO"/>
        </w:rPr>
      </w:pPr>
      <w:r w:rsidRPr="00CF5A00">
        <w:rPr>
          <w:b/>
          <w:lang w:val="ro-RO"/>
        </w:rPr>
        <w:t>Comunicat de presă</w:t>
      </w:r>
    </w:p>
    <w:p w14:paraId="6B304F2F" w14:textId="26550828" w:rsidR="00694874" w:rsidRPr="00CF5A00" w:rsidRDefault="002F46B9" w:rsidP="008C39A0">
      <w:pPr>
        <w:tabs>
          <w:tab w:val="left" w:pos="0"/>
        </w:tabs>
        <w:spacing w:after="0" w:line="360" w:lineRule="auto"/>
        <w:ind w:left="-446"/>
        <w:rPr>
          <w:b/>
          <w:lang w:val="ro-RO"/>
        </w:rPr>
      </w:pPr>
      <w:r w:rsidRPr="00CF5A00">
        <w:rPr>
          <w:b/>
          <w:lang w:val="ro-RO"/>
        </w:rPr>
        <w:t xml:space="preserve">AJOFM Mureș organizează în luna </w:t>
      </w:r>
      <w:r w:rsidR="00E94E3A">
        <w:rPr>
          <w:b/>
          <w:lang w:val="ro-RO"/>
        </w:rPr>
        <w:t xml:space="preserve">octombrie </w:t>
      </w:r>
      <w:r w:rsidRPr="00CF5A00">
        <w:rPr>
          <w:b/>
          <w:lang w:val="ro-RO"/>
        </w:rPr>
        <w:t>Bursa Generală a Locurilor de Muncă</w:t>
      </w:r>
      <w:r w:rsidR="007E029B">
        <w:rPr>
          <w:b/>
          <w:lang w:val="ro-RO"/>
        </w:rPr>
        <w:t xml:space="preserve"> pentru Absolvenți</w:t>
      </w:r>
    </w:p>
    <w:p w14:paraId="375AB62F" w14:textId="76EB8B09" w:rsidR="002F46B9" w:rsidRPr="00D05E1D" w:rsidRDefault="00F73375" w:rsidP="008C39A0">
      <w:pPr>
        <w:tabs>
          <w:tab w:val="left" w:pos="0"/>
        </w:tabs>
        <w:spacing w:after="0" w:line="360" w:lineRule="auto"/>
        <w:ind w:left="-446"/>
        <w:rPr>
          <w:lang w:val="ro-RO"/>
        </w:rPr>
      </w:pPr>
      <w:r>
        <w:rPr>
          <w:lang w:val="ro-RO"/>
        </w:rPr>
        <w:t>Î</w:t>
      </w:r>
      <w:r w:rsidRPr="00CF5A00">
        <w:rPr>
          <w:lang w:val="ro-RO"/>
        </w:rPr>
        <w:t xml:space="preserve">n data de </w:t>
      </w:r>
      <w:r>
        <w:rPr>
          <w:lang w:val="ro-RO"/>
        </w:rPr>
        <w:t>09</w:t>
      </w:r>
      <w:r w:rsidRPr="00CF5A00">
        <w:rPr>
          <w:lang w:val="ro-RO"/>
        </w:rPr>
        <w:t xml:space="preserve"> </w:t>
      </w:r>
      <w:r w:rsidR="00E94E3A">
        <w:rPr>
          <w:lang w:val="ro-RO"/>
        </w:rPr>
        <w:t>octo</w:t>
      </w:r>
      <w:r>
        <w:rPr>
          <w:lang w:val="ro-RO"/>
        </w:rPr>
        <w:t>mbrie</w:t>
      </w:r>
      <w:r w:rsidRPr="00CF5A00">
        <w:rPr>
          <w:lang w:val="ro-RO"/>
        </w:rPr>
        <w:t xml:space="preserve"> 202</w:t>
      </w:r>
      <w:r>
        <w:rPr>
          <w:lang w:val="ro-RO"/>
        </w:rPr>
        <w:t>6</w:t>
      </w:r>
      <w:r w:rsidRPr="00CF5A00">
        <w:rPr>
          <w:lang w:val="ro-RO"/>
        </w:rPr>
        <w:t>, începând cu ora 9,00</w:t>
      </w:r>
      <w:r>
        <w:rPr>
          <w:lang w:val="ro-RO"/>
        </w:rPr>
        <w:t xml:space="preserve">, </w:t>
      </w:r>
      <w:r w:rsidR="002F46B9" w:rsidRPr="00CF5A00">
        <w:rPr>
          <w:lang w:val="ro-RO"/>
        </w:rPr>
        <w:t>Agenţia Județeană pentru Ocuparea Forţei de Muncă Mureș</w:t>
      </w:r>
      <w:r w:rsidR="001538F2" w:rsidRPr="00CF5A00">
        <w:rPr>
          <w:lang w:val="ro-RO"/>
        </w:rPr>
        <w:t>,</w:t>
      </w:r>
      <w:r w:rsidR="002F46B9" w:rsidRPr="00CF5A00">
        <w:rPr>
          <w:lang w:val="ro-RO"/>
        </w:rPr>
        <w:t xml:space="preserve"> anunţă desfăşurarea Bursei Generale a Locurilor de Muncă</w:t>
      </w:r>
      <w:r w:rsidR="007E029B">
        <w:rPr>
          <w:lang w:val="ro-RO"/>
        </w:rPr>
        <w:t xml:space="preserve"> pentru Absolvenți</w:t>
      </w:r>
      <w:r w:rsidR="002F46B9" w:rsidRPr="00CF5A00">
        <w:rPr>
          <w:lang w:val="ro-RO"/>
        </w:rPr>
        <w:t>, în următoarele locaţii:</w:t>
      </w:r>
    </w:p>
    <w:p w14:paraId="2E0C0982" w14:textId="0A3A4B1E" w:rsidR="002F46B9" w:rsidRPr="00D05E1D" w:rsidRDefault="002F46B9" w:rsidP="008C39A0">
      <w:pPr>
        <w:tabs>
          <w:tab w:val="left" w:pos="0"/>
        </w:tabs>
        <w:spacing w:after="0" w:line="360" w:lineRule="auto"/>
        <w:ind w:left="-446"/>
        <w:rPr>
          <w:lang w:val="ro-RO"/>
        </w:rPr>
      </w:pPr>
      <w:r w:rsidRPr="00D05E1D">
        <w:rPr>
          <w:lang w:val="ro-RO"/>
        </w:rPr>
        <w:t xml:space="preserve">- Tg. Mureş, la </w:t>
      </w:r>
      <w:r w:rsidR="006E10F9" w:rsidRPr="00D05E1D">
        <w:rPr>
          <w:lang w:val="ro-RO"/>
        </w:rPr>
        <w:t>Centrul Cultural Mihai Eminescu</w:t>
      </w:r>
      <w:r w:rsidRPr="00D05E1D">
        <w:rPr>
          <w:lang w:val="ro-RO"/>
        </w:rPr>
        <w:t xml:space="preserve">, </w:t>
      </w:r>
      <w:r w:rsidR="006E10F9" w:rsidRPr="00D05E1D">
        <w:rPr>
          <w:lang w:val="ro-RO"/>
        </w:rPr>
        <w:t>str. Nicolae Grigorescu</w:t>
      </w:r>
      <w:r w:rsidRPr="00D05E1D">
        <w:rPr>
          <w:lang w:val="ro-RO"/>
        </w:rPr>
        <w:t xml:space="preserve">, nr. </w:t>
      </w:r>
      <w:r w:rsidR="00C44961" w:rsidRPr="00D05E1D">
        <w:rPr>
          <w:lang w:val="ro-RO"/>
        </w:rPr>
        <w:t>1</w:t>
      </w:r>
      <w:r w:rsidR="006E10F9" w:rsidRPr="00D05E1D">
        <w:rPr>
          <w:lang w:val="ro-RO"/>
        </w:rPr>
        <w:t>9</w:t>
      </w:r>
      <w:r w:rsidR="00752CB4" w:rsidRPr="00D05E1D">
        <w:rPr>
          <w:lang w:val="ro-RO"/>
        </w:rPr>
        <w:t xml:space="preserve">, în colaborare cu </w:t>
      </w:r>
      <w:r w:rsidR="007E029B">
        <w:rPr>
          <w:lang w:val="ro-RO"/>
        </w:rPr>
        <w:t>Centrul de Cultură, Artă</w:t>
      </w:r>
      <w:r w:rsidR="00752CB4" w:rsidRPr="00D05E1D">
        <w:rPr>
          <w:lang w:val="ro-RO"/>
        </w:rPr>
        <w:t xml:space="preserve"> </w:t>
      </w:r>
      <w:r w:rsidR="007E029B">
        <w:rPr>
          <w:lang w:val="ro-RO"/>
        </w:rPr>
        <w:t xml:space="preserve">și Agrement </w:t>
      </w:r>
      <w:r w:rsidR="00752CB4" w:rsidRPr="00D05E1D">
        <w:rPr>
          <w:lang w:val="ro-RO"/>
        </w:rPr>
        <w:t>Tg. Mureș</w:t>
      </w:r>
      <w:r w:rsidRPr="00D05E1D">
        <w:rPr>
          <w:lang w:val="ro-RO"/>
        </w:rPr>
        <w:t>;</w:t>
      </w:r>
    </w:p>
    <w:p w14:paraId="44392728" w14:textId="0D9FD7D6" w:rsidR="006E10F9" w:rsidRPr="00CF5A00" w:rsidRDefault="006E10F9" w:rsidP="008C39A0">
      <w:pPr>
        <w:tabs>
          <w:tab w:val="left" w:pos="0"/>
        </w:tabs>
        <w:spacing w:after="0" w:line="360" w:lineRule="auto"/>
        <w:ind w:left="-446"/>
        <w:rPr>
          <w:lang w:val="ro-RO"/>
        </w:rPr>
      </w:pPr>
      <w:r w:rsidRPr="00D05E1D">
        <w:rPr>
          <w:lang w:val="ro-RO"/>
        </w:rPr>
        <w:t>- Luduș, la sediul punctului de lucru, str. Republicii</w:t>
      </w:r>
      <w:r w:rsidRPr="00CF5A00">
        <w:rPr>
          <w:lang w:val="ro-RO"/>
        </w:rPr>
        <w:t>, nr. 43;</w:t>
      </w:r>
    </w:p>
    <w:p w14:paraId="1ED5914D" w14:textId="77777777" w:rsidR="002F46B9" w:rsidRDefault="002F46B9" w:rsidP="008C39A0">
      <w:pPr>
        <w:tabs>
          <w:tab w:val="left" w:pos="0"/>
        </w:tabs>
        <w:spacing w:after="0" w:line="360" w:lineRule="auto"/>
        <w:ind w:left="-446"/>
        <w:rPr>
          <w:lang w:val="ro-RO"/>
        </w:rPr>
      </w:pPr>
      <w:r w:rsidRPr="00CF5A00">
        <w:rPr>
          <w:lang w:val="ro-RO"/>
        </w:rPr>
        <w:t xml:space="preserve">- Reghin, </w:t>
      </w:r>
      <w:r w:rsidR="00CE6645" w:rsidRPr="00CF5A00">
        <w:rPr>
          <w:lang w:val="ro-RO"/>
        </w:rPr>
        <w:t>la sediul punctului de lucru, str. Republicii, nr. 14</w:t>
      </w:r>
      <w:r w:rsidRPr="00CF5A00">
        <w:rPr>
          <w:lang w:val="ro-RO"/>
        </w:rPr>
        <w:t>;</w:t>
      </w:r>
    </w:p>
    <w:p w14:paraId="70CA9CB9" w14:textId="65F7096B" w:rsidR="00B8094D" w:rsidRPr="00B8094D" w:rsidRDefault="00B8094D" w:rsidP="008C39A0">
      <w:pPr>
        <w:tabs>
          <w:tab w:val="left" w:pos="0"/>
        </w:tabs>
        <w:spacing w:after="0" w:line="360" w:lineRule="auto"/>
        <w:ind w:left="-446"/>
      </w:pPr>
      <w:r>
        <w:rPr>
          <w:lang w:val="ro-RO"/>
        </w:rPr>
        <w:t xml:space="preserve">- Sighișoara, </w:t>
      </w:r>
      <w:r w:rsidRPr="00CF5A00">
        <w:rPr>
          <w:lang w:val="ro-RO"/>
        </w:rPr>
        <w:t>la sediul punctului de lucru</w:t>
      </w:r>
      <w:r>
        <w:rPr>
          <w:lang w:val="ro-RO"/>
        </w:rPr>
        <w:t>, str. Dumbravei nr.2</w:t>
      </w:r>
      <w:r>
        <w:t>;</w:t>
      </w:r>
    </w:p>
    <w:p w14:paraId="0233FEFC" w14:textId="77777777" w:rsidR="002F46B9" w:rsidRPr="00CF5A00" w:rsidRDefault="002F46B9" w:rsidP="008C39A0">
      <w:pPr>
        <w:tabs>
          <w:tab w:val="left" w:pos="0"/>
        </w:tabs>
        <w:spacing w:after="0" w:line="360" w:lineRule="auto"/>
        <w:ind w:left="-446"/>
        <w:rPr>
          <w:lang w:val="ro-RO"/>
        </w:rPr>
      </w:pPr>
      <w:r w:rsidRPr="00CF5A00">
        <w:rPr>
          <w:lang w:val="ro-RO"/>
        </w:rPr>
        <w:t>- Târnăveni, la</w:t>
      </w:r>
      <w:r w:rsidR="008C39A0" w:rsidRPr="00CF5A00">
        <w:rPr>
          <w:lang w:val="ro-RO"/>
        </w:rPr>
        <w:t xml:space="preserve"> sediul punctului de lucru</w:t>
      </w:r>
      <w:r w:rsidRPr="00CF5A00">
        <w:rPr>
          <w:lang w:val="ro-RO"/>
        </w:rPr>
        <w:t>, str. Republicii, nr. 3</w:t>
      </w:r>
      <w:r w:rsidR="008C39A0" w:rsidRPr="00CF5A00">
        <w:rPr>
          <w:lang w:val="ro-RO"/>
        </w:rPr>
        <w:t>0, et.III</w:t>
      </w:r>
      <w:r w:rsidRPr="00CF5A00">
        <w:rPr>
          <w:lang w:val="ro-RO"/>
        </w:rPr>
        <w:t>;</w:t>
      </w:r>
    </w:p>
    <w:p w14:paraId="18D19669" w14:textId="74D8BE5E" w:rsidR="002F46B9" w:rsidRPr="00CF5A00" w:rsidRDefault="002F46B9" w:rsidP="008C39A0">
      <w:pPr>
        <w:tabs>
          <w:tab w:val="left" w:pos="0"/>
        </w:tabs>
        <w:spacing w:after="0" w:line="360" w:lineRule="auto"/>
        <w:ind w:left="-446"/>
        <w:rPr>
          <w:lang w:val="ro-RO"/>
        </w:rPr>
      </w:pPr>
      <w:r w:rsidRPr="00CF5A00">
        <w:rPr>
          <w:lang w:val="ro-RO"/>
        </w:rPr>
        <w:t xml:space="preserve">- Sovata, la </w:t>
      </w:r>
      <w:r w:rsidR="00981CAF" w:rsidRPr="00CF5A00">
        <w:rPr>
          <w:lang w:val="ro-RO"/>
        </w:rPr>
        <w:t>sediul punctului de lucru</w:t>
      </w:r>
      <w:r w:rsidRPr="00CF5A00">
        <w:rPr>
          <w:lang w:val="ro-RO"/>
        </w:rPr>
        <w:t>, str.</w:t>
      </w:r>
      <w:r w:rsidR="00981CAF" w:rsidRPr="00CF5A00">
        <w:rPr>
          <w:lang w:val="ro-RO"/>
        </w:rPr>
        <w:t>Trandafirilor, nr. 25</w:t>
      </w:r>
      <w:r w:rsidRPr="00CF5A00">
        <w:rPr>
          <w:lang w:val="ro-RO"/>
        </w:rPr>
        <w:t>.</w:t>
      </w:r>
    </w:p>
    <w:p w14:paraId="3B83F6FD" w14:textId="314427D9" w:rsidR="002F46B9" w:rsidRPr="00CF5A00" w:rsidRDefault="002F46B9" w:rsidP="008C39A0">
      <w:pPr>
        <w:tabs>
          <w:tab w:val="left" w:pos="0"/>
        </w:tabs>
        <w:spacing w:after="0" w:line="360" w:lineRule="auto"/>
        <w:ind w:left="-446"/>
        <w:rPr>
          <w:lang w:val="ro-RO"/>
        </w:rPr>
      </w:pPr>
      <w:r w:rsidRPr="00CF5A00">
        <w:rPr>
          <w:lang w:val="ro-RO"/>
        </w:rPr>
        <w:t xml:space="preserve">Evenimentul se adresează tuturor </w:t>
      </w:r>
      <w:r w:rsidR="007E029B">
        <w:rPr>
          <w:lang w:val="ro-RO"/>
        </w:rPr>
        <w:t>absolvenților</w:t>
      </w:r>
      <w:r w:rsidRPr="00CF5A00">
        <w:rPr>
          <w:lang w:val="ro-RO"/>
        </w:rPr>
        <w:t xml:space="preserve"> afla</w:t>
      </w:r>
      <w:r w:rsidR="007E029B">
        <w:rPr>
          <w:lang w:val="ro-RO"/>
        </w:rPr>
        <w:t>ți</w:t>
      </w:r>
      <w:r w:rsidRPr="00CF5A00">
        <w:rPr>
          <w:lang w:val="ro-RO"/>
        </w:rPr>
        <w:t xml:space="preserve"> în căutarea unui loc de muncă </w:t>
      </w:r>
      <w:r w:rsidR="004A64EE">
        <w:rPr>
          <w:lang w:val="ro-RO"/>
        </w:rPr>
        <w:t>si tuturor</w:t>
      </w:r>
      <w:r w:rsidRPr="00CF5A00">
        <w:rPr>
          <w:lang w:val="ro-RO"/>
        </w:rPr>
        <w:t xml:space="preserve"> </w:t>
      </w:r>
      <w:r w:rsidR="007E029B">
        <w:rPr>
          <w:lang w:val="ro-RO"/>
        </w:rPr>
        <w:t>persoanelor</w:t>
      </w:r>
      <w:r w:rsidRPr="00CF5A00">
        <w:rPr>
          <w:lang w:val="ro-RO"/>
        </w:rPr>
        <w:t xml:space="preserve"> care doresc să se reorienteze profesional. </w:t>
      </w:r>
    </w:p>
    <w:p w14:paraId="50A70E44" w14:textId="638A6C2D" w:rsidR="002F46B9" w:rsidRPr="00CF5A00" w:rsidRDefault="002F46B9" w:rsidP="008C39A0">
      <w:pPr>
        <w:tabs>
          <w:tab w:val="left" w:pos="0"/>
        </w:tabs>
        <w:spacing w:after="0" w:line="360" w:lineRule="auto"/>
        <w:ind w:left="-446"/>
        <w:rPr>
          <w:lang w:val="ro-RO"/>
        </w:rPr>
      </w:pPr>
      <w:r w:rsidRPr="00CF5A00">
        <w:rPr>
          <w:lang w:val="ro-RO"/>
        </w:rPr>
        <w:t>Obiectivul principal al Bursei Generale a Locurilor de Muncă</w:t>
      </w:r>
      <w:r w:rsidR="007E029B">
        <w:rPr>
          <w:lang w:val="ro-RO"/>
        </w:rPr>
        <w:t xml:space="preserve"> pentru Absolvenț</w:t>
      </w:r>
      <w:r w:rsidR="002537D1">
        <w:rPr>
          <w:lang w:val="ro-RO"/>
        </w:rPr>
        <w:t>i</w:t>
      </w:r>
      <w:r w:rsidR="007E029B">
        <w:rPr>
          <w:lang w:val="ro-RO"/>
        </w:rPr>
        <w:t xml:space="preserve">, </w:t>
      </w:r>
      <w:r w:rsidRPr="00CF5A00">
        <w:rPr>
          <w:lang w:val="ro-RO"/>
        </w:rPr>
        <w:t>îl reprezintă creșterea gradului de ocupare, prin corelarea cererii cu oferta de locuri de muncă, oferind posibilitatea interacţiunii directe dintre angajator şi solicitant.</w:t>
      </w:r>
    </w:p>
    <w:p w14:paraId="33DB360C" w14:textId="77777777" w:rsidR="001538F2" w:rsidRPr="00CF5A00" w:rsidRDefault="002F46B9" w:rsidP="008C39A0">
      <w:pPr>
        <w:tabs>
          <w:tab w:val="left" w:pos="0"/>
        </w:tabs>
        <w:spacing w:after="0" w:line="360" w:lineRule="auto"/>
        <w:ind w:left="-446"/>
        <w:rPr>
          <w:lang w:val="ro-RO"/>
        </w:rPr>
      </w:pPr>
      <w:r w:rsidRPr="00CF5A00">
        <w:rPr>
          <w:lang w:val="ro-RO"/>
        </w:rPr>
        <w:t xml:space="preserve">Angajatorii interesaţi în selecţionarea forţei de muncă sunt invitaţi să participe la </w:t>
      </w:r>
      <w:r w:rsidR="00CE6645" w:rsidRPr="00CF5A00">
        <w:rPr>
          <w:lang w:val="ro-RO"/>
        </w:rPr>
        <w:t>b</w:t>
      </w:r>
      <w:r w:rsidRPr="00CF5A00">
        <w:rPr>
          <w:lang w:val="ro-RO"/>
        </w:rPr>
        <w:t>ursă pentru a cunoaşte direct oferta de forţă de muncă, de a recruta şi selecta personal în vederea ocupării locurilor de muncă vacante.</w:t>
      </w:r>
      <w:r w:rsidR="00CE6645" w:rsidRPr="00CF5A00">
        <w:rPr>
          <w:lang w:val="ro-RO"/>
        </w:rPr>
        <w:t xml:space="preserve"> </w:t>
      </w:r>
    </w:p>
    <w:p w14:paraId="56DAE655" w14:textId="58BE0D16" w:rsidR="00F73375" w:rsidRPr="00CF5A00" w:rsidRDefault="00CE6645" w:rsidP="00F73375">
      <w:pPr>
        <w:tabs>
          <w:tab w:val="left" w:pos="0"/>
        </w:tabs>
        <w:spacing w:after="0" w:line="360" w:lineRule="auto"/>
        <w:ind w:left="-446"/>
        <w:rPr>
          <w:b/>
          <w:lang w:val="ro-RO"/>
        </w:rPr>
      </w:pPr>
      <w:r w:rsidRPr="00CF5A00">
        <w:rPr>
          <w:lang w:val="ro-RO"/>
        </w:rPr>
        <w:t xml:space="preserve">Agenţii economici care dispun de locuri de muncă vacante își pot anunţa intenţia de participare prin depunerea </w:t>
      </w:r>
      <w:r w:rsidR="00F73375">
        <w:rPr>
          <w:lang w:val="ro-RO"/>
        </w:rPr>
        <w:t>formularului de participare</w:t>
      </w:r>
      <w:r w:rsidR="00F73375" w:rsidRPr="00F73375">
        <w:rPr>
          <w:lang w:val="pt-BR"/>
        </w:rPr>
        <w:t>,,</w:t>
      </w:r>
      <w:r w:rsidR="00F73375" w:rsidRPr="00F73375">
        <w:rPr>
          <w:bCs/>
          <w:lang w:val="ro-RO"/>
        </w:rPr>
        <w:t>Bursa a Locurilor de Muncă pentru Absolvenți</w:t>
      </w:r>
      <w:r w:rsidR="00F73375">
        <w:rPr>
          <w:bCs/>
          <w:lang w:val="ro-RO"/>
        </w:rPr>
        <w:t>”,</w:t>
      </w:r>
    </w:p>
    <w:p w14:paraId="7BB5410C" w14:textId="154134E5" w:rsidR="002F46B9" w:rsidRPr="00CF5A00" w:rsidRDefault="00CE6645" w:rsidP="004A64EE">
      <w:pPr>
        <w:tabs>
          <w:tab w:val="left" w:pos="0"/>
        </w:tabs>
        <w:spacing w:after="0" w:line="360" w:lineRule="auto"/>
        <w:ind w:left="-446"/>
        <w:rPr>
          <w:lang w:val="ro-RO"/>
        </w:rPr>
      </w:pPr>
      <w:r w:rsidRPr="00CF5A00">
        <w:rPr>
          <w:lang w:val="ro-RO"/>
        </w:rPr>
        <w:t xml:space="preserve"> (Normele metodologice de aplicare a Legii nr. 76/2002 privind sistemul asigurărilor pentru șomaj și stimularea ocupării forței de muncă, cu modificările și completările ulterioare), cu mențiunea “pentru bursă” la sediile Agenţiilor Locale şi Punctelor de lucru: Tg. Mureş, str. Iuliu Maniu, nr.2, tel: 0265/269247, int.10</w:t>
      </w:r>
      <w:r w:rsidR="00D949B7">
        <w:rPr>
          <w:lang w:val="ro-RO"/>
        </w:rPr>
        <w:t>7</w:t>
      </w:r>
      <w:r w:rsidRPr="00CF5A00">
        <w:rPr>
          <w:lang w:val="ro-RO"/>
        </w:rPr>
        <w:t xml:space="preserve">; Reghin, str. Republicii, nr. 14, tel: 0265/511948; Târnăveni, </w:t>
      </w:r>
      <w:r w:rsidR="001538F2" w:rsidRPr="00CF5A00">
        <w:rPr>
          <w:lang w:val="ro-RO"/>
        </w:rPr>
        <w:t>str. Republicii, nr. 30 et. III</w:t>
      </w:r>
      <w:r w:rsidRPr="00CF5A00">
        <w:rPr>
          <w:lang w:val="ro-RO"/>
        </w:rPr>
        <w:t>, tel: 0265/444686;  Luduș, str. Republicii, nr. 43, tel: 0265/411934; Sovata, str. Trandafirilor, nr. 25, tel: 0265/577413, sau prin poşta electronică la adresa ajofm</w:t>
      </w:r>
      <w:r w:rsidR="001538F2" w:rsidRPr="00CF5A00">
        <w:rPr>
          <w:lang w:val="ro-RO"/>
        </w:rPr>
        <w:t>.</w:t>
      </w:r>
      <w:r w:rsidRPr="00CF5A00">
        <w:rPr>
          <w:lang w:val="ro-RO"/>
        </w:rPr>
        <w:t>ms</w:t>
      </w:r>
      <w:r w:rsidR="001538F2" w:rsidRPr="00CF5A00">
        <w:rPr>
          <w:lang w:val="ro-RO"/>
        </w:rPr>
        <w:t>@</w:t>
      </w:r>
      <w:r w:rsidRPr="00CF5A00">
        <w:rPr>
          <w:lang w:val="ro-RO"/>
        </w:rPr>
        <w:t>anofm.</w:t>
      </w:r>
      <w:r w:rsidR="001538F2" w:rsidRPr="00CF5A00">
        <w:rPr>
          <w:lang w:val="ro-RO"/>
        </w:rPr>
        <w:t>gov.</w:t>
      </w:r>
      <w:r w:rsidRPr="00CF5A00">
        <w:rPr>
          <w:lang w:val="ro-RO"/>
        </w:rPr>
        <w:t xml:space="preserve">ro, cu specificarea localităţii </w:t>
      </w:r>
      <w:r w:rsidR="004A64EE">
        <w:rPr>
          <w:lang w:val="ro-RO"/>
        </w:rPr>
        <w:t>selectate</w:t>
      </w:r>
    </w:p>
    <w:p w14:paraId="738D6FA1" w14:textId="77777777" w:rsidR="002F46B9" w:rsidRPr="00CF5A00" w:rsidRDefault="002F46B9" w:rsidP="008C39A0">
      <w:pPr>
        <w:tabs>
          <w:tab w:val="left" w:pos="0"/>
        </w:tabs>
        <w:spacing w:after="0" w:line="360" w:lineRule="auto"/>
        <w:ind w:left="-446"/>
        <w:rPr>
          <w:lang w:val="ro-RO"/>
        </w:rPr>
      </w:pPr>
      <w:r w:rsidRPr="00CF5A00">
        <w:rPr>
          <w:lang w:val="ro-RO"/>
        </w:rPr>
        <w:t>Participarea la acest eveniment este gratuită.</w:t>
      </w:r>
    </w:p>
    <w:p w14:paraId="14006083" w14:textId="77777777" w:rsidR="00E562FC" w:rsidRPr="00CF5A00" w:rsidRDefault="00694874" w:rsidP="008C39A0">
      <w:pPr>
        <w:tabs>
          <w:tab w:val="left" w:pos="0"/>
        </w:tabs>
        <w:spacing w:after="0" w:line="360" w:lineRule="auto"/>
        <w:ind w:left="-446"/>
        <w:rPr>
          <w:b/>
          <w:lang w:val="ro-RO"/>
        </w:rPr>
      </w:pPr>
      <w:r w:rsidRPr="00CF5A00">
        <w:rPr>
          <w:b/>
          <w:lang w:val="ro-RO"/>
        </w:rPr>
        <w:t>Agenția Județeană pe</w:t>
      </w:r>
      <w:r w:rsidR="00B73DDB" w:rsidRPr="00CF5A00">
        <w:rPr>
          <w:b/>
          <w:lang w:val="ro-RO"/>
        </w:rPr>
        <w:t>ntru Ocuparea Forței de Muncă MUREŞ</w:t>
      </w:r>
    </w:p>
    <w:sectPr w:rsidR="00E562FC" w:rsidRPr="00CF5A00" w:rsidSect="00315253">
      <w:headerReference w:type="default" r:id="rId8"/>
      <w:footerReference w:type="default" r:id="rId9"/>
      <w:headerReference w:type="first" r:id="rId10"/>
      <w:footerReference w:type="first" r:id="rId11"/>
      <w:pgSz w:w="11900" w:h="16840" w:code="9"/>
      <w:pgMar w:top="894" w:right="561" w:bottom="1350" w:left="2268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32B0C" w14:textId="77777777" w:rsidR="00096319" w:rsidRDefault="00096319" w:rsidP="00CD5B3B">
      <w:r>
        <w:separator/>
      </w:r>
    </w:p>
  </w:endnote>
  <w:endnote w:type="continuationSeparator" w:id="0">
    <w:p w14:paraId="54ACD3DF" w14:textId="77777777" w:rsidR="00096319" w:rsidRDefault="00096319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DD12" w14:textId="77777777" w:rsidR="00144132" w:rsidRPr="00443AE8" w:rsidRDefault="00144132" w:rsidP="00144132">
    <w:pPr>
      <w:pStyle w:val="Footer"/>
      <w:spacing w:after="0" w:line="240" w:lineRule="auto"/>
      <w:ind w:left="0"/>
      <w:rPr>
        <w:sz w:val="16"/>
        <w:szCs w:val="14"/>
        <w:lang w:val="ro-RO"/>
      </w:rPr>
    </w:pPr>
    <w:r w:rsidRPr="00443AE8">
      <w:rPr>
        <w:sz w:val="14"/>
        <w:szCs w:val="14"/>
        <w:lang w:val="ro-RO"/>
      </w:rPr>
      <w:t xml:space="preserve">AGENŢIA </w:t>
    </w:r>
    <w:r>
      <w:rPr>
        <w:sz w:val="14"/>
        <w:szCs w:val="14"/>
        <w:lang w:val="ro-RO"/>
      </w:rPr>
      <w:t>JUDEȚEANĂ</w:t>
    </w:r>
    <w:r w:rsidRPr="00443AE8">
      <w:rPr>
        <w:sz w:val="14"/>
        <w:szCs w:val="14"/>
        <w:lang w:val="ro-RO"/>
      </w:rPr>
      <w:t xml:space="preserve"> PENTRU OCUPAREA FORŢEI DE MUNCĂ</w:t>
    </w:r>
  </w:p>
  <w:p w14:paraId="2D24F1B4" w14:textId="77777777" w:rsidR="00144132" w:rsidRDefault="00144132" w:rsidP="00144132">
    <w:pPr>
      <w:pStyle w:val="Footer"/>
      <w:spacing w:after="0" w:line="240" w:lineRule="auto"/>
      <w:ind w:left="0"/>
      <w:rPr>
        <w:sz w:val="14"/>
        <w:szCs w:val="14"/>
        <w:lang w:val="ro-RO"/>
      </w:rPr>
    </w:pPr>
    <w:r w:rsidRPr="00443AE8">
      <w:rPr>
        <w:sz w:val="14"/>
        <w:szCs w:val="14"/>
        <w:lang w:val="ro-RO"/>
      </w:rPr>
      <w:t xml:space="preserve">Operator de date cu caracter personal nr. </w:t>
    </w:r>
  </w:p>
  <w:p w14:paraId="7D594B06" w14:textId="77777777" w:rsidR="00144132" w:rsidRPr="00B63D83" w:rsidRDefault="00144132" w:rsidP="00144132">
    <w:pPr>
      <w:pStyle w:val="Footer"/>
      <w:spacing w:after="0" w:line="240" w:lineRule="auto"/>
      <w:ind w:left="0"/>
      <w:rPr>
        <w:sz w:val="14"/>
        <w:szCs w:val="14"/>
        <w:lang w:val="ro-RO"/>
      </w:rPr>
    </w:pPr>
    <w:r w:rsidRPr="00B63D83">
      <w:rPr>
        <w:sz w:val="14"/>
        <w:szCs w:val="14"/>
        <w:lang w:val="ro-RO"/>
      </w:rPr>
      <w:t xml:space="preserve">Str. </w:t>
    </w:r>
    <w:r>
      <w:rPr>
        <w:sz w:val="14"/>
        <w:szCs w:val="14"/>
        <w:lang w:val="ro-RO"/>
      </w:rPr>
      <w:t>.........., nr. .............</w:t>
    </w:r>
    <w:r w:rsidRPr="00B63D83">
      <w:rPr>
        <w:sz w:val="14"/>
        <w:szCs w:val="14"/>
        <w:lang w:val="ro-RO"/>
      </w:rPr>
      <w:t xml:space="preserve">, </w:t>
    </w:r>
    <w:r>
      <w:rPr>
        <w:sz w:val="14"/>
        <w:szCs w:val="14"/>
        <w:lang w:val="ro-RO"/>
      </w:rPr>
      <w:t>............</w:t>
    </w:r>
  </w:p>
  <w:p w14:paraId="65A00DB4" w14:textId="77777777" w:rsidR="00144132" w:rsidRDefault="00144132" w:rsidP="00144132">
    <w:pPr>
      <w:pStyle w:val="Footer"/>
      <w:spacing w:after="0" w:line="240" w:lineRule="auto"/>
      <w:ind w:left="0"/>
      <w:rPr>
        <w:sz w:val="14"/>
        <w:szCs w:val="14"/>
        <w:lang w:val="ro-RO"/>
      </w:rPr>
    </w:pPr>
    <w:r>
      <w:rPr>
        <w:sz w:val="14"/>
        <w:szCs w:val="14"/>
        <w:lang w:val="ro-RO"/>
      </w:rPr>
      <w:t>Tel.: .....................</w:t>
    </w:r>
  </w:p>
  <w:p w14:paraId="483A9B37" w14:textId="77777777" w:rsidR="00144132" w:rsidRPr="00B63D83" w:rsidRDefault="00144132" w:rsidP="00144132">
    <w:pPr>
      <w:pStyle w:val="Footer"/>
      <w:spacing w:after="0" w:line="240" w:lineRule="auto"/>
      <w:ind w:left="0"/>
      <w:rPr>
        <w:sz w:val="14"/>
        <w:szCs w:val="14"/>
        <w:lang w:val="ro-RO"/>
      </w:rPr>
    </w:pPr>
    <w:r>
      <w:rPr>
        <w:sz w:val="14"/>
        <w:szCs w:val="14"/>
        <w:lang w:val="ro-RO"/>
      </w:rPr>
      <w:t>e-mail: ............................</w:t>
    </w:r>
  </w:p>
  <w:p w14:paraId="0B616B3E" w14:textId="77777777" w:rsidR="00144132" w:rsidRDefault="00144132" w:rsidP="00144132">
    <w:pPr>
      <w:pStyle w:val="Footer"/>
      <w:spacing w:after="0" w:line="240" w:lineRule="auto"/>
      <w:ind w:left="0"/>
    </w:pPr>
    <w:r w:rsidRPr="00BE7B02">
      <w:rPr>
        <w:sz w:val="14"/>
        <w:szCs w:val="14"/>
        <w:lang w:val="ro-RO"/>
      </w:rPr>
      <w:t>www.</w:t>
    </w:r>
    <w:r>
      <w:rPr>
        <w:sz w:val="14"/>
        <w:szCs w:val="14"/>
        <w:lang w:val="ro-RO"/>
      </w:rPr>
      <w:t>...................</w:t>
    </w:r>
    <w:r w:rsidRPr="00BE7B02">
      <w:rPr>
        <w:sz w:val="14"/>
        <w:szCs w:val="14"/>
        <w:lang w:val="ro-RO"/>
      </w:rPr>
      <w:t>;</w:t>
    </w:r>
    <w:r>
      <w:rPr>
        <w:b/>
        <w:sz w:val="14"/>
        <w:szCs w:val="14"/>
        <w:lang w:val="ro-RO"/>
      </w:rPr>
      <w:t xml:space="preserve"> </w:t>
    </w:r>
  </w:p>
  <w:p w14:paraId="335BF055" w14:textId="77777777" w:rsidR="002C59E9" w:rsidRPr="00BE7B02" w:rsidRDefault="002C59E9" w:rsidP="00D9133B">
    <w:pPr>
      <w:pStyle w:val="Footer"/>
      <w:spacing w:after="0" w:line="240" w:lineRule="auto"/>
      <w:ind w:left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F16C2" w14:textId="77777777" w:rsidR="00261F4D" w:rsidRPr="00F44190" w:rsidRDefault="00261F4D" w:rsidP="00261F4D">
    <w:pPr>
      <w:pStyle w:val="Footer"/>
      <w:spacing w:after="0" w:line="240" w:lineRule="auto"/>
      <w:ind w:left="1440"/>
      <w:rPr>
        <w:sz w:val="14"/>
        <w:szCs w:val="14"/>
        <w:lang w:val="ro-RO"/>
      </w:rPr>
    </w:pPr>
  </w:p>
  <w:p w14:paraId="2F48E5AC" w14:textId="77777777" w:rsidR="00694874" w:rsidRPr="00443AE8" w:rsidRDefault="00261F4D" w:rsidP="00694874">
    <w:pPr>
      <w:pStyle w:val="Footer"/>
      <w:spacing w:after="0" w:line="240" w:lineRule="auto"/>
      <w:ind w:left="0"/>
      <w:rPr>
        <w:sz w:val="16"/>
        <w:szCs w:val="14"/>
        <w:lang w:val="ro-RO"/>
      </w:rPr>
    </w:pPr>
    <w:r w:rsidRPr="00261F4D">
      <w:rPr>
        <w:sz w:val="16"/>
        <w:szCs w:val="14"/>
        <w:lang w:val="ro-RO"/>
      </w:rPr>
      <w:t>AGENŢIA JUDEȚEANĂ PENTRU OCUPAREA FORŢEI DE MUNCĂ MUREŞ</w:t>
    </w:r>
  </w:p>
  <w:p w14:paraId="1A9FBF1E" w14:textId="77777777" w:rsidR="00144132" w:rsidRDefault="00CB119D" w:rsidP="00694874">
    <w:pPr>
      <w:pStyle w:val="Footer"/>
      <w:spacing w:after="0" w:line="240" w:lineRule="auto"/>
      <w:ind w:left="0"/>
      <w:rPr>
        <w:sz w:val="14"/>
        <w:szCs w:val="14"/>
        <w:lang w:val="ro-RO"/>
      </w:rPr>
    </w:pPr>
    <w:r>
      <w:rPr>
        <w:sz w:val="14"/>
        <w:szCs w:val="14"/>
        <w:lang w:val="ro-RO"/>
      </w:rPr>
      <w:t>Operator de date cu c</w:t>
    </w:r>
    <w:r w:rsidR="00694874" w:rsidRPr="00443AE8">
      <w:rPr>
        <w:sz w:val="14"/>
        <w:szCs w:val="14"/>
        <w:lang w:val="ro-RO"/>
      </w:rPr>
      <w:t xml:space="preserve">aracter personal nr. </w:t>
    </w:r>
    <w:r w:rsidR="006C77F8">
      <w:rPr>
        <w:sz w:val="14"/>
        <w:szCs w:val="14"/>
        <w:lang w:val="ro-RO"/>
      </w:rPr>
      <w:t>568</w:t>
    </w:r>
  </w:p>
  <w:p w14:paraId="7D73AE3F" w14:textId="77777777" w:rsidR="00694874" w:rsidRPr="00B63D83" w:rsidRDefault="00CB119D" w:rsidP="00694874">
    <w:pPr>
      <w:pStyle w:val="Footer"/>
      <w:spacing w:after="0" w:line="240" w:lineRule="auto"/>
      <w:ind w:left="0"/>
      <w:rPr>
        <w:sz w:val="14"/>
        <w:szCs w:val="14"/>
        <w:lang w:val="ro-RO"/>
      </w:rPr>
    </w:pPr>
    <w:r>
      <w:rPr>
        <w:sz w:val="14"/>
        <w:szCs w:val="14"/>
        <w:lang w:val="ro-RO"/>
      </w:rPr>
      <w:t>Str.Iuliu Maniu, nr.2,Tâ</w:t>
    </w:r>
    <w:r w:rsidR="006C77F8">
      <w:rPr>
        <w:sz w:val="14"/>
        <w:szCs w:val="14"/>
        <w:lang w:val="ro-RO"/>
      </w:rPr>
      <w:t>rgu+Mureş</w:t>
    </w:r>
  </w:p>
  <w:p w14:paraId="59F0AA9C" w14:textId="77777777" w:rsidR="00694874" w:rsidRPr="00CF5A00" w:rsidRDefault="006C77F8" w:rsidP="00694874">
    <w:pPr>
      <w:pStyle w:val="Footer"/>
      <w:spacing w:after="0" w:line="240" w:lineRule="auto"/>
      <w:ind w:left="0"/>
      <w:rPr>
        <w:sz w:val="14"/>
        <w:szCs w:val="14"/>
        <w:lang w:val="ro-RO"/>
      </w:rPr>
    </w:pPr>
    <w:r>
      <w:rPr>
        <w:sz w:val="14"/>
        <w:szCs w:val="14"/>
        <w:lang w:val="ro-RO"/>
      </w:rPr>
      <w:t>Tel.:+4 0265 269 247</w:t>
    </w:r>
    <w:r w:rsidRPr="00CF5A00">
      <w:rPr>
        <w:sz w:val="14"/>
        <w:szCs w:val="14"/>
        <w:lang w:val="ro-RO"/>
      </w:rPr>
      <w:t>;Fax +4 0265 268 035</w:t>
    </w:r>
  </w:p>
  <w:p w14:paraId="00CE091A" w14:textId="77777777" w:rsidR="006C77F8" w:rsidRDefault="00694874" w:rsidP="00694874">
    <w:pPr>
      <w:pStyle w:val="Footer"/>
      <w:spacing w:after="0" w:line="240" w:lineRule="auto"/>
      <w:ind w:left="0"/>
      <w:rPr>
        <w:sz w:val="14"/>
        <w:szCs w:val="14"/>
        <w:lang w:val="ro-RO"/>
      </w:rPr>
    </w:pPr>
    <w:r>
      <w:rPr>
        <w:sz w:val="14"/>
        <w:szCs w:val="14"/>
        <w:lang w:val="ro-RO"/>
      </w:rPr>
      <w:t>e-ma</w:t>
    </w:r>
    <w:r w:rsidR="006C77F8">
      <w:rPr>
        <w:sz w:val="14"/>
        <w:szCs w:val="14"/>
        <w:lang w:val="ro-RO"/>
      </w:rPr>
      <w:t xml:space="preserve">il: </w:t>
    </w:r>
    <w:hyperlink r:id="rId1" w:history="1">
      <w:r w:rsidR="00802898" w:rsidRPr="007B1D20">
        <w:rPr>
          <w:rStyle w:val="Hyperlink"/>
          <w:sz w:val="14"/>
          <w:szCs w:val="14"/>
          <w:lang w:val="ro-RO"/>
        </w:rPr>
        <w:t>ajofm.ms@ anofm.gov.ro</w:t>
      </w:r>
    </w:hyperlink>
    <w:r w:rsidR="006C77F8">
      <w:rPr>
        <w:sz w:val="14"/>
        <w:szCs w:val="14"/>
        <w:lang w:val="ro-RO"/>
      </w:rPr>
      <w:t>;</w:t>
    </w:r>
  </w:p>
  <w:p w14:paraId="7B3FE988" w14:textId="77777777" w:rsidR="00694874" w:rsidRPr="006C77F8" w:rsidRDefault="00CB119D" w:rsidP="00694874">
    <w:pPr>
      <w:pStyle w:val="Footer"/>
      <w:spacing w:after="0" w:line="240" w:lineRule="auto"/>
      <w:ind w:left="0"/>
      <w:rPr>
        <w:sz w:val="14"/>
        <w:szCs w:val="14"/>
        <w:lang w:val="ro-RO"/>
      </w:rPr>
    </w:pPr>
    <w:r>
      <w:rPr>
        <w:sz w:val="14"/>
        <w:szCs w:val="14"/>
        <w:lang w:val="ro-RO"/>
      </w:rPr>
      <w:t>www.</w:t>
    </w:r>
    <w:r w:rsidR="006C77F8">
      <w:rPr>
        <w:sz w:val="14"/>
        <w:szCs w:val="14"/>
        <w:lang w:val="ro-RO"/>
      </w:rPr>
      <w:t>anofm.ro</w:t>
    </w:r>
  </w:p>
  <w:p w14:paraId="5DEF045C" w14:textId="77777777" w:rsidR="00427C17" w:rsidRPr="00694874" w:rsidRDefault="00427C17" w:rsidP="006948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76656" w14:textId="77777777" w:rsidR="00096319" w:rsidRDefault="00096319" w:rsidP="00CD5B3B">
      <w:r>
        <w:separator/>
      </w:r>
    </w:p>
  </w:footnote>
  <w:footnote w:type="continuationSeparator" w:id="0">
    <w:p w14:paraId="0FFBD220" w14:textId="77777777" w:rsidR="00096319" w:rsidRDefault="00096319" w:rsidP="00CD5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4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103"/>
      <w:gridCol w:w="4111"/>
    </w:tblGrid>
    <w:tr w:rsidR="007322B0" w14:paraId="5853E1A6" w14:textId="77777777" w:rsidTr="002443F6">
      <w:tc>
        <w:tcPr>
          <w:tcW w:w="5103" w:type="dxa"/>
        </w:tcPr>
        <w:p w14:paraId="43FEBDB4" w14:textId="77777777" w:rsidR="007322B0" w:rsidRPr="00CD5B3B" w:rsidRDefault="00665534" w:rsidP="002443F6">
          <w:pPr>
            <w:pStyle w:val="MediumGrid21"/>
          </w:pPr>
          <w:r>
            <w:rPr>
              <w:noProof/>
              <w:sz w:val="22"/>
              <w:szCs w:val="22"/>
            </w:rPr>
            <w:drawing>
              <wp:inline distT="0" distB="0" distL="0" distR="0" wp14:anchorId="0D46F39F" wp14:editId="75FCCA6A">
                <wp:extent cx="1911350" cy="457200"/>
                <wp:effectExtent l="0" t="0" r="0" b="0"/>
                <wp:docPr id="2" name="Pictur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13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1" w:type="dxa"/>
          <w:vAlign w:val="center"/>
        </w:tcPr>
        <w:p w14:paraId="1EC074F7" w14:textId="77777777" w:rsidR="007322B0" w:rsidRDefault="007322B0" w:rsidP="002443F6">
          <w:pPr>
            <w:pStyle w:val="MediumGrid21"/>
            <w:jc w:val="right"/>
          </w:pPr>
        </w:p>
      </w:tc>
    </w:tr>
  </w:tbl>
  <w:p w14:paraId="250486CE" w14:textId="77777777" w:rsidR="00766E0E" w:rsidRPr="00CD5B3B" w:rsidRDefault="00766E0E" w:rsidP="000270BE">
    <w:pPr>
      <w:pStyle w:val="Header"/>
      <w:ind w:lef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141" w:type="dxa"/>
      <w:tblInd w:w="-170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1"/>
      <w:gridCol w:w="10773"/>
      <w:gridCol w:w="388"/>
      <w:gridCol w:w="184"/>
      <w:gridCol w:w="249"/>
      <w:gridCol w:w="256"/>
    </w:tblGrid>
    <w:tr w:rsidR="00315253" w14:paraId="5257C8E6" w14:textId="77777777" w:rsidTr="008C39A0">
      <w:trPr>
        <w:gridAfter w:val="1"/>
        <w:wAfter w:w="1368" w:type="dxa"/>
      </w:trPr>
      <w:tc>
        <w:tcPr>
          <w:tcW w:w="8465" w:type="dxa"/>
          <w:gridSpan w:val="3"/>
        </w:tcPr>
        <w:p w14:paraId="0114C9AB" w14:textId="77777777" w:rsidR="00315253" w:rsidRPr="00B44471" w:rsidRDefault="00315253" w:rsidP="00327803">
          <w:pPr>
            <w:pStyle w:val="MediumGrid21"/>
            <w:rPr>
              <w:lang w:val="ro-RO"/>
            </w:rPr>
          </w:pPr>
          <w:r>
            <w:rPr>
              <w:noProof/>
              <w:sz w:val="22"/>
              <w:szCs w:val="22"/>
              <w:lang w:val="ro-RO" w:eastAsia="ro-RO"/>
            </w:rPr>
            <w:t xml:space="preserve">            </w:t>
          </w:r>
        </w:p>
      </w:tc>
      <w:tc>
        <w:tcPr>
          <w:tcW w:w="2308" w:type="dxa"/>
          <w:gridSpan w:val="2"/>
          <w:vAlign w:val="center"/>
        </w:tcPr>
        <w:p w14:paraId="158960EB" w14:textId="77777777" w:rsidR="00315253" w:rsidRDefault="00315253" w:rsidP="00327803">
          <w:pPr>
            <w:pStyle w:val="MediumGrid21"/>
            <w:jc w:val="right"/>
          </w:pPr>
        </w:p>
      </w:tc>
    </w:tr>
    <w:tr w:rsidR="008C39A0" w14:paraId="69634E76" w14:textId="77777777" w:rsidTr="008C39A0">
      <w:trPr>
        <w:gridBefore w:val="1"/>
        <w:wBefore w:w="1559" w:type="dxa"/>
      </w:trPr>
      <w:tc>
        <w:tcPr>
          <w:tcW w:w="4822" w:type="dxa"/>
        </w:tcPr>
        <w:tbl>
          <w:tblPr>
            <w:tblW w:w="10773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8465"/>
            <w:gridCol w:w="2308"/>
          </w:tblGrid>
          <w:tr w:rsidR="00CF5A00" w14:paraId="5D30464A" w14:textId="77777777" w:rsidTr="00AC0EF1">
            <w:tc>
              <w:tcPr>
                <w:tcW w:w="8465" w:type="dxa"/>
              </w:tcPr>
              <w:p w14:paraId="23603A57" w14:textId="77777777" w:rsidR="00CF5A00" w:rsidRPr="00B44471" w:rsidRDefault="00CF5A00" w:rsidP="00CF5A00">
                <w:pPr>
                  <w:pStyle w:val="MediumGrid21"/>
                  <w:rPr>
                    <w:lang w:val="ro-RO"/>
                  </w:rPr>
                </w:pPr>
                <w:r>
                  <w:rPr>
                    <w:noProof/>
                    <w:sz w:val="16"/>
                    <w:szCs w:val="16"/>
                  </w:rPr>
                  <w:drawing>
                    <wp:inline distT="0" distB="0" distL="0" distR="0" wp14:anchorId="200577FA" wp14:editId="0CD8654D">
                      <wp:extent cx="5010922" cy="899162"/>
                      <wp:effectExtent l="0" t="0" r="0" b="0"/>
                      <wp:docPr id="623088637" name="Picture 62308863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" name="logo-MMFTSS-2025 cu coroana RGB ro centrat1 25.png"/>
                              <pic:cNvPicPr/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010922" cy="89916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2308" w:type="dxa"/>
                <w:vAlign w:val="center"/>
              </w:tcPr>
              <w:p w14:paraId="3DAAD168" w14:textId="77777777" w:rsidR="00CF5A00" w:rsidRDefault="00CF5A00" w:rsidP="00CF5A00">
                <w:pPr>
                  <w:pStyle w:val="MediumGrid21"/>
                  <w:jc w:val="right"/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58240" behindDoc="0" locked="0" layoutInCell="1" allowOverlap="1" wp14:anchorId="64B2E648" wp14:editId="3E39318C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142240</wp:posOffset>
                      </wp:positionV>
                      <wp:extent cx="1038225" cy="501015"/>
                      <wp:effectExtent l="0" t="0" r="9525" b="0"/>
                      <wp:wrapNone/>
                      <wp:docPr id="275081079" name="Picture 2" descr="logo-anofm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logo-anofm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38225" cy="5010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</w:tr>
        </w:tbl>
        <w:p w14:paraId="23073B72" w14:textId="77777777" w:rsidR="008C39A0" w:rsidRPr="002D0CDC" w:rsidRDefault="008C39A0" w:rsidP="005D38CA">
          <w:pPr>
            <w:pStyle w:val="MediumGrid21"/>
            <w:rPr>
              <w:lang w:val="ro-RO"/>
            </w:rPr>
          </w:pPr>
        </w:p>
      </w:tc>
      <w:tc>
        <w:tcPr>
          <w:tcW w:w="3060" w:type="dxa"/>
          <w:gridSpan w:val="2"/>
          <w:vAlign w:val="center"/>
        </w:tcPr>
        <w:p w14:paraId="67804B5E" w14:textId="77777777" w:rsidR="008C39A0" w:rsidRDefault="008C39A0" w:rsidP="005D38CA">
          <w:pPr>
            <w:pStyle w:val="MediumGrid21"/>
            <w:jc w:val="center"/>
            <w:rPr>
              <w:noProof/>
              <w:lang w:val="ro-RO" w:eastAsia="ro-RO"/>
            </w:rPr>
          </w:pPr>
        </w:p>
      </w:tc>
      <w:tc>
        <w:tcPr>
          <w:tcW w:w="2700" w:type="dxa"/>
          <w:gridSpan w:val="2"/>
          <w:vAlign w:val="center"/>
        </w:tcPr>
        <w:p w14:paraId="3FD855E0" w14:textId="77777777" w:rsidR="008C39A0" w:rsidRPr="002D0CDC" w:rsidRDefault="008C39A0" w:rsidP="005D38CA">
          <w:pPr>
            <w:pStyle w:val="MediumGrid21"/>
            <w:jc w:val="right"/>
            <w:rPr>
              <w:lang w:val="ro-RO"/>
            </w:rPr>
          </w:pPr>
        </w:p>
      </w:tc>
    </w:tr>
  </w:tbl>
  <w:p w14:paraId="21C5E7C6" w14:textId="77777777" w:rsidR="00825F74" w:rsidRDefault="00825F74" w:rsidP="008C39A0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29AD"/>
    <w:multiLevelType w:val="hybridMultilevel"/>
    <w:tmpl w:val="6F662EAA"/>
    <w:lvl w:ilvl="0" w:tplc="CC86C03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781" w:hanging="360"/>
      </w:pPr>
    </w:lvl>
    <w:lvl w:ilvl="2" w:tplc="0418001B" w:tentative="1">
      <w:start w:val="1"/>
      <w:numFmt w:val="lowerRoman"/>
      <w:lvlText w:val="%3."/>
      <w:lvlJc w:val="right"/>
      <w:pPr>
        <w:ind w:left="3501" w:hanging="180"/>
      </w:pPr>
    </w:lvl>
    <w:lvl w:ilvl="3" w:tplc="0418000F" w:tentative="1">
      <w:start w:val="1"/>
      <w:numFmt w:val="decimal"/>
      <w:lvlText w:val="%4."/>
      <w:lvlJc w:val="left"/>
      <w:pPr>
        <w:ind w:left="4221" w:hanging="360"/>
      </w:pPr>
    </w:lvl>
    <w:lvl w:ilvl="4" w:tplc="04180019" w:tentative="1">
      <w:start w:val="1"/>
      <w:numFmt w:val="lowerLetter"/>
      <w:lvlText w:val="%5."/>
      <w:lvlJc w:val="left"/>
      <w:pPr>
        <w:ind w:left="4941" w:hanging="360"/>
      </w:pPr>
    </w:lvl>
    <w:lvl w:ilvl="5" w:tplc="0418001B" w:tentative="1">
      <w:start w:val="1"/>
      <w:numFmt w:val="lowerRoman"/>
      <w:lvlText w:val="%6."/>
      <w:lvlJc w:val="right"/>
      <w:pPr>
        <w:ind w:left="5661" w:hanging="180"/>
      </w:pPr>
    </w:lvl>
    <w:lvl w:ilvl="6" w:tplc="0418000F" w:tentative="1">
      <w:start w:val="1"/>
      <w:numFmt w:val="decimal"/>
      <w:lvlText w:val="%7."/>
      <w:lvlJc w:val="left"/>
      <w:pPr>
        <w:ind w:left="6381" w:hanging="360"/>
      </w:pPr>
    </w:lvl>
    <w:lvl w:ilvl="7" w:tplc="04180019" w:tentative="1">
      <w:start w:val="1"/>
      <w:numFmt w:val="lowerLetter"/>
      <w:lvlText w:val="%8."/>
      <w:lvlJc w:val="left"/>
      <w:pPr>
        <w:ind w:left="7101" w:hanging="360"/>
      </w:pPr>
    </w:lvl>
    <w:lvl w:ilvl="8" w:tplc="0418001B" w:tentative="1">
      <w:start w:val="1"/>
      <w:numFmt w:val="lowerRoman"/>
      <w:lvlText w:val="%9."/>
      <w:lvlJc w:val="right"/>
      <w:pPr>
        <w:ind w:left="7821" w:hanging="180"/>
      </w:pPr>
    </w:lvl>
  </w:abstractNum>
  <w:num w:numId="1" w16cid:durableId="1777558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1A04"/>
    <w:rsid w:val="000214E1"/>
    <w:rsid w:val="00022289"/>
    <w:rsid w:val="000270BE"/>
    <w:rsid w:val="000373AF"/>
    <w:rsid w:val="00040C01"/>
    <w:rsid w:val="00042E51"/>
    <w:rsid w:val="00055F3C"/>
    <w:rsid w:val="0007486F"/>
    <w:rsid w:val="0008167C"/>
    <w:rsid w:val="000832EB"/>
    <w:rsid w:val="00093A6B"/>
    <w:rsid w:val="00096319"/>
    <w:rsid w:val="000A7C8C"/>
    <w:rsid w:val="000C46E3"/>
    <w:rsid w:val="000C7DB8"/>
    <w:rsid w:val="000F688A"/>
    <w:rsid w:val="00100F36"/>
    <w:rsid w:val="00100FE7"/>
    <w:rsid w:val="00104F5E"/>
    <w:rsid w:val="00123D7A"/>
    <w:rsid w:val="00124E65"/>
    <w:rsid w:val="00133B40"/>
    <w:rsid w:val="00144132"/>
    <w:rsid w:val="0014485B"/>
    <w:rsid w:val="0014610F"/>
    <w:rsid w:val="001538F2"/>
    <w:rsid w:val="00154622"/>
    <w:rsid w:val="00156C64"/>
    <w:rsid w:val="0016785B"/>
    <w:rsid w:val="001773C0"/>
    <w:rsid w:val="001A1D12"/>
    <w:rsid w:val="001A2D68"/>
    <w:rsid w:val="001A4C80"/>
    <w:rsid w:val="001B08AD"/>
    <w:rsid w:val="001F125A"/>
    <w:rsid w:val="0020698B"/>
    <w:rsid w:val="00206B77"/>
    <w:rsid w:val="0021532B"/>
    <w:rsid w:val="00225589"/>
    <w:rsid w:val="00230122"/>
    <w:rsid w:val="00234B08"/>
    <w:rsid w:val="00242B1A"/>
    <w:rsid w:val="002443F6"/>
    <w:rsid w:val="002469EE"/>
    <w:rsid w:val="00250823"/>
    <w:rsid w:val="002537D1"/>
    <w:rsid w:val="002577BF"/>
    <w:rsid w:val="00261F4D"/>
    <w:rsid w:val="002673A1"/>
    <w:rsid w:val="002705F2"/>
    <w:rsid w:val="002A5742"/>
    <w:rsid w:val="002C3EDE"/>
    <w:rsid w:val="002C59E9"/>
    <w:rsid w:val="002C5C76"/>
    <w:rsid w:val="002D140D"/>
    <w:rsid w:val="002E7837"/>
    <w:rsid w:val="002F46B9"/>
    <w:rsid w:val="003070E3"/>
    <w:rsid w:val="003108E4"/>
    <w:rsid w:val="003134B0"/>
    <w:rsid w:val="00315253"/>
    <w:rsid w:val="00334E82"/>
    <w:rsid w:val="00337544"/>
    <w:rsid w:val="00353EA6"/>
    <w:rsid w:val="0039197A"/>
    <w:rsid w:val="00395093"/>
    <w:rsid w:val="003A0982"/>
    <w:rsid w:val="003A7374"/>
    <w:rsid w:val="003B447C"/>
    <w:rsid w:val="003C68DA"/>
    <w:rsid w:val="00411FE9"/>
    <w:rsid w:val="0042341F"/>
    <w:rsid w:val="00427C17"/>
    <w:rsid w:val="00433A73"/>
    <w:rsid w:val="00441E15"/>
    <w:rsid w:val="00443AE8"/>
    <w:rsid w:val="004510F7"/>
    <w:rsid w:val="00451AD0"/>
    <w:rsid w:val="004649AA"/>
    <w:rsid w:val="004714D6"/>
    <w:rsid w:val="00493AD5"/>
    <w:rsid w:val="004A4F51"/>
    <w:rsid w:val="004A64EE"/>
    <w:rsid w:val="004C1DBF"/>
    <w:rsid w:val="004C5B80"/>
    <w:rsid w:val="004D3710"/>
    <w:rsid w:val="004D5F89"/>
    <w:rsid w:val="004E3CBB"/>
    <w:rsid w:val="004E4155"/>
    <w:rsid w:val="004E79B1"/>
    <w:rsid w:val="004F1399"/>
    <w:rsid w:val="004F2330"/>
    <w:rsid w:val="005015C6"/>
    <w:rsid w:val="00511D6E"/>
    <w:rsid w:val="0051391D"/>
    <w:rsid w:val="00535078"/>
    <w:rsid w:val="005531F6"/>
    <w:rsid w:val="005716FA"/>
    <w:rsid w:val="00571DE3"/>
    <w:rsid w:val="005735D1"/>
    <w:rsid w:val="0057501B"/>
    <w:rsid w:val="005833B1"/>
    <w:rsid w:val="00583B80"/>
    <w:rsid w:val="005B0684"/>
    <w:rsid w:val="005D4E04"/>
    <w:rsid w:val="005D7948"/>
    <w:rsid w:val="005E0308"/>
    <w:rsid w:val="005E6FFA"/>
    <w:rsid w:val="005F157A"/>
    <w:rsid w:val="005F5A69"/>
    <w:rsid w:val="00603734"/>
    <w:rsid w:val="006110EE"/>
    <w:rsid w:val="0061404C"/>
    <w:rsid w:val="006368D9"/>
    <w:rsid w:val="00647E49"/>
    <w:rsid w:val="006579C6"/>
    <w:rsid w:val="00665534"/>
    <w:rsid w:val="00677106"/>
    <w:rsid w:val="00680AD7"/>
    <w:rsid w:val="0068674E"/>
    <w:rsid w:val="00694874"/>
    <w:rsid w:val="006A263E"/>
    <w:rsid w:val="006B090A"/>
    <w:rsid w:val="006B528B"/>
    <w:rsid w:val="006B6E54"/>
    <w:rsid w:val="006C77F8"/>
    <w:rsid w:val="006D4BED"/>
    <w:rsid w:val="006E10F9"/>
    <w:rsid w:val="006E1F27"/>
    <w:rsid w:val="007025DE"/>
    <w:rsid w:val="00716FE4"/>
    <w:rsid w:val="00722BEC"/>
    <w:rsid w:val="007322B0"/>
    <w:rsid w:val="00752CB4"/>
    <w:rsid w:val="00764F59"/>
    <w:rsid w:val="00766E0E"/>
    <w:rsid w:val="0079107C"/>
    <w:rsid w:val="007914E2"/>
    <w:rsid w:val="00792B13"/>
    <w:rsid w:val="007944E3"/>
    <w:rsid w:val="007B005F"/>
    <w:rsid w:val="007B5631"/>
    <w:rsid w:val="007B5FFE"/>
    <w:rsid w:val="007C1D45"/>
    <w:rsid w:val="007D731D"/>
    <w:rsid w:val="007E029B"/>
    <w:rsid w:val="007E02DC"/>
    <w:rsid w:val="007E5150"/>
    <w:rsid w:val="007E60B7"/>
    <w:rsid w:val="007F2C49"/>
    <w:rsid w:val="00802898"/>
    <w:rsid w:val="00816982"/>
    <w:rsid w:val="00825F74"/>
    <w:rsid w:val="00830FD8"/>
    <w:rsid w:val="0083346F"/>
    <w:rsid w:val="00845CA2"/>
    <w:rsid w:val="00846443"/>
    <w:rsid w:val="00872110"/>
    <w:rsid w:val="00887484"/>
    <w:rsid w:val="00896CE2"/>
    <w:rsid w:val="008A0FDC"/>
    <w:rsid w:val="008A2AC0"/>
    <w:rsid w:val="008B091C"/>
    <w:rsid w:val="008C39A0"/>
    <w:rsid w:val="008C4503"/>
    <w:rsid w:val="008D0011"/>
    <w:rsid w:val="008D7180"/>
    <w:rsid w:val="008F3FB6"/>
    <w:rsid w:val="00902DE0"/>
    <w:rsid w:val="00904EDE"/>
    <w:rsid w:val="00914590"/>
    <w:rsid w:val="00915096"/>
    <w:rsid w:val="00915E55"/>
    <w:rsid w:val="009225CC"/>
    <w:rsid w:val="009312CC"/>
    <w:rsid w:val="00943EDA"/>
    <w:rsid w:val="00944611"/>
    <w:rsid w:val="009753A3"/>
    <w:rsid w:val="00981CAF"/>
    <w:rsid w:val="009825B5"/>
    <w:rsid w:val="00992828"/>
    <w:rsid w:val="00997C5D"/>
    <w:rsid w:val="009A6960"/>
    <w:rsid w:val="009C5742"/>
    <w:rsid w:val="009D515F"/>
    <w:rsid w:val="00A21B29"/>
    <w:rsid w:val="00A46608"/>
    <w:rsid w:val="00A51AC6"/>
    <w:rsid w:val="00A87944"/>
    <w:rsid w:val="00A87AFF"/>
    <w:rsid w:val="00A9162B"/>
    <w:rsid w:val="00AB067C"/>
    <w:rsid w:val="00AD7057"/>
    <w:rsid w:val="00AE26B4"/>
    <w:rsid w:val="00AE2EF1"/>
    <w:rsid w:val="00AE3CC6"/>
    <w:rsid w:val="00B1259C"/>
    <w:rsid w:val="00B13BB4"/>
    <w:rsid w:val="00B44251"/>
    <w:rsid w:val="00B44471"/>
    <w:rsid w:val="00B45CEB"/>
    <w:rsid w:val="00B50010"/>
    <w:rsid w:val="00B5515A"/>
    <w:rsid w:val="00B56690"/>
    <w:rsid w:val="00B65616"/>
    <w:rsid w:val="00B73DDB"/>
    <w:rsid w:val="00B73FB6"/>
    <w:rsid w:val="00B8094D"/>
    <w:rsid w:val="00B913DD"/>
    <w:rsid w:val="00B93A33"/>
    <w:rsid w:val="00B947BA"/>
    <w:rsid w:val="00BB1D5D"/>
    <w:rsid w:val="00BD35F3"/>
    <w:rsid w:val="00BD5880"/>
    <w:rsid w:val="00BE1D68"/>
    <w:rsid w:val="00BE283F"/>
    <w:rsid w:val="00BE29BE"/>
    <w:rsid w:val="00BE7B02"/>
    <w:rsid w:val="00BF4B63"/>
    <w:rsid w:val="00C05F49"/>
    <w:rsid w:val="00C06F98"/>
    <w:rsid w:val="00C15765"/>
    <w:rsid w:val="00C20EF1"/>
    <w:rsid w:val="00C44961"/>
    <w:rsid w:val="00C6554C"/>
    <w:rsid w:val="00C8390A"/>
    <w:rsid w:val="00C92DE1"/>
    <w:rsid w:val="00C94CC6"/>
    <w:rsid w:val="00CB119D"/>
    <w:rsid w:val="00CB567C"/>
    <w:rsid w:val="00CD0C6C"/>
    <w:rsid w:val="00CD0F06"/>
    <w:rsid w:val="00CD5B3B"/>
    <w:rsid w:val="00CE1E48"/>
    <w:rsid w:val="00CE573C"/>
    <w:rsid w:val="00CE6645"/>
    <w:rsid w:val="00CF2978"/>
    <w:rsid w:val="00CF5A00"/>
    <w:rsid w:val="00D026AA"/>
    <w:rsid w:val="00D05E1D"/>
    <w:rsid w:val="00D06E9C"/>
    <w:rsid w:val="00D15484"/>
    <w:rsid w:val="00D15490"/>
    <w:rsid w:val="00D363AF"/>
    <w:rsid w:val="00D739A5"/>
    <w:rsid w:val="00D86F1D"/>
    <w:rsid w:val="00D9133B"/>
    <w:rsid w:val="00D949B7"/>
    <w:rsid w:val="00D96A31"/>
    <w:rsid w:val="00DB10EE"/>
    <w:rsid w:val="00DB456B"/>
    <w:rsid w:val="00DC1905"/>
    <w:rsid w:val="00DF21B3"/>
    <w:rsid w:val="00DF42F3"/>
    <w:rsid w:val="00DF7C9E"/>
    <w:rsid w:val="00E42AE1"/>
    <w:rsid w:val="00E562FC"/>
    <w:rsid w:val="00E8094E"/>
    <w:rsid w:val="00E84050"/>
    <w:rsid w:val="00E94E3A"/>
    <w:rsid w:val="00EA0F6C"/>
    <w:rsid w:val="00EA39CE"/>
    <w:rsid w:val="00EA441B"/>
    <w:rsid w:val="00EC1B3E"/>
    <w:rsid w:val="00EC320D"/>
    <w:rsid w:val="00ED180D"/>
    <w:rsid w:val="00EF6B5A"/>
    <w:rsid w:val="00F20FDD"/>
    <w:rsid w:val="00F4588D"/>
    <w:rsid w:val="00F5020D"/>
    <w:rsid w:val="00F659E6"/>
    <w:rsid w:val="00F67D20"/>
    <w:rsid w:val="00F73375"/>
    <w:rsid w:val="00F77807"/>
    <w:rsid w:val="00F81A04"/>
    <w:rsid w:val="00F868D2"/>
    <w:rsid w:val="00F94369"/>
    <w:rsid w:val="00FB6D27"/>
    <w:rsid w:val="00FC2E87"/>
    <w:rsid w:val="00FC4284"/>
    <w:rsid w:val="00FC7F14"/>
    <w:rsid w:val="00FD25E2"/>
    <w:rsid w:val="00FE0A73"/>
    <w:rsid w:val="00FE2F2C"/>
    <w:rsid w:val="00FE5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909BE5"/>
  <w14:defaultImageDpi w14:val="300"/>
  <w15:docId w15:val="{BCB46797-7071-48A9-B034-81A8F8CE7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3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  <w:lang w:val="en-US" w:eastAsia="en-US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7C17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69487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85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5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jofm.ms@%20anofm.gov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rina.scarlat\Desktop\Model%20comunicat%20somaj%20.dotx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5C913-4ED3-4720-B7DC-A282FEC92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 comunicat somaj </Template>
  <TotalTime>112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>ANOFM nr [data] - subiect</vt:lpstr>
    </vt:vector>
  </TitlesOfParts>
  <Company>Hewlett-Packard Company</Company>
  <LinksUpToDate>false</LinksUpToDate>
  <CharactersWithSpaces>2384</CharactersWithSpaces>
  <SharedDoc>false</SharedDoc>
  <HLinks>
    <vt:vector size="6" baseType="variant">
      <vt:variant>
        <vt:i4>1048612</vt:i4>
      </vt:variant>
      <vt:variant>
        <vt:i4>3</vt:i4>
      </vt:variant>
      <vt:variant>
        <vt:i4>0</vt:i4>
      </vt:variant>
      <vt:variant>
        <vt:i4>5</vt:i4>
      </vt:variant>
      <vt:variant>
        <vt:lpwstr>mailto:anofm@anofm.ro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Corina Scarlat</dc:creator>
  <cp:lastModifiedBy>Simona Ghemes</cp:lastModifiedBy>
  <cp:revision>27</cp:revision>
  <cp:lastPrinted>2026-09-22T13:05:00Z</cp:lastPrinted>
  <dcterms:created xsi:type="dcterms:W3CDTF">2023-04-13T07:36:00Z</dcterms:created>
  <dcterms:modified xsi:type="dcterms:W3CDTF">2026-09-22T13:15:00Z</dcterms:modified>
</cp:coreProperties>
</file>