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9C2C" w14:textId="77777777" w:rsidR="00D376E2" w:rsidRDefault="00D376E2" w:rsidP="00A11BB4">
      <w:pPr>
        <w:pStyle w:val="isselectedend"/>
        <w:rPr>
          <w:lang w:val="it-IT"/>
        </w:rPr>
      </w:pPr>
    </w:p>
    <w:p w14:paraId="7D81020C" w14:textId="77777777" w:rsidR="00330AD1" w:rsidRPr="00330AD1" w:rsidRDefault="00330AD1" w:rsidP="00330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330A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COMUNICAT DE PRESĂ</w:t>
      </w:r>
    </w:p>
    <w:p w14:paraId="46ABE6D5" w14:textId="77777777" w:rsidR="00A11BB4" w:rsidRPr="00A11BB4" w:rsidRDefault="00A11BB4" w:rsidP="00A11BB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Agenţia Judeţeană pentru Ocuparea Forţei de Muncă Ilfov informează persoanele aflate în căutarea unui loc de muncă faptul că, la nivelul judeţului Ilfov, sunt disponibile în prezent </w:t>
      </w:r>
      <w:r w:rsidRPr="00A11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o-RO"/>
          <w14:ligatures w14:val="none"/>
        </w:rPr>
        <w:t>687 locuri de muncă vacant</w:t>
      </w:r>
      <w:r w:rsidRPr="00A11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e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 în diverse domenii de activitate.</w:t>
      </w:r>
    </w:p>
    <w:p w14:paraId="2C99B7B2" w14:textId="77777777" w:rsidR="00A11BB4" w:rsidRDefault="00A11BB4" w:rsidP="00A1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sectPr w:rsidR="00A11BB4" w:rsidSect="00BA36AC">
          <w:headerReference w:type="default" r:id="rId7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BC34EA6" w14:textId="77777777" w:rsidR="00A11BB4" w:rsidRPr="00A11BB4" w:rsidRDefault="00A11BB4" w:rsidP="00A1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Printre principalele ocupaţii oferite de angajatori se regăsesc:</w:t>
      </w:r>
    </w:p>
    <w:p w14:paraId="1EAD04E8" w14:textId="77777777" w:rsidR="00A11BB4" w:rsidRPr="00A11BB4" w:rsidRDefault="00A11BB4" w:rsidP="00A1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ro-RO"/>
          <w14:ligatures w14:val="none"/>
        </w:rPr>
        <w:t>🔹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Manipulant mărfuri – 92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ro-RO"/>
          <w14:ligatures w14:val="none"/>
        </w:rPr>
        <w:t>🔹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Servant pompier – 80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ro-RO"/>
          <w14:ligatures w14:val="none"/>
        </w:rPr>
        <w:t>🔹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Muncitor necalificat la demolarea clădirilor, zidărie, faianţă, gresie, parchet – 33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ro-RO"/>
          <w14:ligatures w14:val="none"/>
        </w:rPr>
        <w:t>🔹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Lucrător comercial – 31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ro-RO"/>
          <w14:ligatures w14:val="none"/>
        </w:rPr>
        <w:t>🔹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Muncitor necalificat la asamblarea și montarea pieselor – 31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ro-RO"/>
          <w14:ligatures w14:val="none"/>
        </w:rPr>
        <w:t>🔹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Intendent – 30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ro-RO"/>
          <w14:ligatures w14:val="none"/>
        </w:rPr>
        <w:t>🔹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Stivuitorist – 30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ro-RO"/>
          <w14:ligatures w14:val="none"/>
        </w:rPr>
        <w:t>🔹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Curier – 29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ro-RO"/>
          <w14:ligatures w14:val="none"/>
        </w:rPr>
        <w:t>🔹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Femeie de serviciu – 27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ro-RO"/>
          <w14:ligatures w14:val="none"/>
        </w:rPr>
        <w:t>🔹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Dulgher (exclusiv restaurator) – 23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ro-RO"/>
          <w14:ligatures w14:val="none"/>
        </w:rPr>
        <w:t>🔹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Ajutor bucătar – 21 locuri</w:t>
      </w:r>
    </w:p>
    <w:p w14:paraId="6EA20082" w14:textId="77777777" w:rsidR="00A11BB4" w:rsidRPr="00A11BB4" w:rsidRDefault="00A11BB4" w:rsidP="00A1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Locurile de muncă sunt disponibile pentru toate nivelurile de pregătire profesională:</w:t>
      </w:r>
    </w:p>
    <w:p w14:paraId="57FA7F53" w14:textId="77777777" w:rsidR="00A11BB4" w:rsidRPr="00A11BB4" w:rsidRDefault="00A11BB4" w:rsidP="00A1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✅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Studii gimnaziale – 266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✅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Studii liceale – 208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✅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Școală profesională – 162 locuri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✅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Studii universitare – 51 locuri</w:t>
      </w:r>
    </w:p>
    <w:p w14:paraId="3FF375FC" w14:textId="77777777" w:rsidR="00A11BB4" w:rsidRPr="00A11BB4" w:rsidRDefault="00A11BB4" w:rsidP="00A1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📌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A11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Măsuri implementate de AJOFM Ilfov în sprijinul șomerilor și persoanelor aflate în căutarea unui loc de muncă:</w:t>
      </w:r>
    </w:p>
    <w:p w14:paraId="7A020E6C" w14:textId="77777777" w:rsidR="00A11BB4" w:rsidRPr="00A11BB4" w:rsidRDefault="00A11BB4" w:rsidP="00A1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✔</w:t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Informare și consiliere profesională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✔</w:t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Medierea muncii și punerea în legătură cu angajatorii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✔</w:t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Organizarea burselor locurilor de muncă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✔</w:t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Cursuri gratuite de formare profesională și recalificare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✔</w:t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Sprijin pentru integrarea tinerilor absolvenți pe piața muncii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✔</w:t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Facilități pentru angajatorii care încadrează persoane din categorii vulnerabile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✔</w:t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Acordarea indemnizației de șomaj și a primelor de mobilitate, activare sau inserție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✔</w:t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Sprijin pentru persoanele peste 45 de ani, șomeri de lungă durată și tineri NEETs</w:t>
      </w:r>
    </w:p>
    <w:p w14:paraId="3BF0492F" w14:textId="77777777" w:rsidR="00A11BB4" w:rsidRPr="00A11BB4" w:rsidRDefault="00A11BB4" w:rsidP="00A1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AJOFM Ilfov continuă să sprijine atât persoanele aflate în căutarea unui loc de muncă, cât și angajatorii, prin servicii moderne și măsuri active menite să faciliteze ocuparea forței de muncă.</w:t>
      </w:r>
    </w:p>
    <w:p w14:paraId="2029040E" w14:textId="77777777" w:rsidR="00A11BB4" w:rsidRDefault="00A11BB4" w:rsidP="00A1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sectPr w:rsidR="00A11BB4" w:rsidSect="00A11BB4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08B473" w14:textId="6D0FEC90" w:rsidR="00E321F7" w:rsidRPr="00A11BB4" w:rsidRDefault="00A11BB4" w:rsidP="00666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📍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A11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AGENŢIA JUDEŢEANĂ PENTRU OCUPAREA FORŢEI DE MUNCĂ ILFOV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  <w:t>Str. Ruginoasa, nr. 4, Sector 4, Bucureşti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☎</w:t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Tel.: +4 021 33</w:t>
      </w:r>
      <w:r w:rsidR="006662AF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0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6662AF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20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6662AF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13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="006662AF" w:rsidRPr="00A11BB4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☎</w:t>
      </w:r>
      <w:r w:rsidR="006662AF"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="006662AF"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Tel.: +4 021 33</w:t>
      </w:r>
      <w:r w:rsidR="006662AF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0</w:t>
      </w:r>
      <w:r w:rsidR="006662AF"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6662AF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20</w:t>
      </w:r>
      <w:r w:rsidR="006662AF"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6662AF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1</w:t>
      </w:r>
      <w:r w:rsidR="006662AF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4</w:t>
      </w:r>
      <w:r w:rsidR="006662AF"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A11BB4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📧</w:t>
      </w:r>
      <w:r w:rsidRPr="00A11BB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e-mail: ajofm.if@anofm.gov.ro</w:t>
      </w:r>
    </w:p>
    <w:sectPr w:rsidR="00E321F7" w:rsidRPr="00A11BB4" w:rsidSect="00A11BB4">
      <w:type w:val="continuous"/>
      <w:pgSz w:w="11906" w:h="16838" w:code="9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4DC7" w14:textId="77777777" w:rsidR="008A095C" w:rsidRDefault="008A095C" w:rsidP="00966ACB">
      <w:pPr>
        <w:spacing w:after="0" w:line="240" w:lineRule="auto"/>
      </w:pPr>
      <w:r>
        <w:separator/>
      </w:r>
    </w:p>
  </w:endnote>
  <w:endnote w:type="continuationSeparator" w:id="0">
    <w:p w14:paraId="08403B6A" w14:textId="77777777" w:rsidR="008A095C" w:rsidRDefault="008A095C" w:rsidP="0096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54B0" w14:textId="77777777" w:rsidR="008A095C" w:rsidRDefault="008A095C" w:rsidP="00966ACB">
      <w:pPr>
        <w:spacing w:after="0" w:line="240" w:lineRule="auto"/>
      </w:pPr>
      <w:r>
        <w:separator/>
      </w:r>
    </w:p>
  </w:footnote>
  <w:footnote w:type="continuationSeparator" w:id="0">
    <w:p w14:paraId="52DE1F63" w14:textId="77777777" w:rsidR="008A095C" w:rsidRDefault="008A095C" w:rsidP="0096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5311" w14:textId="0723CEFC" w:rsidR="00966ACB" w:rsidRDefault="00966A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2971AE" wp14:editId="60E9499B">
          <wp:simplePos x="0" y="0"/>
          <wp:positionH relativeFrom="column">
            <wp:posOffset>5172075</wp:posOffset>
          </wp:positionH>
          <wp:positionV relativeFrom="paragraph">
            <wp:posOffset>219075</wp:posOffset>
          </wp:positionV>
          <wp:extent cx="1038228" cy="501018"/>
          <wp:effectExtent l="0" t="0" r="9522" b="0"/>
          <wp:wrapNone/>
          <wp:docPr id="1545823583" name="Picture 2" descr="logo-anof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8" cy="5010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inline distT="0" distB="0" distL="0" distR="0" wp14:anchorId="74899C8B" wp14:editId="145DE4EA">
          <wp:extent cx="5010921" cy="899166"/>
          <wp:effectExtent l="0" t="0" r="0" b="0"/>
          <wp:docPr id="402982924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0921" cy="8991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105B"/>
    <w:multiLevelType w:val="hybridMultilevel"/>
    <w:tmpl w:val="BB94B46E"/>
    <w:lvl w:ilvl="0" w:tplc="DF16F9A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0597"/>
    <w:multiLevelType w:val="multilevel"/>
    <w:tmpl w:val="2842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A02F1"/>
    <w:multiLevelType w:val="multilevel"/>
    <w:tmpl w:val="0F0A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C7093"/>
    <w:multiLevelType w:val="hybridMultilevel"/>
    <w:tmpl w:val="DDA6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60BB"/>
    <w:multiLevelType w:val="multilevel"/>
    <w:tmpl w:val="C284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0172E"/>
    <w:multiLevelType w:val="multilevel"/>
    <w:tmpl w:val="077E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32348"/>
    <w:multiLevelType w:val="multilevel"/>
    <w:tmpl w:val="540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185548">
    <w:abstractNumId w:val="0"/>
  </w:num>
  <w:num w:numId="2" w16cid:durableId="435370520">
    <w:abstractNumId w:val="3"/>
  </w:num>
  <w:num w:numId="3" w16cid:durableId="175656686">
    <w:abstractNumId w:val="6"/>
  </w:num>
  <w:num w:numId="4" w16cid:durableId="609779327">
    <w:abstractNumId w:val="1"/>
  </w:num>
  <w:num w:numId="5" w16cid:durableId="1013534881">
    <w:abstractNumId w:val="2"/>
  </w:num>
  <w:num w:numId="6" w16cid:durableId="503978677">
    <w:abstractNumId w:val="4"/>
  </w:num>
  <w:num w:numId="7" w16cid:durableId="210852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2D"/>
    <w:rsid w:val="000305A6"/>
    <w:rsid w:val="001D6091"/>
    <w:rsid w:val="00221B93"/>
    <w:rsid w:val="00245EB5"/>
    <w:rsid w:val="00277FA8"/>
    <w:rsid w:val="002C4D09"/>
    <w:rsid w:val="00330AD1"/>
    <w:rsid w:val="00395777"/>
    <w:rsid w:val="003E75B4"/>
    <w:rsid w:val="003E7CEE"/>
    <w:rsid w:val="003F71A3"/>
    <w:rsid w:val="00452F8C"/>
    <w:rsid w:val="004662A4"/>
    <w:rsid w:val="004718EB"/>
    <w:rsid w:val="004B75D5"/>
    <w:rsid w:val="004E10B0"/>
    <w:rsid w:val="00502C39"/>
    <w:rsid w:val="005609BB"/>
    <w:rsid w:val="00562335"/>
    <w:rsid w:val="005C2A32"/>
    <w:rsid w:val="006151FE"/>
    <w:rsid w:val="006328CE"/>
    <w:rsid w:val="006662AF"/>
    <w:rsid w:val="006A06AC"/>
    <w:rsid w:val="006A35B9"/>
    <w:rsid w:val="006D5AA5"/>
    <w:rsid w:val="006E5B85"/>
    <w:rsid w:val="00722745"/>
    <w:rsid w:val="00735586"/>
    <w:rsid w:val="00761B96"/>
    <w:rsid w:val="00792A54"/>
    <w:rsid w:val="00796390"/>
    <w:rsid w:val="007A39FB"/>
    <w:rsid w:val="007A6779"/>
    <w:rsid w:val="007E67ED"/>
    <w:rsid w:val="00807157"/>
    <w:rsid w:val="0087079C"/>
    <w:rsid w:val="008904BE"/>
    <w:rsid w:val="008A095C"/>
    <w:rsid w:val="008A38C0"/>
    <w:rsid w:val="008C75B3"/>
    <w:rsid w:val="008E25F6"/>
    <w:rsid w:val="00917881"/>
    <w:rsid w:val="00930EFE"/>
    <w:rsid w:val="00932E5D"/>
    <w:rsid w:val="00966ACB"/>
    <w:rsid w:val="00977C2D"/>
    <w:rsid w:val="009D23F9"/>
    <w:rsid w:val="009E5A8C"/>
    <w:rsid w:val="00A11BB4"/>
    <w:rsid w:val="00A40DCE"/>
    <w:rsid w:val="00A5689A"/>
    <w:rsid w:val="00A634E9"/>
    <w:rsid w:val="00AE11B6"/>
    <w:rsid w:val="00B30DCA"/>
    <w:rsid w:val="00B36838"/>
    <w:rsid w:val="00BA36AC"/>
    <w:rsid w:val="00BB0165"/>
    <w:rsid w:val="00BE2869"/>
    <w:rsid w:val="00C34147"/>
    <w:rsid w:val="00C45729"/>
    <w:rsid w:val="00C70237"/>
    <w:rsid w:val="00CB67AC"/>
    <w:rsid w:val="00CB70EF"/>
    <w:rsid w:val="00CC1524"/>
    <w:rsid w:val="00CE5B5B"/>
    <w:rsid w:val="00D376E2"/>
    <w:rsid w:val="00D643CA"/>
    <w:rsid w:val="00D65F67"/>
    <w:rsid w:val="00D87C9E"/>
    <w:rsid w:val="00DA5288"/>
    <w:rsid w:val="00E00236"/>
    <w:rsid w:val="00E00FD1"/>
    <w:rsid w:val="00E101BB"/>
    <w:rsid w:val="00E308CD"/>
    <w:rsid w:val="00E321F7"/>
    <w:rsid w:val="00EC4763"/>
    <w:rsid w:val="00ED4A2D"/>
    <w:rsid w:val="00F00F9E"/>
    <w:rsid w:val="00F164A9"/>
    <w:rsid w:val="00F311BB"/>
    <w:rsid w:val="00F90ADC"/>
    <w:rsid w:val="00FB0BAF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6C42"/>
  <w15:chartTrackingRefBased/>
  <w15:docId w15:val="{D7A82DD5-3526-447C-9548-7568C99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ACB"/>
  </w:style>
  <w:style w:type="paragraph" w:styleId="Footer">
    <w:name w:val="footer"/>
    <w:basedOn w:val="Normal"/>
    <w:link w:val="Foot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ACB"/>
  </w:style>
  <w:style w:type="character" w:styleId="Hyperlink">
    <w:name w:val="Hyperlink"/>
    <w:uiPriority w:val="99"/>
    <w:unhideWhenUsed/>
    <w:rsid w:val="00966A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B85"/>
    <w:pPr>
      <w:ind w:left="720"/>
      <w:contextualSpacing/>
    </w:pPr>
  </w:style>
  <w:style w:type="paragraph" w:customStyle="1" w:styleId="isselectedend">
    <w:name w:val="isselectedend"/>
    <w:basedOn w:val="Normal"/>
    <w:rsid w:val="00D3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D3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376E2"/>
    <w:rPr>
      <w:b/>
      <w:bCs/>
    </w:rPr>
  </w:style>
  <w:style w:type="table" w:styleId="TableGrid">
    <w:name w:val="Table Grid"/>
    <w:basedOn w:val="TableNormal"/>
    <w:uiPriority w:val="39"/>
    <w:rsid w:val="00E3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0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Florentina Tudose</dc:creator>
  <cp:keywords/>
  <dc:description/>
  <cp:lastModifiedBy>Teofilia Popovici</cp:lastModifiedBy>
  <cp:revision>2</cp:revision>
  <cp:lastPrinted>2026-03-19T05:51:00Z</cp:lastPrinted>
  <dcterms:created xsi:type="dcterms:W3CDTF">2026-05-27T11:00:00Z</dcterms:created>
  <dcterms:modified xsi:type="dcterms:W3CDTF">2026-05-27T11:00:00Z</dcterms:modified>
</cp:coreProperties>
</file>