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6D5AA2" w:rsidRDefault="003E780B" w:rsidP="006D5AA2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AGENȚIA JUDEȚEANĂ PENTRU OCUPAREA FORȚEI DE MUNCĂ ILFOV</w:t>
      </w:r>
    </w:p>
    <w:p w:rsidR="003E780B" w:rsidRPr="006D5AA2" w:rsidRDefault="003E780B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LOCURI DE MUNCĂ VACANTE</w:t>
      </w:r>
    </w:p>
    <w:p w:rsidR="003E780B" w:rsidRPr="006D5AA2" w:rsidRDefault="00546760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06.11</w:t>
      </w:r>
      <w:r w:rsidR="00545269" w:rsidRPr="006D5AA2">
        <w:rPr>
          <w:rFonts w:ascii="Trebuchet MS" w:hAnsi="Trebuchet MS" w:cs="Times New Roman"/>
          <w:b/>
          <w:sz w:val="20"/>
          <w:szCs w:val="20"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4320"/>
        <w:gridCol w:w="3600"/>
        <w:gridCol w:w="1890"/>
        <w:gridCol w:w="3075"/>
      </w:tblGrid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46760">
              <w:rPr>
                <w:rFonts w:ascii="Trebuchet MS" w:hAnsi="Trebuchet MS"/>
                <w:b/>
                <w:sz w:val="20"/>
                <w:szCs w:val="20"/>
              </w:rPr>
              <w:t>NR.</w:t>
            </w:r>
            <w:r w:rsidRPr="0054676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546760">
              <w:rPr>
                <w:rFonts w:ascii="Trebuchet MS" w:hAnsi="Trebuchet MS"/>
                <w:b/>
                <w:sz w:val="20"/>
                <w:szCs w:val="20"/>
              </w:rPr>
              <w:t>CRT</w:t>
            </w:r>
            <w:r w:rsidRPr="00546760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46760">
              <w:rPr>
                <w:rFonts w:ascii="Trebuchet MS" w:hAnsi="Trebuchet MS"/>
                <w:b/>
                <w:sz w:val="20"/>
                <w:szCs w:val="20"/>
              </w:rPr>
              <w:t>LMV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46760">
              <w:rPr>
                <w:rFonts w:ascii="Trebuchet MS" w:hAnsi="Trebuchet MS"/>
                <w:b/>
                <w:sz w:val="20"/>
                <w:szCs w:val="20"/>
              </w:rPr>
              <w:t>OCUPATIE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46760">
              <w:rPr>
                <w:rFonts w:ascii="Trebuchet MS" w:hAnsi="Trebuchet MS"/>
                <w:b/>
                <w:sz w:val="20"/>
                <w:szCs w:val="20"/>
              </w:rPr>
              <w:t>AGENT ECONOMIC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46760">
              <w:rPr>
                <w:rFonts w:ascii="Trebuchet MS" w:hAnsi="Trebuchet MS"/>
                <w:b/>
                <w:sz w:val="20"/>
                <w:szCs w:val="20"/>
              </w:rPr>
              <w:t>LOCALITATE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46760">
              <w:rPr>
                <w:rFonts w:ascii="Trebuchet MS" w:hAnsi="Trebuchet MS"/>
                <w:b/>
                <w:sz w:val="20"/>
                <w:szCs w:val="20"/>
              </w:rPr>
              <w:t>STUDII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DEPARTAMENT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ELTON CORPORATION SA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DIRECTOR ECONOMIC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MVA PERFECT BUSINESS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DIRECTOR TEHNIC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REAL EXPERT ADVERTISING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CLEAR MEDUZA METHOD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CLEAR MEDUZA METHOD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SC PURE CHEM EUROPE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CONTROLOR FINANCIAR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SERVICIU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LAGERMAX LOGISTICS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DRAGOMIRESTI-DEAL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SECTIE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BIROU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BIROU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COMPANIA NATIONALA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MASTER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PROCES FABRICATIE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PURATOS PROD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ȘEF SERVICIU PLAN PRODUCȚIE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FRIGOTRANS CONEXIM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SEF DEPOZIT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MANAGER ACHIZITII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CHINA TOBACCO INTERNATIONAL EUROPE COMPANY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MANAGER RELATIA CU FURNIZORII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SPECIALIST ÎN DOMENIUL CALITATII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INGINER CONSTRUCTOR INSTALATII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DORBASTI CONSTRUCT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VIDRA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INGINER MECANIC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SC ATREA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INGINER MECANIC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AGGREKO SOUTH EAST EUROPE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SPECIALIST PRESTATII VEHICULE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EURO TEHNO GROUP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INGINER TEHNOLOG METALURG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MIRAS INTERNATIONAL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DESIGNER GRAFICA (STUDII MEDII)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Methyss Art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LAVIRA TRANSPORT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PROFESOR ÎN ÎNVATAMÂNTUL LICEAL, POSTLICEAL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FUNDATIA MATEAS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PROFESOR ÎN ÎNVATAMÂNTUL GIMNAZIAL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FUNDATIA CRAWFORD HOUSE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PROFESOR ÎN ÎNVATAMÂNTUL PRIMAR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FUNDATIA MATEAS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SPECIALIST RESURSE UMANE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SPECIALIST MARKETING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SPECIALIST MARKETING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ANALIST CUMPARARI/CONSULTANT FURNIZORI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ANALIST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PROGRAMATOR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INGINER DE SISTEM SOFTWARE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AGRICOVER CREDIT IFN SA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INGINER DE SISTEM SOFTWARE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AGRICOVER CREDIT IFN SA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CONSILIER/EXPERT/INSPECTOR/REFERENT/ECONOMIST ÎN GESTIUNEA ECONOMICA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TOYOTA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TEHNICIAN ÎN INDUSTRIA ÎNCALTAMINTEI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DE HANDLING COMBUSTIBIL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LUGERA MAKLER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ASISTENT FARMACIST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ASISTENT MEDICAL GENERALIST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CENTRUL MEDICAL UNIREA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ASISTENT MEDICAL GENERALIST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CENTRUL MEDICAL UNIREA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GARDURIMD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KALLAS ROMANIA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KALLAS ROMANIA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PROVIDENT FINANCIAL ROMANIA INSTITUTIE FINANCIARA NEBANCARA SA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PROVIDENT FINANCIAL ROMANIA INSTITUTIE FINANCIARA NEBANCARA SA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CERNICA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EMI SHIELDING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AQUA LEADER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HRANIPEX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VÂNZARI STANDARDE SI PRODUSE CONEXE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HRANIPEX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DECLARANT VAMAL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PEGASUS SUPPLY - CHAIN SOLUTIONS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REFERENT RESURSE UMANE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IMOBILIAR (BROKER IMOBILIAR)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MVA PERFECT BUSINESS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IMOBILIAR (BROKER IMOBILIAR)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MVA PERFECT BUSINESS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ALTEX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LUGERA OUTSOURCING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VÂNZARI PRIN TELEFON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PENTAGON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INSTITUTOR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FUNDATIA CRAWFORD HOUSE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ANALIST AJUTOR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AGENT TRANSPORTURI EXTERNE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CARGOMIND (ROMANIA)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RECEPTIONIST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SPATZIOO MANAGEMENT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EURO TEHNO GROUP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ARABESQUE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CATELU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IF GAZ RACORDARE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GHERMANESTI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Postliceal - COLEGIU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MAGAZINER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SORTATOR PRODUSE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MGL MINION MANAGEMENT &amp; INVEST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ALTEX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ALTEX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ALTEX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DEDEMAN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Receptioner-distribuitor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Receptioner-distribuitor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lastRenderedPageBreak/>
              <w:t>85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RECEPTIE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MGL MINION MANAGEMENT &amp; INVEST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RECEPTIE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LAGERMAX LOGISTICS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DRAGOMIRESTI-DEAL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REFERENT PROTOCOL AEROPORTUAR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COMPANIA NATIONALA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SNACK &amp; BURGER 4 U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ANGST BISTRO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GM LIFE FOOD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PIZZAR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IBRA KASS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BUCATAR SPECIALIST/VEGETARIAN/DIETETICIAN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IBRA KASS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DONKEY BISTRO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MOSIA NAVARO RESTAURANT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 DECEMBRIE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COSMETICIAN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PRESTOAGRI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SPEEDY BEE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VÂNZATOR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FERMA JINARILOR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VÂNZATOR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CREATIVE CANDY DESIGN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EGEA LOGISTIC OIL TRADE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KAUFLAND ROMANIA SCS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VYN CONCEPT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MIDOVAL TRADING INTL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Universitar - ÎNV. SUPERIOR FĂRĂ LICENȚĂ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CHEN XIANG CONCEPT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ARENELE LASERMAXX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QUALITY HOME DECOR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lastRenderedPageBreak/>
              <w:t>117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PREMIER RESTAURANTS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FLAVOURED COFFEE ROAST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CHEN XIANG CONCEPT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MRS AND LOL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S.C.NEW STAR FASHION TRADING S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FUNDENI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BELLROM IMPORT EXPORT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BELLROM IMPORT EXPORT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IBRA KASS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129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S.C. EDANCRISTO S.R.L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PERIS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HE SAYI GROUP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GUVERNANTA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VAN BREEMEN ANA ANDREEA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ÎNGRIJITOARE LA UNITATI DE OCROTIRE SOCIALA SI SANITARA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ASOCIATIA `DON ORIONE`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CRESCATOR DE PASARI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FREE RANGE ECO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ZIDAR ROSAR-TENCUITOR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AG FAMTRANS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FAIANTAR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TGV MECANIZATA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ZUGRAV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139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VOPSITOR INDUSTRIAL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MIRAS INTERNATIONAL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AUTO AVI CAR EXPERT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SUDOR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SIENA RESIDENCE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AUTO AVI CAR EXPERT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TINICHIGIU CAROSIER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REGLOR-MONTATOR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KERN LIEBERS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REGLOR-MONTATOR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REGLOR SI REGLOR-CONDUCTOR LA MASINI-UNELTE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ROMSAC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LA MASINI-UNELTE SEMIAUTOMATE SI AUTOMATE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KERN LIEBERS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149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MASINIST LA MASINI SPECIALE DE ASCHIERE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ECONET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VANATORI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ELECTRICIAN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EURO TEHNO GROUP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ELECTRICIAN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ALEXANDER TOP BUSINESS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TH TRUCKS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MECANIC UTILAJ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CHINA TOBACCO INTERNATIONAL EUROPE COMPANY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IMPRIMEUR TEXTIL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MILBRO TEXTILE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ELECTRICIAN ÎN CONSTRUCTII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FRIGOELECTRIC INSTALAŢII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PASAREA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TEHNICIAN PENTRU SISTEME SI INSTALATII DE SEMNALIZARE, ALARMARE SI ALERTARE ÎN CAZ DE INCENDIU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CSG FAST INSTAL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159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MACELAR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CUPTORUL SIBIENILOR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PATISER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MEVI SWEETS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CORBEANCA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PATISER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EM SWEETS EM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TÂMPLAR UNIVERSAL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RUYA GLOBAL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TÂMPLAR UNIVERSAL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ATELIERELE ANTIM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MAGURELE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TÂMPLAR UNIVERSAL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CML MOB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CONFECTIONER-MONTATOR PRODUSE DIN LEMN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LEMET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CONFECTIONER ARTICOLE DIN PIELE SI ÎNLOCUITORI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CONFECTIONER DE PRODUSE INDUSTRIALE DIN CAUCIUC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MICHELIN ROMANIA S.A.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CARTONAGIST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CREATIVE BAGS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MANOLACHE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CUSATOR PIESE DIN PIELE SI ÎNLOCUITORI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170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LA FABRICAREA PRODUSELOR FAINOASE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SC GALATA PAN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171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Operator Umplere Recipiente GPL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EGEA LOGISTIC OIL TRADE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Liceal - LICEU DE SPECIALITATE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lastRenderedPageBreak/>
              <w:t>172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MONTATOR APARATE AER CONDITIONAT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ASIMETRICK HEATWAVE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173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ASAMBLOR JUCARII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rPr>
          <w:trHeight w:val="20"/>
          <w:jc w:val="center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174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CONFECTIONER-ASAMBLOR ARTICOLE DIN TEXTILE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MILBRO TEXTILE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hAnsi="Trebuchet MS"/>
                <w:sz w:val="20"/>
                <w:szCs w:val="20"/>
              </w:rPr>
            </w:pPr>
            <w:r w:rsidRPr="00546760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175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CONFECTIONER-ASAMBLOR ARTICOLE DIN TEXTILE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OMNIA PLAST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176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NISRE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177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LUCIA TRANS LOGISTIC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178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TITAN EDILITARA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</w:t>
            </w:r>
            <w:bookmarkStart w:id="0" w:name="_GoBack"/>
            <w:bookmarkEnd w:id="0"/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179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SC GLENCORA IMPEX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SC ANGST RO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OMNIA GUSTI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ANGST BISTRO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BARDI AUTO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SOFER DE AUTOTURISME SI CAMIONETE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BLUESPACE TECHNOLOGY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BRAGADIRU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DXM SOLUTION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STIVUITORIST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OMNIA PLAST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STIVUITORIST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MENAJERA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Vasilescu Silviana-Andreea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189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BARTEC SAFETY ENGINEERING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KLEVEK COMPANY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TUNARI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KLEVEK COMPANY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TUNARI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MOSIA NAVARO RESTAURANT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FEMEIE DE SERVICIU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WORK INN BUILDERS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CALCATOREASA LENJERIE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S.C. ENERGI VERDE VOLTAIC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SPALATOREASA LENJERIE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Energic Family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ÎNTRETINEREA DE DRUMURI, SOSELE, PODURI, BARAJE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GLOBAL LINK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SAPATOR MANUAL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DORBASTI CONSTRUCT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VIDRA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SASHA CONSTRUCT DESIGN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CORBEANCA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199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DORBASTI CONSTRUCT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VIDRA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VOLTGRID PROJECT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201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S.C. DESA ENGINEERING CONSTRUCTION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DELUXE ELEMENTE BETON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DELUXE ELEMENTE BETON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STEFANESTII DE JOS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DORBASTI CONSTRUCT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VIDRA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SC INSTALATII RCV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ROSU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AMBALATOR MANUAL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MAIA FOOD DISTRIBUTION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JILAVA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AMBALAREA PRODUSELOR SUB FORMA DE PRAF SI GRANULE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UMC CONCEPT LIMITED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PANTELIMON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AMBALAREA PRODUSELOR SUB FORMA DE PRAF SI GRANULE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REAL EXPERT ADVERTISING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MAIA FOOD DISTRIBUTION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JILAVA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TITAN EDILITARA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ENEA ALINA IMPEX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RAFFAELLO SHOES FACTORY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INV. COMPL. DE UCENICI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REAL EXPERT ADVERTISING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METALCO EXPERT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MSM TOP TYRES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OMNIA PLAST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219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GS EXPERT SOLUTION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ECO PROFIX CONSULTING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VARTEJU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CICY RAND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ÎNCARCATOR-DESCARCATOR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TF FROZAN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RUYA GLOBAL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MGL MINION MANAGEMENT &amp; INVEST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ARABESQUE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lastRenderedPageBreak/>
              <w:t>226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ALTEX ROMANIA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DRAGOMIRESTI-DEAL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NISRE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LUGERA SERVICII PROFESIONALE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229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60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IDL BUCHAREST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Primar - ȘCOALĂ GENERALĂ INCOMPLETĂ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ROSEMAR GRANIT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FILDAS TRADING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Postliceal - ȘCOALĂ POSTLICEALĂ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DSC EXPRES LOGISTIC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60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IDL BUCHAREST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CHIAJNA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FILDAS TRADING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DRIM DANIEL DISTRIBUŢIE FMCG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CHITILA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FILDAS TRADING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MOGOSOAIA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AMANOS BRAND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KALASH INTERNATIONAL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239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WORK INN BUILDERS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POPESTI-LEORDENI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MATEX STYLE FASHION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MANIPULANT MARFURI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TF FROZAN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AFUMATI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MGL MINION MANAGEMENT &amp; INVEST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243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IBRA KASS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244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MOSIA NAVARO RESTAURANT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 DECEMBRIE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245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AJUTOR BUCATAR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CAIUS CATERING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CERNICA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246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ANGST BISTRO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Profesional - ȘCOALĂ PROFESIONALĂ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247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ANGST BISTRO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BUFTEA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248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11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LUCRATOR BUCATARIE (SPALATOR VASE MARI)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IBRA KASS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DUDU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Primar - FĂRĂ STUDII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249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CURIER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DSC EXPRES LOGISTIC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OTOPENI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250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100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CURIER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EXPRESS GNA DELIVERY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CERNICA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251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CASIER ÎNCASATOR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DM DROGERIE MARKT SRL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BALOTESTI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Gimnazial - ȘCOALĂ GENERALĂ</w:t>
            </w:r>
          </w:p>
        </w:tc>
      </w:tr>
      <w:tr w:rsidR="00546760" w:rsidRPr="00546760" w:rsidTr="00546760">
        <w:tblPrEx>
          <w:jc w:val="left"/>
        </w:tblPrEx>
        <w:trPr>
          <w:trHeight w:val="20"/>
        </w:trPr>
        <w:tc>
          <w:tcPr>
            <w:tcW w:w="71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252</w:t>
            </w:r>
          </w:p>
        </w:tc>
        <w:tc>
          <w:tcPr>
            <w:tcW w:w="9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PAZNIC</w:t>
            </w:r>
          </w:p>
        </w:tc>
        <w:tc>
          <w:tcPr>
            <w:tcW w:w="360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CERTO DIVIZIA DE SECURITATE S.R.L.</w:t>
            </w:r>
          </w:p>
        </w:tc>
        <w:tc>
          <w:tcPr>
            <w:tcW w:w="1890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ORAS VOLUNTARI</w:t>
            </w:r>
          </w:p>
        </w:tc>
        <w:tc>
          <w:tcPr>
            <w:tcW w:w="3075" w:type="dxa"/>
            <w:hideMark/>
          </w:tcPr>
          <w:p w:rsidR="00546760" w:rsidRPr="00546760" w:rsidRDefault="00546760" w:rsidP="00546760">
            <w:pPr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546760">
              <w:rPr>
                <w:rFonts w:ascii="Trebuchet MS" w:eastAsia="Times New Roman" w:hAnsi="Trebuchet MS" w:cs="Arial"/>
                <w:sz w:val="20"/>
                <w:szCs w:val="20"/>
              </w:rPr>
              <w:t>Liceal - LICEU TEORETIC</w:t>
            </w:r>
          </w:p>
        </w:tc>
      </w:tr>
    </w:tbl>
    <w:p w:rsidR="00F84C64" w:rsidRPr="00F84C64" w:rsidRDefault="00F84C64" w:rsidP="006D5AA2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5A" w:rsidRDefault="00C47F5A" w:rsidP="00C9329F">
      <w:pPr>
        <w:spacing w:after="0" w:line="240" w:lineRule="auto"/>
      </w:pPr>
      <w:r>
        <w:separator/>
      </w:r>
    </w:p>
  </w:endnote>
  <w:endnote w:type="continuationSeparator" w:id="0">
    <w:p w:rsidR="00C47F5A" w:rsidRDefault="00C47F5A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5A" w:rsidRDefault="00C47F5A" w:rsidP="00C9329F">
      <w:pPr>
        <w:spacing w:after="0" w:line="240" w:lineRule="auto"/>
      </w:pPr>
      <w:r>
        <w:separator/>
      </w:r>
    </w:p>
  </w:footnote>
  <w:footnote w:type="continuationSeparator" w:id="0">
    <w:p w:rsidR="00C47F5A" w:rsidRDefault="00C47F5A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24B8D"/>
    <w:rsid w:val="00232434"/>
    <w:rsid w:val="0024767C"/>
    <w:rsid w:val="00276E82"/>
    <w:rsid w:val="00286430"/>
    <w:rsid w:val="002C4BCE"/>
    <w:rsid w:val="002E59EC"/>
    <w:rsid w:val="002F2B3A"/>
    <w:rsid w:val="00304674"/>
    <w:rsid w:val="00345EF2"/>
    <w:rsid w:val="00346159"/>
    <w:rsid w:val="00357352"/>
    <w:rsid w:val="003637E4"/>
    <w:rsid w:val="0038012A"/>
    <w:rsid w:val="003A2CFE"/>
    <w:rsid w:val="003C2607"/>
    <w:rsid w:val="003E780B"/>
    <w:rsid w:val="00451AC8"/>
    <w:rsid w:val="004B507C"/>
    <w:rsid w:val="004C2F23"/>
    <w:rsid w:val="004D208B"/>
    <w:rsid w:val="004E6187"/>
    <w:rsid w:val="004F1A22"/>
    <w:rsid w:val="00514A48"/>
    <w:rsid w:val="0052741A"/>
    <w:rsid w:val="00545269"/>
    <w:rsid w:val="00546760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76E"/>
    <w:rsid w:val="00BB6F9C"/>
    <w:rsid w:val="00C03ABA"/>
    <w:rsid w:val="00C15BB6"/>
    <w:rsid w:val="00C2060A"/>
    <w:rsid w:val="00C43EB3"/>
    <w:rsid w:val="00C47F5A"/>
    <w:rsid w:val="00C50E51"/>
    <w:rsid w:val="00C9329F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04BF-50FE-4EEC-BB97-4907BD50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2023-08-31T05:58:00Z</cp:lastPrinted>
  <dcterms:created xsi:type="dcterms:W3CDTF">2024-11-07T13:34:00Z</dcterms:created>
  <dcterms:modified xsi:type="dcterms:W3CDTF">2024-11-07T13:34:00Z</dcterms:modified>
</cp:coreProperties>
</file>