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6F369" w14:textId="6F724B7A" w:rsidR="0070395F" w:rsidRPr="00ED7F86" w:rsidRDefault="00D649B4" w:rsidP="00D649B4">
      <w:pPr>
        <w:jc w:val="right"/>
        <w:rPr>
          <w:rFonts w:ascii="Trebuchet MS" w:hAnsi="Trebuchet MS"/>
          <w:lang w:val="ro-RO"/>
        </w:rPr>
      </w:pPr>
      <w:r w:rsidRPr="00ED7F86">
        <w:rPr>
          <w:rFonts w:ascii="Trebuchet MS" w:hAnsi="Trebuchet MS"/>
          <w:lang w:val="ro-RO"/>
        </w:rPr>
        <w:t>Aprob</w:t>
      </w:r>
      <w:r w:rsidR="005F2C26" w:rsidRPr="00ED7F86">
        <w:rPr>
          <w:rFonts w:ascii="Trebuchet MS" w:hAnsi="Trebuchet MS"/>
          <w:lang w:val="ro-RO"/>
        </w:rPr>
        <w:t>,</w:t>
      </w:r>
    </w:p>
    <w:p w14:paraId="56BA770C" w14:textId="21FC8475" w:rsidR="009823F7" w:rsidRPr="00ED7F86" w:rsidRDefault="005F2C26" w:rsidP="00D649B4">
      <w:pPr>
        <w:jc w:val="right"/>
        <w:rPr>
          <w:rFonts w:ascii="Trebuchet MS" w:hAnsi="Trebuchet MS"/>
          <w:lang w:val="ro-RO"/>
        </w:rPr>
      </w:pPr>
      <w:r w:rsidRPr="00ED7F86">
        <w:rPr>
          <w:rFonts w:ascii="Trebuchet MS" w:hAnsi="Trebuchet MS"/>
          <w:lang w:val="ro-RO"/>
        </w:rPr>
        <w:t>MOCANESCU GEORGIAN</w:t>
      </w:r>
    </w:p>
    <w:p w14:paraId="31FC6160" w14:textId="7F5C5588" w:rsidR="00D649B4" w:rsidRPr="00ED7F86" w:rsidRDefault="00D649B4" w:rsidP="00D649B4">
      <w:pPr>
        <w:jc w:val="right"/>
        <w:rPr>
          <w:rFonts w:ascii="Trebuchet MS" w:hAnsi="Trebuchet MS"/>
          <w:lang w:val="ro-RO"/>
        </w:rPr>
      </w:pPr>
      <w:r w:rsidRPr="00ED7F86">
        <w:rPr>
          <w:rFonts w:ascii="Trebuchet MS" w:hAnsi="Trebuchet MS"/>
          <w:lang w:val="ro-RO"/>
        </w:rPr>
        <w:t>Director executiv</w:t>
      </w:r>
    </w:p>
    <w:p w14:paraId="144A4DA0" w14:textId="0190B97D" w:rsidR="00D649B4" w:rsidRDefault="00D649B4" w:rsidP="00D649B4">
      <w:pPr>
        <w:jc w:val="right"/>
        <w:rPr>
          <w:lang w:val="ro-RO"/>
        </w:rPr>
      </w:pPr>
    </w:p>
    <w:tbl>
      <w:tblPr>
        <w:tblStyle w:val="TableGrid"/>
        <w:tblW w:w="10890" w:type="dxa"/>
        <w:tblInd w:w="-725" w:type="dxa"/>
        <w:tblLook w:val="04A0" w:firstRow="1" w:lastRow="0" w:firstColumn="1" w:lastColumn="0" w:noHBand="0" w:noVBand="1"/>
      </w:tblPr>
      <w:tblGrid>
        <w:gridCol w:w="2610"/>
        <w:gridCol w:w="8280"/>
      </w:tblGrid>
      <w:tr w:rsidR="00D649B4" w:rsidRPr="00123B3C" w14:paraId="7CC9FBF3" w14:textId="77777777" w:rsidTr="00DF4590">
        <w:tc>
          <w:tcPr>
            <w:tcW w:w="2610" w:type="dxa"/>
          </w:tcPr>
          <w:p w14:paraId="6C0C2415" w14:textId="3E340441" w:rsidR="00D649B4" w:rsidRPr="00ED7F86" w:rsidRDefault="00D649B4" w:rsidP="00D649B4">
            <w:pPr>
              <w:rPr>
                <w:rFonts w:ascii="Trebuchet MS" w:hAnsi="Trebuchet MS"/>
                <w:lang w:val="ro-RO"/>
              </w:rPr>
            </w:pPr>
            <w:r w:rsidRPr="00ED7F86">
              <w:rPr>
                <w:rFonts w:ascii="Trebuchet MS" w:hAnsi="Trebuchet MS"/>
                <w:lang w:val="ro-RO"/>
              </w:rPr>
              <w:t xml:space="preserve">Denumirea </w:t>
            </w:r>
            <w:r w:rsidR="00DF4590" w:rsidRPr="00ED7F86">
              <w:rPr>
                <w:rFonts w:ascii="Trebuchet MS" w:hAnsi="Trebuchet MS"/>
                <w:lang w:val="ro-RO"/>
              </w:rPr>
              <w:t xml:space="preserve">autorității sau </w:t>
            </w:r>
            <w:r w:rsidRPr="00ED7F86">
              <w:rPr>
                <w:rFonts w:ascii="Trebuchet MS" w:hAnsi="Trebuchet MS"/>
                <w:lang w:val="ro-RO"/>
              </w:rPr>
              <w:t>instituției publice</w:t>
            </w:r>
          </w:p>
        </w:tc>
        <w:tc>
          <w:tcPr>
            <w:tcW w:w="8280" w:type="dxa"/>
          </w:tcPr>
          <w:p w14:paraId="28D13423" w14:textId="72984C73" w:rsidR="00D649B4" w:rsidRPr="00ED7F86" w:rsidRDefault="001C1003" w:rsidP="0075432D">
            <w:pPr>
              <w:rPr>
                <w:rFonts w:ascii="Trebuchet MS" w:hAnsi="Trebuchet MS"/>
                <w:b/>
                <w:bCs/>
                <w:lang w:val="ro-RO"/>
              </w:rPr>
            </w:pPr>
            <w:r w:rsidRPr="00ED7F86">
              <w:rPr>
                <w:rFonts w:ascii="Trebuchet MS" w:hAnsi="Trebuchet MS"/>
                <w:b/>
                <w:bCs/>
                <w:lang w:val="ro-RO"/>
              </w:rPr>
              <w:t>AGENȚIA JUDEȚEANĂ PENTRU OCUPAREA FORȚEI DE MUNCĂ</w:t>
            </w:r>
            <w:r w:rsidR="009823F7" w:rsidRPr="00ED7F86">
              <w:rPr>
                <w:rFonts w:ascii="Trebuchet MS" w:hAnsi="Trebuchet MS"/>
                <w:b/>
                <w:bCs/>
                <w:lang w:val="ro-RO"/>
              </w:rPr>
              <w:t xml:space="preserve"> </w:t>
            </w:r>
            <w:r w:rsidR="00CE3FBC" w:rsidRPr="00ED7F86">
              <w:rPr>
                <w:rFonts w:ascii="Trebuchet MS" w:hAnsi="Trebuchet MS"/>
                <w:b/>
                <w:bCs/>
                <w:lang w:val="ro-RO"/>
              </w:rPr>
              <w:t>IALOMI</w:t>
            </w:r>
            <w:r w:rsidR="0075432D" w:rsidRPr="00ED7F86">
              <w:rPr>
                <w:rFonts w:ascii="Trebuchet MS" w:hAnsi="Trebuchet MS"/>
                <w:b/>
                <w:bCs/>
                <w:lang w:val="ro-RO"/>
              </w:rPr>
              <w:t>Ț</w:t>
            </w:r>
            <w:r w:rsidR="00CE3FBC" w:rsidRPr="00ED7F86">
              <w:rPr>
                <w:rFonts w:ascii="Trebuchet MS" w:hAnsi="Trebuchet MS"/>
                <w:b/>
                <w:bCs/>
                <w:lang w:val="ro-RO"/>
              </w:rPr>
              <w:t>A</w:t>
            </w:r>
          </w:p>
        </w:tc>
      </w:tr>
      <w:tr w:rsidR="00D649B4" w:rsidRPr="00ED7F86" w14:paraId="5FA2AC35" w14:textId="77777777" w:rsidTr="00DF4590">
        <w:tc>
          <w:tcPr>
            <w:tcW w:w="2610" w:type="dxa"/>
          </w:tcPr>
          <w:p w14:paraId="2F61ACDA" w14:textId="6FD26987" w:rsidR="00D649B4" w:rsidRPr="00ED7F86" w:rsidRDefault="00D649B4" w:rsidP="00D649B4">
            <w:pPr>
              <w:rPr>
                <w:rFonts w:ascii="Trebuchet MS" w:hAnsi="Trebuchet MS"/>
                <w:lang w:val="ro-RO"/>
              </w:rPr>
            </w:pPr>
            <w:r w:rsidRPr="00ED7F86">
              <w:rPr>
                <w:rFonts w:ascii="Trebuchet MS" w:hAnsi="Trebuchet MS"/>
                <w:lang w:val="ro-RO"/>
              </w:rPr>
              <w:t>Serviciul</w:t>
            </w:r>
          </w:p>
        </w:tc>
        <w:tc>
          <w:tcPr>
            <w:tcW w:w="8280" w:type="dxa"/>
          </w:tcPr>
          <w:p w14:paraId="5130FE90" w14:textId="0A749A06" w:rsidR="00D649B4" w:rsidRPr="00ED7F86" w:rsidRDefault="00846260" w:rsidP="00846260">
            <w:pPr>
              <w:rPr>
                <w:rFonts w:ascii="Trebuchet MS" w:hAnsi="Trebuchet MS"/>
                <w:b/>
                <w:bCs/>
                <w:lang w:val="ro-RO"/>
              </w:rPr>
            </w:pPr>
            <w:proofErr w:type="spellStart"/>
            <w:r w:rsidRPr="00ED7F86">
              <w:rPr>
                <w:rFonts w:ascii="Trebuchet MS" w:hAnsi="Trebuchet MS"/>
                <w:b/>
                <w:bCs/>
                <w:lang w:val="fr-FR"/>
              </w:rPr>
              <w:t>Agentia</w:t>
            </w:r>
            <w:proofErr w:type="spellEnd"/>
            <w:r w:rsidRPr="00ED7F86">
              <w:rPr>
                <w:rFonts w:ascii="Trebuchet MS" w:hAnsi="Trebuchet MS"/>
                <w:b/>
                <w:bCs/>
                <w:lang w:val="fr-FR"/>
              </w:rPr>
              <w:t xml:space="preserve"> </w:t>
            </w:r>
            <w:proofErr w:type="spellStart"/>
            <w:r w:rsidRPr="00ED7F86">
              <w:rPr>
                <w:rFonts w:ascii="Trebuchet MS" w:hAnsi="Trebuchet MS"/>
                <w:b/>
                <w:bCs/>
                <w:lang w:val="fr-FR"/>
              </w:rPr>
              <w:t>Local</w:t>
            </w:r>
            <w:r w:rsidR="00DF4590" w:rsidRPr="00ED7F86">
              <w:rPr>
                <w:rFonts w:ascii="Trebuchet MS" w:hAnsi="Trebuchet MS"/>
                <w:b/>
                <w:bCs/>
                <w:lang w:val="fr-FR"/>
              </w:rPr>
              <w:t>ă</w:t>
            </w:r>
            <w:proofErr w:type="spellEnd"/>
            <w:r w:rsidRPr="00ED7F86">
              <w:rPr>
                <w:rFonts w:ascii="Trebuchet MS" w:hAnsi="Trebuchet MS"/>
                <w:b/>
                <w:bCs/>
                <w:lang w:val="fr-FR"/>
              </w:rPr>
              <w:t xml:space="preserve"> Slobozia</w:t>
            </w:r>
          </w:p>
        </w:tc>
      </w:tr>
      <w:tr w:rsidR="00D649B4" w:rsidRPr="00ED7F86" w14:paraId="43A502F2" w14:textId="77777777" w:rsidTr="00DF4590">
        <w:tc>
          <w:tcPr>
            <w:tcW w:w="2610" w:type="dxa"/>
          </w:tcPr>
          <w:p w14:paraId="7EB55B8B" w14:textId="627F5D27" w:rsidR="00D649B4" w:rsidRPr="00ED7F86" w:rsidRDefault="00D649B4" w:rsidP="00D649B4">
            <w:pPr>
              <w:rPr>
                <w:rFonts w:ascii="Trebuchet MS" w:hAnsi="Trebuchet MS"/>
                <w:lang w:val="ro-RO"/>
              </w:rPr>
            </w:pPr>
            <w:r w:rsidRPr="00ED7F86">
              <w:rPr>
                <w:rFonts w:ascii="Trebuchet MS" w:hAnsi="Trebuchet MS"/>
                <w:lang w:val="ro-RO"/>
              </w:rPr>
              <w:t>Compartimentul</w:t>
            </w:r>
          </w:p>
        </w:tc>
        <w:tc>
          <w:tcPr>
            <w:tcW w:w="8280" w:type="dxa"/>
          </w:tcPr>
          <w:p w14:paraId="0E85F217" w14:textId="7D3D8143" w:rsidR="00D649B4" w:rsidRPr="00ED7F86" w:rsidRDefault="00596E5D" w:rsidP="00D649B4">
            <w:pPr>
              <w:rPr>
                <w:rFonts w:ascii="Trebuchet MS" w:hAnsi="Trebuchet MS"/>
                <w:b/>
                <w:bCs/>
                <w:lang w:val="ro-RO"/>
              </w:rPr>
            </w:pPr>
            <w:r w:rsidRPr="00ED7F86">
              <w:rPr>
                <w:rFonts w:ascii="Trebuchet MS" w:hAnsi="Trebuchet MS"/>
                <w:b/>
                <w:bCs/>
                <w:lang w:val="ro-RO"/>
              </w:rPr>
              <w:t>Medierea Muncii, Consiliere, Orientare şi Formare Profesională</w:t>
            </w:r>
          </w:p>
        </w:tc>
      </w:tr>
    </w:tbl>
    <w:p w14:paraId="5407DCF1" w14:textId="4CB3F8D2" w:rsidR="0073490E" w:rsidRDefault="0073490E" w:rsidP="00D649B4">
      <w:pPr>
        <w:rPr>
          <w:lang w:val="ro-RO"/>
        </w:rPr>
      </w:pPr>
    </w:p>
    <w:p w14:paraId="2F5D6004" w14:textId="2072E9AF" w:rsidR="0073490E" w:rsidRPr="00DF4590" w:rsidRDefault="0073490E" w:rsidP="0073490E">
      <w:pPr>
        <w:jc w:val="center"/>
        <w:rPr>
          <w:b/>
          <w:bCs/>
          <w:lang w:val="ro-RO"/>
        </w:rPr>
      </w:pPr>
      <w:r w:rsidRPr="00DF4590">
        <w:rPr>
          <w:b/>
          <w:bCs/>
          <w:lang w:val="ro-RO"/>
        </w:rPr>
        <w:t>FIȘA POSTULUI STANDARDIZATĂ</w:t>
      </w:r>
    </w:p>
    <w:p w14:paraId="737BA9F3" w14:textId="6D9CCFD9" w:rsidR="0073490E" w:rsidRPr="00F63DF4" w:rsidRDefault="0073490E" w:rsidP="0073490E">
      <w:pPr>
        <w:jc w:val="center"/>
        <w:rPr>
          <w:b/>
          <w:lang w:val="ro-RO"/>
        </w:rPr>
      </w:pPr>
      <w:r w:rsidRPr="00F63DF4">
        <w:rPr>
          <w:b/>
          <w:lang w:val="ro-RO"/>
        </w:rPr>
        <w:t xml:space="preserve">Nr. </w:t>
      </w:r>
      <w:r w:rsidR="00DF4590">
        <w:rPr>
          <w:b/>
          <w:lang w:val="ro-RO"/>
        </w:rPr>
        <w:t>__________________</w:t>
      </w:r>
    </w:p>
    <w:tbl>
      <w:tblPr>
        <w:tblStyle w:val="TableGrid"/>
        <w:tblW w:w="10890" w:type="dxa"/>
        <w:tblInd w:w="-612" w:type="dxa"/>
        <w:tblLook w:val="04A0" w:firstRow="1" w:lastRow="0" w:firstColumn="1" w:lastColumn="0" w:noHBand="0" w:noVBand="1"/>
      </w:tblPr>
      <w:tblGrid>
        <w:gridCol w:w="2705"/>
        <w:gridCol w:w="1862"/>
        <w:gridCol w:w="6323"/>
      </w:tblGrid>
      <w:tr w:rsidR="0073490E" w14:paraId="792D5234" w14:textId="77777777" w:rsidTr="000C067B">
        <w:tc>
          <w:tcPr>
            <w:tcW w:w="10890" w:type="dxa"/>
            <w:gridSpan w:val="3"/>
          </w:tcPr>
          <w:p w14:paraId="7F584A74" w14:textId="3DAC4B57" w:rsidR="0073490E" w:rsidRPr="009168BF" w:rsidRDefault="0073490E" w:rsidP="0073490E">
            <w:pPr>
              <w:jc w:val="center"/>
              <w:rPr>
                <w:b/>
                <w:bCs/>
                <w:lang w:val="ro-RO"/>
              </w:rPr>
            </w:pPr>
            <w:r w:rsidRPr="009168BF">
              <w:rPr>
                <w:b/>
                <w:bCs/>
                <w:lang w:val="ro-RO"/>
              </w:rPr>
              <w:t>Informații generale privind postul</w:t>
            </w:r>
          </w:p>
        </w:tc>
      </w:tr>
      <w:tr w:rsidR="0073490E" w:rsidRPr="00ED7F86" w14:paraId="682526B3" w14:textId="77777777" w:rsidTr="00900CDB">
        <w:tc>
          <w:tcPr>
            <w:tcW w:w="4567" w:type="dxa"/>
            <w:gridSpan w:val="2"/>
          </w:tcPr>
          <w:p w14:paraId="5AB77DB7" w14:textId="6BCE0582" w:rsidR="0073490E" w:rsidRPr="00ED7F86" w:rsidRDefault="0073490E" w:rsidP="00567C92">
            <w:pPr>
              <w:rPr>
                <w:rFonts w:ascii="Trebuchet MS" w:hAnsi="Trebuchet MS"/>
                <w:lang w:val="ro-RO"/>
              </w:rPr>
            </w:pPr>
            <w:r w:rsidRPr="00ED7F86">
              <w:rPr>
                <w:rFonts w:ascii="Trebuchet MS" w:hAnsi="Trebuchet MS"/>
                <w:lang w:val="ro-RO"/>
              </w:rPr>
              <w:t>Denumirea postului</w:t>
            </w:r>
          </w:p>
        </w:tc>
        <w:tc>
          <w:tcPr>
            <w:tcW w:w="6323" w:type="dxa"/>
          </w:tcPr>
          <w:p w14:paraId="4C5EB3D1" w14:textId="0964A9B1" w:rsidR="0073490E" w:rsidRPr="00ED7F86" w:rsidRDefault="00846260" w:rsidP="00567C92">
            <w:pPr>
              <w:rPr>
                <w:rFonts w:ascii="Trebuchet MS" w:hAnsi="Trebuchet MS"/>
                <w:b/>
                <w:bCs/>
                <w:lang w:val="ro-RO"/>
              </w:rPr>
            </w:pPr>
            <w:r w:rsidRPr="00ED7F86">
              <w:rPr>
                <w:rFonts w:ascii="Trebuchet MS" w:hAnsi="Trebuchet MS"/>
                <w:b/>
                <w:bCs/>
                <w:lang w:val="ro-RO"/>
              </w:rPr>
              <w:t>INSPECTOR</w:t>
            </w:r>
          </w:p>
        </w:tc>
      </w:tr>
      <w:tr w:rsidR="0073490E" w:rsidRPr="00ED7F86" w14:paraId="631DE8C8" w14:textId="77777777" w:rsidTr="00900CDB">
        <w:tc>
          <w:tcPr>
            <w:tcW w:w="4567" w:type="dxa"/>
            <w:gridSpan w:val="2"/>
          </w:tcPr>
          <w:p w14:paraId="744A8FB2" w14:textId="7758042A" w:rsidR="0073490E" w:rsidRPr="00ED7F86" w:rsidRDefault="0073490E" w:rsidP="00567C92">
            <w:pPr>
              <w:rPr>
                <w:rFonts w:ascii="Trebuchet MS" w:hAnsi="Trebuchet MS"/>
                <w:lang w:val="ro-RO"/>
              </w:rPr>
            </w:pPr>
            <w:r w:rsidRPr="00ED7F86">
              <w:rPr>
                <w:rFonts w:ascii="Trebuchet MS" w:hAnsi="Trebuchet MS"/>
                <w:lang w:val="ro-RO"/>
              </w:rPr>
              <w:t>Nivelul postului</w:t>
            </w:r>
          </w:p>
        </w:tc>
        <w:tc>
          <w:tcPr>
            <w:tcW w:w="6323" w:type="dxa"/>
          </w:tcPr>
          <w:p w14:paraId="6B77845E" w14:textId="57162233" w:rsidR="0073490E" w:rsidRPr="00ED7F86" w:rsidRDefault="00DF4590" w:rsidP="00567C92">
            <w:pPr>
              <w:rPr>
                <w:rFonts w:ascii="Trebuchet MS" w:hAnsi="Trebuchet MS"/>
                <w:b/>
                <w:bCs/>
                <w:lang w:val="ro-RO"/>
              </w:rPr>
            </w:pPr>
            <w:r w:rsidRPr="00ED7F86">
              <w:rPr>
                <w:rFonts w:ascii="Trebuchet MS" w:hAnsi="Trebuchet MS"/>
                <w:b/>
                <w:bCs/>
                <w:lang w:val="ro-RO"/>
              </w:rPr>
              <w:t>Funcție publică de execuție</w:t>
            </w:r>
          </w:p>
        </w:tc>
      </w:tr>
      <w:tr w:rsidR="0073490E" w:rsidRPr="00ED7F86" w14:paraId="26C1CE69" w14:textId="77777777" w:rsidTr="00900CDB">
        <w:tc>
          <w:tcPr>
            <w:tcW w:w="4567" w:type="dxa"/>
            <w:gridSpan w:val="2"/>
          </w:tcPr>
          <w:p w14:paraId="0D782A62" w14:textId="342C2232" w:rsidR="0073490E" w:rsidRPr="00ED7F86" w:rsidRDefault="0073490E" w:rsidP="00567C92">
            <w:pPr>
              <w:rPr>
                <w:rFonts w:ascii="Trebuchet MS" w:hAnsi="Trebuchet MS"/>
                <w:lang w:val="ro-RO"/>
              </w:rPr>
            </w:pPr>
            <w:r w:rsidRPr="00ED7F86">
              <w:rPr>
                <w:rFonts w:ascii="Trebuchet MS" w:hAnsi="Trebuchet MS"/>
                <w:lang w:val="ro-RO"/>
              </w:rPr>
              <w:t>Clasa</w:t>
            </w:r>
          </w:p>
        </w:tc>
        <w:tc>
          <w:tcPr>
            <w:tcW w:w="6323" w:type="dxa"/>
          </w:tcPr>
          <w:p w14:paraId="55FEB064" w14:textId="74899FF5" w:rsidR="0073490E" w:rsidRPr="00ED7F86" w:rsidRDefault="001D75FA" w:rsidP="00567C92">
            <w:pPr>
              <w:rPr>
                <w:rFonts w:ascii="Trebuchet MS" w:hAnsi="Trebuchet MS"/>
                <w:b/>
                <w:bCs/>
                <w:lang w:val="ro-RO"/>
              </w:rPr>
            </w:pPr>
            <w:r w:rsidRPr="00ED7F86">
              <w:rPr>
                <w:rFonts w:ascii="Trebuchet MS" w:hAnsi="Trebuchet MS"/>
                <w:b/>
                <w:bCs/>
                <w:lang w:val="ro-RO"/>
              </w:rPr>
              <w:t>I</w:t>
            </w:r>
          </w:p>
        </w:tc>
      </w:tr>
      <w:tr w:rsidR="0073490E" w:rsidRPr="00ED7F86" w14:paraId="3F0328D2" w14:textId="77777777" w:rsidTr="00900CDB">
        <w:tc>
          <w:tcPr>
            <w:tcW w:w="4567" w:type="dxa"/>
            <w:gridSpan w:val="2"/>
          </w:tcPr>
          <w:p w14:paraId="74186310" w14:textId="3A135A73" w:rsidR="0073490E" w:rsidRPr="00ED7F86" w:rsidRDefault="0073490E" w:rsidP="00567C92">
            <w:pPr>
              <w:rPr>
                <w:rFonts w:ascii="Trebuchet MS" w:hAnsi="Trebuchet MS"/>
                <w:lang w:val="ro-RO"/>
              </w:rPr>
            </w:pPr>
            <w:r w:rsidRPr="00ED7F86">
              <w:rPr>
                <w:rFonts w:ascii="Trebuchet MS" w:hAnsi="Trebuchet MS"/>
                <w:lang w:val="ro-RO"/>
              </w:rPr>
              <w:t>Gradul profesional</w:t>
            </w:r>
          </w:p>
        </w:tc>
        <w:tc>
          <w:tcPr>
            <w:tcW w:w="6323" w:type="dxa"/>
          </w:tcPr>
          <w:p w14:paraId="669D639B" w14:textId="7B175EB0" w:rsidR="0073490E" w:rsidRPr="00ED7F86" w:rsidRDefault="00ED7F86" w:rsidP="00567C92">
            <w:pPr>
              <w:rPr>
                <w:rFonts w:ascii="Trebuchet MS" w:hAnsi="Trebuchet MS"/>
                <w:b/>
                <w:bCs/>
                <w:lang w:val="ro-RO"/>
              </w:rPr>
            </w:pPr>
            <w:r w:rsidRPr="00ED7F86">
              <w:rPr>
                <w:rFonts w:ascii="Trebuchet MS" w:hAnsi="Trebuchet MS"/>
                <w:b/>
                <w:bCs/>
                <w:lang w:val="ro-RO"/>
              </w:rPr>
              <w:t>Principal</w:t>
            </w:r>
          </w:p>
        </w:tc>
      </w:tr>
      <w:tr w:rsidR="00ED7F86" w:rsidRPr="00ED7F86" w14:paraId="531E77ED" w14:textId="77777777" w:rsidTr="00900CDB">
        <w:tc>
          <w:tcPr>
            <w:tcW w:w="4567" w:type="dxa"/>
            <w:gridSpan w:val="2"/>
          </w:tcPr>
          <w:p w14:paraId="7D1D674B" w14:textId="4D020948" w:rsidR="00ED7F86" w:rsidRPr="00ED7F86" w:rsidRDefault="00ED7F86" w:rsidP="00567C92">
            <w:pPr>
              <w:rPr>
                <w:rFonts w:ascii="Trebuchet MS" w:hAnsi="Trebuchet MS"/>
                <w:lang w:val="ro-RO"/>
              </w:rPr>
            </w:pPr>
            <w:r>
              <w:rPr>
                <w:rFonts w:ascii="Trebuchet MS" w:hAnsi="Trebuchet MS"/>
                <w:lang w:val="ro-RO"/>
              </w:rPr>
              <w:t>Vechimea în specialitate necesar</w:t>
            </w:r>
            <w:r w:rsidR="00F16696">
              <w:rPr>
                <w:rFonts w:ascii="Trebuchet MS" w:hAnsi="Trebuchet MS"/>
                <w:lang w:val="ro-RO"/>
              </w:rPr>
              <w:t>ă</w:t>
            </w:r>
          </w:p>
        </w:tc>
        <w:tc>
          <w:tcPr>
            <w:tcW w:w="6323" w:type="dxa"/>
          </w:tcPr>
          <w:p w14:paraId="6C109484" w14:textId="51138834" w:rsidR="00ED7F86" w:rsidRPr="00ED7F86" w:rsidRDefault="00ED7F86" w:rsidP="00567C92">
            <w:pPr>
              <w:rPr>
                <w:rFonts w:ascii="Trebuchet MS" w:hAnsi="Trebuchet MS"/>
                <w:b/>
                <w:bCs/>
                <w:lang w:val="ro-RO"/>
              </w:rPr>
            </w:pPr>
            <w:r>
              <w:rPr>
                <w:rFonts w:ascii="Trebuchet MS" w:hAnsi="Trebuchet MS"/>
                <w:b/>
                <w:bCs/>
                <w:lang w:val="ro-RO"/>
              </w:rPr>
              <w:t>5 ani</w:t>
            </w:r>
          </w:p>
        </w:tc>
      </w:tr>
      <w:tr w:rsidR="0073490E" w:rsidRPr="00ED7F86" w14:paraId="5C8E7950" w14:textId="77777777" w:rsidTr="000C067B">
        <w:tc>
          <w:tcPr>
            <w:tcW w:w="10890" w:type="dxa"/>
            <w:gridSpan w:val="3"/>
          </w:tcPr>
          <w:p w14:paraId="2E99C7B0" w14:textId="7889F7B0" w:rsidR="0073490E" w:rsidRPr="00ED7F86" w:rsidRDefault="0073490E" w:rsidP="00567C92">
            <w:pPr>
              <w:jc w:val="center"/>
              <w:rPr>
                <w:rFonts w:ascii="Trebuchet MS" w:hAnsi="Trebuchet MS"/>
                <w:b/>
                <w:bCs/>
                <w:lang w:val="ro-RO"/>
              </w:rPr>
            </w:pPr>
            <w:r w:rsidRPr="00ED7F86">
              <w:rPr>
                <w:rFonts w:ascii="Trebuchet MS" w:hAnsi="Trebuchet MS"/>
                <w:b/>
                <w:bCs/>
                <w:lang w:val="ro-RO"/>
              </w:rPr>
              <w:t>Descrierea postului</w:t>
            </w:r>
          </w:p>
        </w:tc>
      </w:tr>
      <w:tr w:rsidR="0073490E" w:rsidRPr="00ED7F86" w14:paraId="481A5C77" w14:textId="77777777" w:rsidTr="00900CDB">
        <w:tc>
          <w:tcPr>
            <w:tcW w:w="4567" w:type="dxa"/>
            <w:gridSpan w:val="2"/>
          </w:tcPr>
          <w:p w14:paraId="60D0CBC0" w14:textId="6987101E" w:rsidR="0073490E" w:rsidRPr="00B65668" w:rsidRDefault="0073490E" w:rsidP="00567C92">
            <w:pPr>
              <w:rPr>
                <w:rFonts w:ascii="Trebuchet MS" w:hAnsi="Trebuchet MS"/>
                <w:lang w:val="ro-RO"/>
              </w:rPr>
            </w:pPr>
            <w:r w:rsidRPr="00B65668">
              <w:rPr>
                <w:rFonts w:ascii="Trebuchet MS" w:hAnsi="Trebuchet MS"/>
                <w:lang w:val="ro-RO"/>
              </w:rPr>
              <w:t>Scopul principal al postului</w:t>
            </w:r>
            <w:r w:rsidR="00ED7F86" w:rsidRPr="00B65668">
              <w:rPr>
                <w:rStyle w:val="FootnoteReference"/>
                <w:rFonts w:ascii="Trebuchet MS" w:hAnsi="Trebuchet MS"/>
                <w:lang w:val="ro-RO"/>
              </w:rPr>
              <w:footnoteReference w:id="1"/>
            </w:r>
          </w:p>
        </w:tc>
        <w:tc>
          <w:tcPr>
            <w:tcW w:w="6323" w:type="dxa"/>
          </w:tcPr>
          <w:p w14:paraId="547E5BEC" w14:textId="581647D9" w:rsidR="00ED7F86" w:rsidRPr="00B65668" w:rsidRDefault="00ED7F86" w:rsidP="00ED7F86">
            <w:pPr>
              <w:ind w:left="60"/>
              <w:jc w:val="both"/>
              <w:rPr>
                <w:rFonts w:ascii="Trebuchet MS" w:hAnsi="Trebuchet MS"/>
                <w:lang w:val="ro-RO"/>
              </w:rPr>
            </w:pPr>
            <w:r w:rsidRPr="00B65668">
              <w:rPr>
                <w:rFonts w:ascii="Trebuchet MS" w:hAnsi="Trebuchet MS"/>
                <w:lang w:val="ro-RO"/>
              </w:rPr>
              <w:t xml:space="preserve">Conform Regulamentului de organizare </w:t>
            </w:r>
            <w:r w:rsidR="006C1E23">
              <w:rPr>
                <w:rFonts w:ascii="Trebuchet MS" w:hAnsi="Trebuchet MS"/>
                <w:lang w:val="ro-RO"/>
              </w:rPr>
              <w:t>ș</w:t>
            </w:r>
            <w:r w:rsidRPr="00B65668">
              <w:rPr>
                <w:rFonts w:ascii="Trebuchet MS" w:hAnsi="Trebuchet MS"/>
                <w:lang w:val="ro-RO"/>
              </w:rPr>
              <w:t>i func</w:t>
            </w:r>
            <w:r w:rsidR="006C1E23">
              <w:rPr>
                <w:rFonts w:ascii="Trebuchet MS" w:hAnsi="Trebuchet MS"/>
                <w:lang w:val="ro-RO"/>
              </w:rPr>
              <w:t>ț</w:t>
            </w:r>
            <w:r w:rsidRPr="00B65668">
              <w:rPr>
                <w:rFonts w:ascii="Trebuchet MS" w:hAnsi="Trebuchet MS"/>
                <w:lang w:val="ro-RO"/>
              </w:rPr>
              <w:t xml:space="preserve">ionare al AJOFM: </w:t>
            </w:r>
          </w:p>
          <w:p w14:paraId="298B8332" w14:textId="46AF3D07" w:rsidR="00ED7F86" w:rsidRPr="00B65668" w:rsidRDefault="00ED7F86" w:rsidP="00ED7F86">
            <w:pPr>
              <w:ind w:left="60"/>
              <w:jc w:val="both"/>
              <w:rPr>
                <w:rFonts w:ascii="Trebuchet MS" w:hAnsi="Trebuchet MS"/>
                <w:lang w:val="ro-RO"/>
              </w:rPr>
            </w:pPr>
            <w:r w:rsidRPr="00B65668">
              <w:rPr>
                <w:rFonts w:ascii="Trebuchet MS" w:hAnsi="Trebuchet MS"/>
                <w:lang w:val="ro-RO"/>
              </w:rPr>
              <w:t xml:space="preserve">a) punerea </w:t>
            </w:r>
            <w:r w:rsidR="006C1E23">
              <w:rPr>
                <w:rFonts w:ascii="Trebuchet MS" w:hAnsi="Trebuchet MS"/>
                <w:lang w:val="ro-RO"/>
              </w:rPr>
              <w:t>î</w:t>
            </w:r>
            <w:r w:rsidRPr="00B65668">
              <w:rPr>
                <w:rFonts w:ascii="Trebuchet MS" w:hAnsi="Trebuchet MS"/>
                <w:lang w:val="ro-RO"/>
              </w:rPr>
              <w:t xml:space="preserve">n executare a legilor </w:t>
            </w:r>
            <w:r w:rsidR="006C1E23">
              <w:rPr>
                <w:rFonts w:ascii="Trebuchet MS" w:hAnsi="Trebuchet MS"/>
                <w:lang w:val="ro-RO"/>
              </w:rPr>
              <w:t>ș</w:t>
            </w:r>
            <w:r w:rsidRPr="00B65668">
              <w:rPr>
                <w:rFonts w:ascii="Trebuchet MS" w:hAnsi="Trebuchet MS"/>
                <w:lang w:val="ro-RO"/>
              </w:rPr>
              <w:t xml:space="preserve">i a celorlalte acte normative; </w:t>
            </w:r>
          </w:p>
          <w:p w14:paraId="5068DA8E" w14:textId="69807CF2" w:rsidR="00ED7F86" w:rsidRPr="00B65668" w:rsidRDefault="00ED7F86" w:rsidP="00ED7F86">
            <w:pPr>
              <w:ind w:left="60"/>
              <w:jc w:val="both"/>
              <w:rPr>
                <w:rFonts w:ascii="Trebuchet MS" w:hAnsi="Trebuchet MS"/>
                <w:lang w:val="ro-RO"/>
              </w:rPr>
            </w:pPr>
            <w:r w:rsidRPr="00B65668">
              <w:rPr>
                <w:rFonts w:ascii="Trebuchet MS" w:hAnsi="Trebuchet MS"/>
                <w:lang w:val="ro-RO"/>
              </w:rPr>
              <w:t xml:space="preserve">b) elaborarea proiectelor, programelor, a studiilor, analizelor </w:t>
            </w:r>
            <w:r w:rsidR="006C1E23">
              <w:rPr>
                <w:rFonts w:ascii="Trebuchet MS" w:hAnsi="Trebuchet MS"/>
                <w:lang w:val="ro-RO"/>
              </w:rPr>
              <w:t>ș</w:t>
            </w:r>
            <w:r w:rsidRPr="00B65668">
              <w:rPr>
                <w:rFonts w:ascii="Trebuchet MS" w:hAnsi="Trebuchet MS"/>
                <w:lang w:val="ro-RO"/>
              </w:rPr>
              <w:t xml:space="preserve">i statisticilor, precum </w:t>
            </w:r>
            <w:r w:rsidR="006C1E23">
              <w:rPr>
                <w:rFonts w:ascii="Trebuchet MS" w:hAnsi="Trebuchet MS"/>
                <w:lang w:val="ro-RO"/>
              </w:rPr>
              <w:t>ș</w:t>
            </w:r>
            <w:r w:rsidRPr="00B65668">
              <w:rPr>
                <w:rFonts w:ascii="Trebuchet MS" w:hAnsi="Trebuchet MS"/>
                <w:lang w:val="ro-RO"/>
              </w:rPr>
              <w:t>i a documentatiei</w:t>
            </w:r>
            <w:r w:rsidR="006C1E23">
              <w:rPr>
                <w:rFonts w:ascii="Trebuchet MS" w:hAnsi="Trebuchet MS"/>
                <w:lang w:val="ro-RO"/>
              </w:rPr>
              <w:t xml:space="preserve"> </w:t>
            </w:r>
            <w:r w:rsidRPr="00B65668">
              <w:rPr>
                <w:rFonts w:ascii="Trebuchet MS" w:hAnsi="Trebuchet MS"/>
                <w:lang w:val="ro-RO"/>
              </w:rPr>
              <w:t xml:space="preserve">privind aplicarea </w:t>
            </w:r>
            <w:r w:rsidR="006C1E23">
              <w:rPr>
                <w:rFonts w:ascii="Trebuchet MS" w:hAnsi="Trebuchet MS"/>
                <w:lang w:val="ro-RO"/>
              </w:rPr>
              <w:t>ș</w:t>
            </w:r>
            <w:r w:rsidRPr="00B65668">
              <w:rPr>
                <w:rFonts w:ascii="Trebuchet MS" w:hAnsi="Trebuchet MS"/>
                <w:lang w:val="ro-RO"/>
              </w:rPr>
              <w:t>i executarea legilor, necesare pentru realizarea competen</w:t>
            </w:r>
            <w:r w:rsidR="006C1E23">
              <w:rPr>
                <w:rFonts w:ascii="Trebuchet MS" w:hAnsi="Trebuchet MS"/>
                <w:lang w:val="ro-RO"/>
              </w:rPr>
              <w:t>ț</w:t>
            </w:r>
            <w:r w:rsidRPr="00B65668">
              <w:rPr>
                <w:rFonts w:ascii="Trebuchet MS" w:hAnsi="Trebuchet MS"/>
                <w:lang w:val="ro-RO"/>
              </w:rPr>
              <w:t>ei autorit</w:t>
            </w:r>
            <w:r w:rsidR="006C1E23">
              <w:rPr>
                <w:rFonts w:ascii="Trebuchet MS" w:hAnsi="Trebuchet MS"/>
                <w:lang w:val="ro-RO"/>
              </w:rPr>
              <w:t>ăț</w:t>
            </w:r>
            <w:r w:rsidRPr="00B65668">
              <w:rPr>
                <w:rFonts w:ascii="Trebuchet MS" w:hAnsi="Trebuchet MS"/>
                <w:lang w:val="ro-RO"/>
              </w:rPr>
              <w:t xml:space="preserve">ii publice; </w:t>
            </w:r>
          </w:p>
          <w:p w14:paraId="37FC164A" w14:textId="77777777" w:rsidR="00ED7F86" w:rsidRPr="00B65668" w:rsidRDefault="00ED7F86" w:rsidP="00ED7F86">
            <w:pPr>
              <w:ind w:left="60"/>
              <w:jc w:val="both"/>
              <w:rPr>
                <w:rFonts w:ascii="Trebuchet MS" w:hAnsi="Trebuchet MS"/>
                <w:lang w:val="ro-RO"/>
              </w:rPr>
            </w:pPr>
            <w:r w:rsidRPr="00B65668">
              <w:rPr>
                <w:rFonts w:ascii="Trebuchet MS" w:hAnsi="Trebuchet MS"/>
                <w:lang w:val="ro-RO"/>
              </w:rPr>
              <w:t xml:space="preserve">c) gestionarea resurselor financiare; </w:t>
            </w:r>
          </w:p>
          <w:p w14:paraId="79A09828" w14:textId="7F871C85" w:rsidR="00ED7F86" w:rsidRPr="00B65668" w:rsidRDefault="00ED7F86" w:rsidP="00ED7F86">
            <w:pPr>
              <w:ind w:left="60"/>
              <w:jc w:val="both"/>
              <w:rPr>
                <w:rFonts w:ascii="Trebuchet MS" w:hAnsi="Trebuchet MS"/>
                <w:lang w:val="ro-RO"/>
              </w:rPr>
            </w:pPr>
            <w:r w:rsidRPr="00B65668">
              <w:rPr>
                <w:rFonts w:ascii="Trebuchet MS" w:hAnsi="Trebuchet MS"/>
                <w:lang w:val="ro-RO"/>
              </w:rPr>
              <w:t>d) reprezentarea intereselor institu</w:t>
            </w:r>
            <w:r w:rsidR="006C1E23">
              <w:rPr>
                <w:rFonts w:ascii="Trebuchet MS" w:hAnsi="Trebuchet MS"/>
                <w:lang w:val="ro-RO"/>
              </w:rPr>
              <w:t>ț</w:t>
            </w:r>
            <w:r w:rsidRPr="00B65668">
              <w:rPr>
                <w:rFonts w:ascii="Trebuchet MS" w:hAnsi="Trebuchet MS"/>
                <w:lang w:val="ro-RO"/>
              </w:rPr>
              <w:t xml:space="preserve">iei publice </w:t>
            </w:r>
            <w:r w:rsidR="006C1E23">
              <w:rPr>
                <w:rFonts w:ascii="Trebuchet MS" w:hAnsi="Trebuchet MS"/>
                <w:lang w:val="ro-RO"/>
              </w:rPr>
              <w:t>î</w:t>
            </w:r>
            <w:r w:rsidRPr="00B65668">
              <w:rPr>
                <w:rFonts w:ascii="Trebuchet MS" w:hAnsi="Trebuchet MS"/>
                <w:lang w:val="ro-RO"/>
              </w:rPr>
              <w:t xml:space="preserve">n raporturile acesteia cu persoane fizice sau juridice de drept public sau privat, </w:t>
            </w:r>
            <w:r w:rsidR="006C1E23">
              <w:rPr>
                <w:rFonts w:ascii="Trebuchet MS" w:hAnsi="Trebuchet MS"/>
                <w:lang w:val="ro-RO"/>
              </w:rPr>
              <w:t>î</w:t>
            </w:r>
            <w:r w:rsidRPr="00B65668">
              <w:rPr>
                <w:rFonts w:ascii="Trebuchet MS" w:hAnsi="Trebuchet MS"/>
                <w:lang w:val="ro-RO"/>
              </w:rPr>
              <w:t>n limita competen</w:t>
            </w:r>
            <w:r w:rsidR="006C1E23">
              <w:rPr>
                <w:rFonts w:ascii="Trebuchet MS" w:hAnsi="Trebuchet MS"/>
                <w:lang w:val="ro-RO"/>
              </w:rPr>
              <w:t>ț</w:t>
            </w:r>
            <w:r w:rsidRPr="00B65668">
              <w:rPr>
                <w:rFonts w:ascii="Trebuchet MS" w:hAnsi="Trebuchet MS"/>
                <w:lang w:val="ro-RO"/>
              </w:rPr>
              <w:t>elor stabilite de conduc</w:t>
            </w:r>
            <w:r w:rsidR="006C1E23">
              <w:rPr>
                <w:rFonts w:ascii="Trebuchet MS" w:hAnsi="Trebuchet MS"/>
                <w:lang w:val="ro-RO"/>
              </w:rPr>
              <w:t>ă</w:t>
            </w:r>
            <w:r w:rsidRPr="00B65668">
              <w:rPr>
                <w:rFonts w:ascii="Trebuchet MS" w:hAnsi="Trebuchet MS"/>
                <w:lang w:val="ro-RO"/>
              </w:rPr>
              <w:t>torul autorit</w:t>
            </w:r>
            <w:r w:rsidR="006C1E23">
              <w:rPr>
                <w:rFonts w:ascii="Trebuchet MS" w:hAnsi="Trebuchet MS"/>
                <w:lang w:val="ro-RO"/>
              </w:rPr>
              <w:t>ăț</w:t>
            </w:r>
            <w:r w:rsidRPr="00B65668">
              <w:rPr>
                <w:rFonts w:ascii="Trebuchet MS" w:hAnsi="Trebuchet MS"/>
                <w:lang w:val="ro-RO"/>
              </w:rPr>
              <w:t>ii publice;</w:t>
            </w:r>
          </w:p>
          <w:p w14:paraId="45256ED9" w14:textId="58646238" w:rsidR="0073490E" w:rsidRPr="00B65668" w:rsidRDefault="00ED7F86" w:rsidP="00ED7F86">
            <w:pPr>
              <w:ind w:left="60"/>
              <w:jc w:val="both"/>
              <w:rPr>
                <w:rFonts w:ascii="Trebuchet MS" w:hAnsi="Trebuchet MS"/>
                <w:color w:val="FF0000"/>
                <w:lang w:val="ro-RO"/>
              </w:rPr>
            </w:pPr>
            <w:r w:rsidRPr="00B65668">
              <w:rPr>
                <w:rFonts w:ascii="Trebuchet MS" w:hAnsi="Trebuchet MS"/>
                <w:lang w:val="ro-RO"/>
              </w:rPr>
              <w:t xml:space="preserve"> e) realizarea de activit</w:t>
            </w:r>
            <w:r w:rsidR="006C1E23">
              <w:rPr>
                <w:rFonts w:ascii="Trebuchet MS" w:hAnsi="Trebuchet MS"/>
                <w:lang w:val="ro-RO"/>
              </w:rPr>
              <w:t>ăț</w:t>
            </w:r>
            <w:r w:rsidRPr="00B65668">
              <w:rPr>
                <w:rFonts w:ascii="Trebuchet MS" w:hAnsi="Trebuchet MS"/>
                <w:lang w:val="ro-RO"/>
              </w:rPr>
              <w:t xml:space="preserve">i </w:t>
            </w:r>
            <w:r w:rsidR="006C1E23">
              <w:rPr>
                <w:rFonts w:ascii="Trebuchet MS" w:hAnsi="Trebuchet MS"/>
                <w:lang w:val="ro-RO"/>
              </w:rPr>
              <w:t>î</w:t>
            </w:r>
            <w:r w:rsidRPr="00B65668">
              <w:rPr>
                <w:rFonts w:ascii="Trebuchet MS" w:hAnsi="Trebuchet MS"/>
                <w:lang w:val="ro-RO"/>
              </w:rPr>
              <w:t>n conformitate cu strategia de informatizare a administra</w:t>
            </w:r>
            <w:r w:rsidR="006C1E23">
              <w:rPr>
                <w:rFonts w:ascii="Trebuchet MS" w:hAnsi="Trebuchet MS"/>
                <w:lang w:val="ro-RO"/>
              </w:rPr>
              <w:t>ț</w:t>
            </w:r>
            <w:r w:rsidRPr="00B65668">
              <w:rPr>
                <w:rFonts w:ascii="Trebuchet MS" w:hAnsi="Trebuchet MS"/>
                <w:lang w:val="ro-RO"/>
              </w:rPr>
              <w:t>iei publice;</w:t>
            </w:r>
          </w:p>
        </w:tc>
      </w:tr>
      <w:tr w:rsidR="00ED7F86" w:rsidRPr="008D19F9" w14:paraId="1C09DCCA" w14:textId="77777777" w:rsidTr="00221D12">
        <w:tc>
          <w:tcPr>
            <w:tcW w:w="10890" w:type="dxa"/>
            <w:gridSpan w:val="3"/>
          </w:tcPr>
          <w:p w14:paraId="092A18A7" w14:textId="150B7433" w:rsidR="00ED7F86" w:rsidRPr="00B65668" w:rsidRDefault="00ED7F86" w:rsidP="00ED7F86">
            <w:pPr>
              <w:ind w:left="60"/>
              <w:jc w:val="both"/>
              <w:rPr>
                <w:rFonts w:ascii="Trebuchet MS" w:hAnsi="Trebuchet MS"/>
                <w:lang w:val="ro-RO"/>
              </w:rPr>
            </w:pPr>
            <w:r w:rsidRPr="00B65668">
              <w:rPr>
                <w:rFonts w:ascii="Trebuchet MS" w:hAnsi="Trebuchet MS"/>
                <w:lang w:val="ro-RO"/>
              </w:rPr>
              <w:t>Atribuțiile postului</w:t>
            </w:r>
            <w:r w:rsidR="00B65668" w:rsidRPr="00B65668">
              <w:rPr>
                <w:rFonts w:ascii="Trebuchet MS" w:hAnsi="Trebuchet MS"/>
                <w:lang w:val="ro-RO"/>
              </w:rPr>
              <w:t>:</w:t>
            </w:r>
          </w:p>
          <w:p w14:paraId="58F1F182" w14:textId="7783C957" w:rsidR="00B65668" w:rsidRPr="00B65668" w:rsidRDefault="00B65668" w:rsidP="00123B3C">
            <w:pPr>
              <w:pStyle w:val="ListParagraph"/>
              <w:numPr>
                <w:ilvl w:val="0"/>
                <w:numId w:val="16"/>
              </w:numPr>
              <w:jc w:val="both"/>
              <w:rPr>
                <w:rFonts w:ascii="Trebuchet MS" w:hAnsi="Trebuchet MS"/>
                <w:lang w:val="ro-RO"/>
              </w:rPr>
            </w:pPr>
            <w:r w:rsidRPr="00B65668">
              <w:rPr>
                <w:rFonts w:ascii="Trebuchet MS" w:hAnsi="Trebuchet MS" w:cs="Arial"/>
                <w:lang w:val="it-IT"/>
              </w:rPr>
              <w:t>asigur</w:t>
            </w:r>
            <w:r w:rsidR="006C1E23">
              <w:rPr>
                <w:rFonts w:ascii="Trebuchet MS" w:hAnsi="Trebuchet MS" w:cs="Arial"/>
                <w:lang w:val="it-IT"/>
              </w:rPr>
              <w:t>ă</w:t>
            </w:r>
            <w:r w:rsidRPr="00B65668">
              <w:rPr>
                <w:rFonts w:ascii="Trebuchet MS" w:hAnsi="Trebuchet MS" w:cs="Arial"/>
                <w:lang w:val="it-IT"/>
              </w:rPr>
              <w:t xml:space="preserve"> serviciile de preconcediere colectiv</w:t>
            </w:r>
            <w:r w:rsidR="006C1E23">
              <w:rPr>
                <w:rFonts w:ascii="Trebuchet MS" w:hAnsi="Trebuchet MS" w:cs="Arial"/>
                <w:lang w:val="it-IT"/>
              </w:rPr>
              <w:t>ă</w:t>
            </w:r>
            <w:r w:rsidRPr="00B65668">
              <w:rPr>
                <w:rFonts w:ascii="Trebuchet MS" w:hAnsi="Trebuchet MS" w:cs="Arial"/>
                <w:lang w:val="it-IT"/>
              </w:rPr>
              <w:t xml:space="preserve"> pentru personalul agen</w:t>
            </w:r>
            <w:r w:rsidR="006C1E23">
              <w:rPr>
                <w:rFonts w:ascii="Trebuchet MS" w:hAnsi="Trebuchet MS" w:cs="Arial"/>
                <w:lang w:val="it-IT"/>
              </w:rPr>
              <w:t>ț</w:t>
            </w:r>
            <w:r w:rsidRPr="00B65668">
              <w:rPr>
                <w:rFonts w:ascii="Trebuchet MS" w:hAnsi="Trebuchet MS" w:cs="Arial"/>
                <w:lang w:val="it-IT"/>
              </w:rPr>
              <w:t>ilor economici care fac obiectul restructur</w:t>
            </w:r>
            <w:r w:rsidR="006C1E23">
              <w:rPr>
                <w:rFonts w:ascii="Trebuchet MS" w:hAnsi="Trebuchet MS" w:cs="Arial"/>
                <w:lang w:val="it-IT"/>
              </w:rPr>
              <w:t>ă</w:t>
            </w:r>
            <w:r w:rsidRPr="00B65668">
              <w:rPr>
                <w:rFonts w:ascii="Trebuchet MS" w:hAnsi="Trebuchet MS" w:cs="Arial"/>
                <w:lang w:val="it-IT"/>
              </w:rPr>
              <w:t>rilor;</w:t>
            </w:r>
          </w:p>
          <w:p w14:paraId="257E52BF" w14:textId="2526DC7E" w:rsidR="00B65668" w:rsidRPr="00B65668" w:rsidRDefault="00B65668" w:rsidP="00123B3C">
            <w:pPr>
              <w:pStyle w:val="ListParagraph"/>
              <w:numPr>
                <w:ilvl w:val="0"/>
                <w:numId w:val="16"/>
              </w:numPr>
              <w:jc w:val="both"/>
              <w:rPr>
                <w:rFonts w:ascii="Trebuchet MS" w:hAnsi="Trebuchet MS"/>
                <w:lang w:val="ro-RO"/>
              </w:rPr>
            </w:pPr>
            <w:r w:rsidRPr="00B65668">
              <w:rPr>
                <w:rFonts w:ascii="Trebuchet MS" w:hAnsi="Trebuchet MS" w:cs="Arial"/>
                <w:lang w:val="it-IT"/>
              </w:rPr>
              <w:t>asigur</w:t>
            </w:r>
            <w:r w:rsidR="006C1E23">
              <w:rPr>
                <w:rFonts w:ascii="Trebuchet MS" w:hAnsi="Trebuchet MS" w:cs="Arial"/>
                <w:lang w:val="it-IT"/>
              </w:rPr>
              <w:t>ă</w:t>
            </w:r>
            <w:r w:rsidRPr="00B65668">
              <w:rPr>
                <w:rFonts w:ascii="Trebuchet MS" w:hAnsi="Trebuchet MS" w:cs="Arial"/>
                <w:lang w:val="it-IT"/>
              </w:rPr>
              <w:t xml:space="preserve"> depistarea, </w:t>
            </w:r>
            <w:r w:rsidR="006C1E23">
              <w:rPr>
                <w:rFonts w:ascii="Trebuchet MS" w:hAnsi="Trebuchet MS" w:cs="Arial"/>
                <w:lang w:val="it-IT"/>
              </w:rPr>
              <w:t>î</w:t>
            </w:r>
            <w:r w:rsidRPr="00B65668">
              <w:rPr>
                <w:rFonts w:ascii="Trebuchet MS" w:hAnsi="Trebuchet MS" w:cs="Arial"/>
                <w:lang w:val="it-IT"/>
              </w:rPr>
              <w:t xml:space="preserve">nregistrarea </w:t>
            </w:r>
            <w:r w:rsidR="006C1E23">
              <w:rPr>
                <w:rFonts w:ascii="Trebuchet MS" w:hAnsi="Trebuchet MS" w:cs="Arial"/>
                <w:lang w:val="it-IT"/>
              </w:rPr>
              <w:t>ș</w:t>
            </w:r>
            <w:r w:rsidRPr="00B65668">
              <w:rPr>
                <w:rFonts w:ascii="Trebuchet MS" w:hAnsi="Trebuchet MS" w:cs="Arial"/>
                <w:lang w:val="it-IT"/>
              </w:rPr>
              <w:t>i gestionarea locurilor de munc</w:t>
            </w:r>
            <w:r w:rsidR="006C1E23">
              <w:rPr>
                <w:rFonts w:ascii="Trebuchet MS" w:hAnsi="Trebuchet MS" w:cs="Arial"/>
                <w:lang w:val="it-IT"/>
              </w:rPr>
              <w:t>ă</w:t>
            </w:r>
            <w:r w:rsidRPr="00B65668">
              <w:rPr>
                <w:rFonts w:ascii="Trebuchet MS" w:hAnsi="Trebuchet MS" w:cs="Arial"/>
                <w:lang w:val="it-IT"/>
              </w:rPr>
              <w:t xml:space="preserve"> vacante, evaluarea </w:t>
            </w:r>
            <w:r w:rsidR="006C1E23">
              <w:rPr>
                <w:rFonts w:ascii="Trebuchet MS" w:hAnsi="Trebuchet MS" w:cs="Arial"/>
                <w:lang w:val="it-IT"/>
              </w:rPr>
              <w:t>ș</w:t>
            </w:r>
            <w:r w:rsidRPr="00B65668">
              <w:rPr>
                <w:rFonts w:ascii="Trebuchet MS" w:hAnsi="Trebuchet MS" w:cs="Arial"/>
                <w:lang w:val="it-IT"/>
              </w:rPr>
              <w:t>i cunoa</w:t>
            </w:r>
            <w:r w:rsidR="006C1E23">
              <w:rPr>
                <w:rFonts w:ascii="Trebuchet MS" w:hAnsi="Trebuchet MS" w:cs="Arial"/>
                <w:lang w:val="it-IT"/>
              </w:rPr>
              <w:t>ș</w:t>
            </w:r>
            <w:r w:rsidRPr="00B65668">
              <w:rPr>
                <w:rFonts w:ascii="Trebuchet MS" w:hAnsi="Trebuchet MS" w:cs="Arial"/>
                <w:lang w:val="it-IT"/>
              </w:rPr>
              <w:t xml:space="preserve">terea nevoilor actuale </w:t>
            </w:r>
            <w:r w:rsidR="006C1E23">
              <w:rPr>
                <w:rFonts w:ascii="Trebuchet MS" w:hAnsi="Trebuchet MS" w:cs="Arial"/>
                <w:lang w:val="it-IT"/>
              </w:rPr>
              <w:t>ș</w:t>
            </w:r>
            <w:r w:rsidRPr="00B65668">
              <w:rPr>
                <w:rFonts w:ascii="Trebuchet MS" w:hAnsi="Trebuchet MS" w:cs="Arial"/>
                <w:lang w:val="it-IT"/>
              </w:rPr>
              <w:t>i de perspectiv</w:t>
            </w:r>
            <w:r w:rsidR="006C1E23">
              <w:rPr>
                <w:rFonts w:ascii="Trebuchet MS" w:hAnsi="Trebuchet MS" w:cs="Arial"/>
                <w:lang w:val="it-IT"/>
              </w:rPr>
              <w:t>ă</w:t>
            </w:r>
            <w:r w:rsidRPr="00B65668">
              <w:rPr>
                <w:rFonts w:ascii="Trebuchet MS" w:hAnsi="Trebuchet MS" w:cs="Arial"/>
                <w:lang w:val="it-IT"/>
              </w:rPr>
              <w:t xml:space="preserve"> pentru care urmeaz</w:t>
            </w:r>
            <w:r w:rsidR="006C1E23">
              <w:rPr>
                <w:rFonts w:ascii="Trebuchet MS" w:hAnsi="Trebuchet MS" w:cs="Arial"/>
                <w:lang w:val="it-IT"/>
              </w:rPr>
              <w:t>ă</w:t>
            </w:r>
            <w:r w:rsidRPr="00B65668">
              <w:rPr>
                <w:rFonts w:ascii="Trebuchet MS" w:hAnsi="Trebuchet MS" w:cs="Arial"/>
                <w:lang w:val="it-IT"/>
              </w:rPr>
              <w:t xml:space="preserve"> s</w:t>
            </w:r>
            <w:r w:rsidR="006C1E23">
              <w:rPr>
                <w:rFonts w:ascii="Trebuchet MS" w:hAnsi="Trebuchet MS" w:cs="Arial"/>
                <w:lang w:val="it-IT"/>
              </w:rPr>
              <w:t>ă</w:t>
            </w:r>
            <w:r w:rsidRPr="00B65668">
              <w:rPr>
                <w:rFonts w:ascii="Trebuchet MS" w:hAnsi="Trebuchet MS" w:cs="Arial"/>
                <w:lang w:val="it-IT"/>
              </w:rPr>
              <w:t xml:space="preserve"> se selec</w:t>
            </w:r>
            <w:r w:rsidR="006C1E23">
              <w:rPr>
                <w:rFonts w:ascii="Trebuchet MS" w:hAnsi="Trebuchet MS" w:cs="Arial"/>
                <w:lang w:val="it-IT"/>
              </w:rPr>
              <w:t>ț</w:t>
            </w:r>
            <w:r w:rsidRPr="00B65668">
              <w:rPr>
                <w:rFonts w:ascii="Trebuchet MS" w:hAnsi="Trebuchet MS" w:cs="Arial"/>
                <w:lang w:val="it-IT"/>
              </w:rPr>
              <w:t xml:space="preserve">ioneze </w:t>
            </w:r>
            <w:r w:rsidR="006C1E23">
              <w:rPr>
                <w:rFonts w:ascii="Trebuchet MS" w:hAnsi="Trebuchet MS" w:cs="Arial"/>
                <w:lang w:val="it-IT"/>
              </w:rPr>
              <w:t>și</w:t>
            </w:r>
            <w:r w:rsidRPr="00B65668">
              <w:rPr>
                <w:rFonts w:ascii="Trebuchet MS" w:hAnsi="Trebuchet MS" w:cs="Arial"/>
                <w:lang w:val="it-IT"/>
              </w:rPr>
              <w:t xml:space="preserve"> s</w:t>
            </w:r>
            <w:r w:rsidR="006C1E23">
              <w:rPr>
                <w:rFonts w:ascii="Trebuchet MS" w:hAnsi="Trebuchet MS" w:cs="Arial"/>
                <w:lang w:val="it-IT"/>
              </w:rPr>
              <w:t>ă</w:t>
            </w:r>
            <w:r w:rsidRPr="00B65668">
              <w:rPr>
                <w:rFonts w:ascii="Trebuchet MS" w:hAnsi="Trebuchet MS" w:cs="Arial"/>
                <w:lang w:val="it-IT"/>
              </w:rPr>
              <w:t xml:space="preserve"> se repartizeze persoanele aflate </w:t>
            </w:r>
            <w:r w:rsidR="006C1E23">
              <w:rPr>
                <w:rFonts w:ascii="Trebuchet MS" w:hAnsi="Trebuchet MS" w:cs="Arial"/>
                <w:lang w:val="it-IT"/>
              </w:rPr>
              <w:t>î</w:t>
            </w:r>
            <w:r w:rsidRPr="00B65668">
              <w:rPr>
                <w:rFonts w:ascii="Trebuchet MS" w:hAnsi="Trebuchet MS" w:cs="Arial"/>
                <w:lang w:val="it-IT"/>
              </w:rPr>
              <w:t>n eviden</w:t>
            </w:r>
            <w:r w:rsidR="006C1E23">
              <w:rPr>
                <w:rFonts w:ascii="Trebuchet MS" w:hAnsi="Trebuchet MS" w:cs="Arial"/>
                <w:lang w:val="it-IT"/>
              </w:rPr>
              <w:t>ță</w:t>
            </w:r>
            <w:r w:rsidRPr="00B65668">
              <w:rPr>
                <w:rFonts w:ascii="Trebuchet MS" w:hAnsi="Trebuchet MS" w:cs="Arial"/>
                <w:lang w:val="it-IT"/>
              </w:rPr>
              <w:t>; depistarea locurilor de munc</w:t>
            </w:r>
            <w:r w:rsidR="006C1E23">
              <w:rPr>
                <w:rFonts w:ascii="Trebuchet MS" w:hAnsi="Trebuchet MS" w:cs="Arial"/>
                <w:lang w:val="it-IT"/>
              </w:rPr>
              <w:t>ă</w:t>
            </w:r>
            <w:r w:rsidRPr="00B65668">
              <w:rPr>
                <w:rFonts w:ascii="Trebuchet MS" w:hAnsi="Trebuchet MS" w:cs="Arial"/>
                <w:lang w:val="it-IT"/>
              </w:rPr>
              <w:t xml:space="preserve"> vacante se va face prin vizite la agen</w:t>
            </w:r>
            <w:r w:rsidR="006C1E23">
              <w:rPr>
                <w:rFonts w:ascii="Trebuchet MS" w:hAnsi="Trebuchet MS" w:cs="Arial"/>
                <w:lang w:val="it-IT"/>
              </w:rPr>
              <w:t>ț</w:t>
            </w:r>
            <w:r w:rsidRPr="00B65668">
              <w:rPr>
                <w:rFonts w:ascii="Trebuchet MS" w:hAnsi="Trebuchet MS" w:cs="Arial"/>
                <w:lang w:val="it-IT"/>
              </w:rPr>
              <w:t xml:space="preserve">ii economici </w:t>
            </w:r>
            <w:r w:rsidR="006C1E23">
              <w:rPr>
                <w:rFonts w:ascii="Trebuchet MS" w:hAnsi="Trebuchet MS" w:cs="Arial"/>
                <w:lang w:val="it-IT"/>
              </w:rPr>
              <w:t>ș</w:t>
            </w:r>
            <w:r w:rsidRPr="00B65668">
              <w:rPr>
                <w:rFonts w:ascii="Trebuchet MS" w:hAnsi="Trebuchet MS" w:cs="Arial"/>
                <w:lang w:val="it-IT"/>
              </w:rPr>
              <w:t>i institu</w:t>
            </w:r>
            <w:r w:rsidR="006C1E23">
              <w:rPr>
                <w:rFonts w:ascii="Trebuchet MS" w:hAnsi="Trebuchet MS" w:cs="Arial"/>
                <w:lang w:val="it-IT"/>
              </w:rPr>
              <w:t>ț</w:t>
            </w:r>
            <w:r w:rsidRPr="00B65668">
              <w:rPr>
                <w:rFonts w:ascii="Trebuchet MS" w:hAnsi="Trebuchet MS" w:cs="Arial"/>
                <w:lang w:val="it-IT"/>
              </w:rPr>
              <w:t>ii, leg</w:t>
            </w:r>
            <w:r w:rsidR="006C1E23">
              <w:rPr>
                <w:rFonts w:ascii="Trebuchet MS" w:hAnsi="Trebuchet MS" w:cs="Arial"/>
                <w:lang w:val="it-IT"/>
              </w:rPr>
              <w:t>ă</w:t>
            </w:r>
            <w:r w:rsidRPr="00B65668">
              <w:rPr>
                <w:rFonts w:ascii="Trebuchet MS" w:hAnsi="Trebuchet MS" w:cs="Arial"/>
                <w:lang w:val="it-IT"/>
              </w:rPr>
              <w:t xml:space="preserve">turi telefonice, </w:t>
            </w:r>
            <w:r w:rsidR="006C1E23">
              <w:rPr>
                <w:rFonts w:ascii="Trebuchet MS" w:hAnsi="Trebuchet MS" w:cs="Arial"/>
                <w:lang w:val="it-IT"/>
              </w:rPr>
              <w:t>î</w:t>
            </w:r>
            <w:r w:rsidRPr="00B65668">
              <w:rPr>
                <w:rFonts w:ascii="Trebuchet MS" w:hAnsi="Trebuchet MS" w:cs="Arial"/>
                <w:lang w:val="it-IT"/>
              </w:rPr>
              <w:t>nt</w:t>
            </w:r>
            <w:r w:rsidR="006C1E23">
              <w:rPr>
                <w:rFonts w:ascii="Trebuchet MS" w:hAnsi="Trebuchet MS" w:cs="Arial"/>
                <w:lang w:val="it-IT"/>
              </w:rPr>
              <w:t>â</w:t>
            </w:r>
            <w:r w:rsidRPr="00B65668">
              <w:rPr>
                <w:rFonts w:ascii="Trebuchet MS" w:hAnsi="Trebuchet MS" w:cs="Arial"/>
                <w:lang w:val="it-IT"/>
              </w:rPr>
              <w:t>lniri periodice cu reprezentan</w:t>
            </w:r>
            <w:r w:rsidR="006C1E23">
              <w:rPr>
                <w:rFonts w:ascii="Trebuchet MS" w:hAnsi="Trebuchet MS" w:cs="Arial"/>
                <w:lang w:val="it-IT"/>
              </w:rPr>
              <w:t>ț</w:t>
            </w:r>
            <w:r w:rsidRPr="00B65668">
              <w:rPr>
                <w:rFonts w:ascii="Trebuchet MS" w:hAnsi="Trebuchet MS" w:cs="Arial"/>
                <w:lang w:val="it-IT"/>
              </w:rPr>
              <w:t>ii unit</w:t>
            </w:r>
            <w:r w:rsidR="006C1E23">
              <w:rPr>
                <w:rFonts w:ascii="Trebuchet MS" w:hAnsi="Trebuchet MS" w:cs="Arial"/>
                <w:lang w:val="it-IT"/>
              </w:rPr>
              <w:t>ăț</w:t>
            </w:r>
            <w:r w:rsidRPr="00B65668">
              <w:rPr>
                <w:rFonts w:ascii="Trebuchet MS" w:hAnsi="Trebuchet MS" w:cs="Arial"/>
                <w:lang w:val="it-IT"/>
              </w:rPr>
              <w:t xml:space="preserve">ilor, chestionare </w:t>
            </w:r>
            <w:r w:rsidR="006C1E23">
              <w:rPr>
                <w:rFonts w:ascii="Trebuchet MS" w:hAnsi="Trebuchet MS" w:cs="Arial"/>
                <w:lang w:val="it-IT"/>
              </w:rPr>
              <w:t>ș</w:t>
            </w:r>
            <w:r w:rsidRPr="00B65668">
              <w:rPr>
                <w:rFonts w:ascii="Trebuchet MS" w:hAnsi="Trebuchet MS" w:cs="Arial"/>
                <w:lang w:val="it-IT"/>
              </w:rPr>
              <w:t xml:space="preserve">i adrese transmise managerilor, consultarea presei locale </w:t>
            </w:r>
            <w:r w:rsidR="006C1E23">
              <w:rPr>
                <w:rFonts w:ascii="Trebuchet MS" w:hAnsi="Trebuchet MS" w:cs="Arial"/>
                <w:lang w:val="it-IT"/>
              </w:rPr>
              <w:t>ș</w:t>
            </w:r>
            <w:r w:rsidRPr="00B65668">
              <w:rPr>
                <w:rFonts w:ascii="Trebuchet MS" w:hAnsi="Trebuchet MS" w:cs="Arial"/>
                <w:lang w:val="it-IT"/>
              </w:rPr>
              <w:t>i centrale, etc.;</w:t>
            </w:r>
          </w:p>
          <w:p w14:paraId="32375DD3" w14:textId="5E07AF12" w:rsidR="00B65668" w:rsidRPr="00B65668" w:rsidRDefault="00B65668" w:rsidP="00123B3C">
            <w:pPr>
              <w:pStyle w:val="DefaultText"/>
              <w:numPr>
                <w:ilvl w:val="0"/>
                <w:numId w:val="16"/>
              </w:numPr>
              <w:tabs>
                <w:tab w:val="left" w:pos="540"/>
              </w:tabs>
              <w:jc w:val="both"/>
              <w:rPr>
                <w:rFonts w:ascii="Trebuchet MS" w:hAnsi="Trebuchet MS" w:cs="Arial"/>
                <w:bCs/>
                <w:sz w:val="22"/>
                <w:szCs w:val="22"/>
              </w:rPr>
            </w:pPr>
            <w:r w:rsidRPr="00B65668">
              <w:rPr>
                <w:rFonts w:ascii="Trebuchet MS" w:hAnsi="Trebuchet MS" w:cs="Arial"/>
                <w:sz w:val="22"/>
                <w:szCs w:val="22"/>
              </w:rPr>
              <w:t>organizeaz</w:t>
            </w:r>
            <w:r w:rsidR="0055765D">
              <w:rPr>
                <w:rFonts w:ascii="Trebuchet MS" w:hAnsi="Trebuchet MS" w:cs="Arial"/>
                <w:sz w:val="22"/>
                <w:szCs w:val="22"/>
              </w:rPr>
              <w:t>ă</w:t>
            </w:r>
            <w:r w:rsidRPr="00B65668">
              <w:rPr>
                <w:rFonts w:ascii="Trebuchet MS" w:hAnsi="Trebuchet MS" w:cs="Arial"/>
                <w:sz w:val="22"/>
                <w:szCs w:val="22"/>
              </w:rPr>
              <w:t xml:space="preserve"> bursa locurilor de munc</w:t>
            </w:r>
            <w:r w:rsidR="0055765D">
              <w:rPr>
                <w:rFonts w:ascii="Trebuchet MS" w:hAnsi="Trebuchet MS" w:cs="Arial"/>
                <w:sz w:val="22"/>
                <w:szCs w:val="22"/>
              </w:rPr>
              <w:t>ă</w:t>
            </w:r>
            <w:r w:rsidRPr="00B65668">
              <w:rPr>
                <w:rFonts w:ascii="Trebuchet MS" w:hAnsi="Trebuchet MS" w:cs="Arial"/>
                <w:sz w:val="22"/>
                <w:szCs w:val="22"/>
              </w:rPr>
              <w:t>;</w:t>
            </w:r>
          </w:p>
          <w:p w14:paraId="52876CC1" w14:textId="78CD805F" w:rsidR="00B65668" w:rsidRPr="00B65668" w:rsidRDefault="00B65668" w:rsidP="00123B3C">
            <w:pPr>
              <w:pStyle w:val="DefaultText"/>
              <w:numPr>
                <w:ilvl w:val="0"/>
                <w:numId w:val="16"/>
              </w:numPr>
              <w:tabs>
                <w:tab w:val="left" w:pos="540"/>
              </w:tabs>
              <w:jc w:val="both"/>
              <w:rPr>
                <w:rFonts w:ascii="Trebuchet MS" w:hAnsi="Trebuchet MS" w:cs="Arial"/>
                <w:bCs/>
                <w:sz w:val="22"/>
                <w:szCs w:val="22"/>
              </w:rPr>
            </w:pPr>
            <w:r w:rsidRPr="00B65668">
              <w:rPr>
                <w:rFonts w:ascii="Trebuchet MS" w:hAnsi="Trebuchet MS" w:cs="Arial"/>
                <w:sz w:val="22"/>
                <w:szCs w:val="22"/>
                <w:lang w:val="it-IT"/>
              </w:rPr>
              <w:lastRenderedPageBreak/>
              <w:t>realizeaz</w:t>
            </w:r>
            <w:r w:rsidR="0055765D">
              <w:rPr>
                <w:rFonts w:ascii="Trebuchet MS" w:hAnsi="Trebuchet MS" w:cs="Arial"/>
                <w:sz w:val="22"/>
                <w:szCs w:val="22"/>
                <w:lang w:val="it-IT"/>
              </w:rPr>
              <w:t>ă</w:t>
            </w:r>
            <w:r w:rsidRPr="00B65668">
              <w:rPr>
                <w:rFonts w:ascii="Trebuchet MS" w:hAnsi="Trebuchet MS" w:cs="Arial"/>
                <w:sz w:val="22"/>
                <w:szCs w:val="22"/>
                <w:lang w:val="it-IT"/>
              </w:rPr>
              <w:t xml:space="preserve"> eviden</w:t>
            </w:r>
            <w:r w:rsidR="0055765D">
              <w:rPr>
                <w:rFonts w:ascii="Trebuchet MS" w:hAnsi="Trebuchet MS" w:cs="Arial"/>
                <w:sz w:val="22"/>
                <w:szCs w:val="22"/>
                <w:lang w:val="it-IT"/>
              </w:rPr>
              <w:t>ț</w:t>
            </w:r>
            <w:r w:rsidRPr="00B65668">
              <w:rPr>
                <w:rFonts w:ascii="Trebuchet MS" w:hAnsi="Trebuchet MS" w:cs="Arial"/>
                <w:sz w:val="22"/>
                <w:szCs w:val="22"/>
                <w:lang w:val="it-IT"/>
              </w:rPr>
              <w:t>a locurilor de munc</w:t>
            </w:r>
            <w:r w:rsidR="0055765D">
              <w:rPr>
                <w:rFonts w:ascii="Trebuchet MS" w:hAnsi="Trebuchet MS" w:cs="Arial"/>
                <w:sz w:val="22"/>
                <w:szCs w:val="22"/>
                <w:lang w:val="it-IT"/>
              </w:rPr>
              <w:t>ă</w:t>
            </w:r>
            <w:r w:rsidRPr="00B65668">
              <w:rPr>
                <w:rFonts w:ascii="Trebuchet MS" w:hAnsi="Trebuchet MS" w:cs="Arial"/>
                <w:sz w:val="22"/>
                <w:szCs w:val="22"/>
                <w:lang w:val="it-IT"/>
              </w:rPr>
              <w:t xml:space="preserve"> vacante pe unit</w:t>
            </w:r>
            <w:r w:rsidR="0055765D">
              <w:rPr>
                <w:rFonts w:ascii="Trebuchet MS" w:hAnsi="Trebuchet MS" w:cs="Arial"/>
                <w:sz w:val="22"/>
                <w:szCs w:val="22"/>
                <w:lang w:val="it-IT"/>
              </w:rPr>
              <w:t>ăț</w:t>
            </w:r>
            <w:r w:rsidRPr="00B65668">
              <w:rPr>
                <w:rFonts w:ascii="Trebuchet MS" w:hAnsi="Trebuchet MS" w:cs="Arial"/>
                <w:sz w:val="22"/>
                <w:szCs w:val="22"/>
                <w:lang w:val="it-IT"/>
              </w:rPr>
              <w:t xml:space="preserve">i </w:t>
            </w:r>
            <w:r w:rsidR="0055765D">
              <w:rPr>
                <w:rFonts w:ascii="Trebuchet MS" w:hAnsi="Trebuchet MS" w:cs="Arial"/>
                <w:sz w:val="22"/>
                <w:szCs w:val="22"/>
                <w:lang w:val="it-IT"/>
              </w:rPr>
              <w:t>ș</w:t>
            </w:r>
            <w:r w:rsidRPr="00B65668">
              <w:rPr>
                <w:rFonts w:ascii="Trebuchet MS" w:hAnsi="Trebuchet MS" w:cs="Arial"/>
                <w:sz w:val="22"/>
                <w:szCs w:val="22"/>
                <w:lang w:val="it-IT"/>
              </w:rPr>
              <w:t xml:space="preserve">i </w:t>
            </w:r>
            <w:r w:rsidR="0055765D">
              <w:rPr>
                <w:rFonts w:ascii="Trebuchet MS" w:hAnsi="Trebuchet MS" w:cs="Arial"/>
                <w:sz w:val="22"/>
                <w:szCs w:val="22"/>
                <w:lang w:val="it-IT"/>
              </w:rPr>
              <w:t>î</w:t>
            </w:r>
            <w:r w:rsidRPr="00B65668">
              <w:rPr>
                <w:rFonts w:ascii="Trebuchet MS" w:hAnsi="Trebuchet MS" w:cs="Arial"/>
                <w:sz w:val="22"/>
                <w:szCs w:val="22"/>
                <w:lang w:val="it-IT"/>
              </w:rPr>
              <w:t>n structur</w:t>
            </w:r>
            <w:r w:rsidR="0055765D">
              <w:rPr>
                <w:rFonts w:ascii="Trebuchet MS" w:hAnsi="Trebuchet MS" w:cs="Arial"/>
                <w:sz w:val="22"/>
                <w:szCs w:val="22"/>
                <w:lang w:val="it-IT"/>
              </w:rPr>
              <w:t>ă</w:t>
            </w:r>
            <w:r w:rsidRPr="00B65668">
              <w:rPr>
                <w:rFonts w:ascii="Trebuchet MS" w:hAnsi="Trebuchet MS" w:cs="Arial"/>
                <w:sz w:val="22"/>
                <w:szCs w:val="22"/>
                <w:lang w:val="it-IT"/>
              </w:rPr>
              <w:t xml:space="preserve"> pe meserii, le afi</w:t>
            </w:r>
            <w:r w:rsidR="0055765D">
              <w:rPr>
                <w:rFonts w:ascii="Trebuchet MS" w:hAnsi="Trebuchet MS" w:cs="Arial"/>
                <w:sz w:val="22"/>
                <w:szCs w:val="22"/>
                <w:lang w:val="it-IT"/>
              </w:rPr>
              <w:t>ș</w:t>
            </w:r>
            <w:r w:rsidRPr="00B65668">
              <w:rPr>
                <w:rFonts w:ascii="Trebuchet MS" w:hAnsi="Trebuchet MS" w:cs="Arial"/>
                <w:sz w:val="22"/>
                <w:szCs w:val="22"/>
                <w:lang w:val="it-IT"/>
              </w:rPr>
              <w:t>eaz</w:t>
            </w:r>
            <w:r w:rsidR="0055765D">
              <w:rPr>
                <w:rFonts w:ascii="Trebuchet MS" w:hAnsi="Trebuchet MS" w:cs="Arial"/>
                <w:sz w:val="22"/>
                <w:szCs w:val="22"/>
                <w:lang w:val="it-IT"/>
              </w:rPr>
              <w:t>ă</w:t>
            </w:r>
            <w:r w:rsidRPr="00B65668">
              <w:rPr>
                <w:rFonts w:ascii="Trebuchet MS" w:hAnsi="Trebuchet MS" w:cs="Arial"/>
                <w:sz w:val="22"/>
                <w:szCs w:val="22"/>
                <w:lang w:val="it-IT"/>
              </w:rPr>
              <w:t xml:space="preserve"> la centrele județene </w:t>
            </w:r>
            <w:r w:rsidR="0055765D">
              <w:rPr>
                <w:rFonts w:ascii="Trebuchet MS" w:hAnsi="Trebuchet MS" w:cs="Arial"/>
                <w:sz w:val="22"/>
                <w:szCs w:val="22"/>
                <w:lang w:val="it-IT"/>
              </w:rPr>
              <w:t>ș</w:t>
            </w:r>
            <w:r w:rsidRPr="00B65668">
              <w:rPr>
                <w:rFonts w:ascii="Trebuchet MS" w:hAnsi="Trebuchet MS" w:cs="Arial"/>
                <w:sz w:val="22"/>
                <w:szCs w:val="22"/>
                <w:lang w:val="it-IT"/>
              </w:rPr>
              <w:t>i le reactualizeaz</w:t>
            </w:r>
            <w:r w:rsidR="0055765D">
              <w:rPr>
                <w:rFonts w:ascii="Trebuchet MS" w:hAnsi="Trebuchet MS" w:cs="Arial"/>
                <w:sz w:val="22"/>
                <w:szCs w:val="22"/>
                <w:lang w:val="it-IT"/>
              </w:rPr>
              <w:t>ă</w:t>
            </w:r>
            <w:r w:rsidRPr="00B65668">
              <w:rPr>
                <w:rFonts w:ascii="Trebuchet MS" w:hAnsi="Trebuchet MS" w:cs="Arial"/>
                <w:sz w:val="22"/>
                <w:szCs w:val="22"/>
                <w:lang w:val="it-IT"/>
              </w:rPr>
              <w:t xml:space="preserve"> </w:t>
            </w:r>
            <w:r w:rsidR="0055765D">
              <w:rPr>
                <w:rFonts w:ascii="Trebuchet MS" w:hAnsi="Trebuchet MS" w:cs="Arial"/>
                <w:sz w:val="22"/>
                <w:szCs w:val="22"/>
                <w:lang w:val="it-IT"/>
              </w:rPr>
              <w:t>î</w:t>
            </w:r>
            <w:r w:rsidRPr="00B65668">
              <w:rPr>
                <w:rFonts w:ascii="Trebuchet MS" w:hAnsi="Trebuchet MS" w:cs="Arial"/>
                <w:sz w:val="22"/>
                <w:szCs w:val="22"/>
                <w:lang w:val="it-IT"/>
              </w:rPr>
              <w:t>n func</w:t>
            </w:r>
            <w:r w:rsidR="0055765D">
              <w:rPr>
                <w:rFonts w:ascii="Trebuchet MS" w:hAnsi="Trebuchet MS" w:cs="Arial"/>
                <w:sz w:val="22"/>
                <w:szCs w:val="22"/>
                <w:lang w:val="it-IT"/>
              </w:rPr>
              <w:t>ț</w:t>
            </w:r>
            <w:r w:rsidRPr="00B65668">
              <w:rPr>
                <w:rFonts w:ascii="Trebuchet MS" w:hAnsi="Trebuchet MS" w:cs="Arial"/>
                <w:sz w:val="22"/>
                <w:szCs w:val="22"/>
                <w:lang w:val="it-IT"/>
              </w:rPr>
              <w:t>ie de ocuparea acestora;</w:t>
            </w:r>
          </w:p>
          <w:p w14:paraId="7C2831A1" w14:textId="1B062AF7" w:rsidR="00B65668" w:rsidRPr="00B65668" w:rsidRDefault="00B65668" w:rsidP="00123B3C">
            <w:pPr>
              <w:pStyle w:val="DefaultText"/>
              <w:numPr>
                <w:ilvl w:val="0"/>
                <w:numId w:val="16"/>
              </w:numPr>
              <w:tabs>
                <w:tab w:val="left" w:pos="540"/>
              </w:tabs>
              <w:jc w:val="both"/>
              <w:rPr>
                <w:rFonts w:ascii="Trebuchet MS" w:hAnsi="Trebuchet MS" w:cs="Arial"/>
                <w:bCs/>
                <w:sz w:val="22"/>
                <w:szCs w:val="22"/>
              </w:rPr>
            </w:pPr>
            <w:r w:rsidRPr="00B65668">
              <w:rPr>
                <w:rFonts w:ascii="Trebuchet MS" w:hAnsi="Trebuchet MS" w:cs="Arial"/>
                <w:sz w:val="22"/>
                <w:szCs w:val="22"/>
                <w:lang w:val="it-IT"/>
              </w:rPr>
              <w:t>asigur</w:t>
            </w:r>
            <w:r w:rsidR="0055765D">
              <w:rPr>
                <w:rFonts w:ascii="Trebuchet MS" w:hAnsi="Trebuchet MS" w:cs="Arial"/>
                <w:sz w:val="22"/>
                <w:szCs w:val="22"/>
                <w:lang w:val="it-IT"/>
              </w:rPr>
              <w:t>ă</w:t>
            </w:r>
            <w:r w:rsidRPr="00B65668">
              <w:rPr>
                <w:rFonts w:ascii="Trebuchet MS" w:hAnsi="Trebuchet MS" w:cs="Arial"/>
                <w:sz w:val="22"/>
                <w:szCs w:val="22"/>
                <w:lang w:val="it-IT"/>
              </w:rPr>
              <w:t xml:space="preserve"> medierea locurilor de munc</w:t>
            </w:r>
            <w:r w:rsidR="0055765D">
              <w:rPr>
                <w:rFonts w:ascii="Trebuchet MS" w:hAnsi="Trebuchet MS" w:cs="Arial"/>
                <w:sz w:val="22"/>
                <w:szCs w:val="22"/>
                <w:lang w:val="it-IT"/>
              </w:rPr>
              <w:t>ă</w:t>
            </w:r>
            <w:r w:rsidRPr="00B65668">
              <w:rPr>
                <w:rFonts w:ascii="Trebuchet MS" w:hAnsi="Trebuchet MS" w:cs="Arial"/>
                <w:sz w:val="22"/>
                <w:szCs w:val="22"/>
                <w:lang w:val="it-IT"/>
              </w:rPr>
              <w:t xml:space="preserve"> vacante at</w:t>
            </w:r>
            <w:r w:rsidR="0055765D">
              <w:rPr>
                <w:rFonts w:ascii="Trebuchet MS" w:hAnsi="Trebuchet MS" w:cs="Arial"/>
                <w:sz w:val="22"/>
                <w:szCs w:val="22"/>
                <w:lang w:val="it-IT"/>
              </w:rPr>
              <w:t>â</w:t>
            </w:r>
            <w:r w:rsidRPr="00B65668">
              <w:rPr>
                <w:rFonts w:ascii="Trebuchet MS" w:hAnsi="Trebuchet MS" w:cs="Arial"/>
                <w:sz w:val="22"/>
                <w:szCs w:val="22"/>
                <w:lang w:val="it-IT"/>
              </w:rPr>
              <w:t xml:space="preserve">t pentru </w:t>
            </w:r>
            <w:r w:rsidR="0055765D">
              <w:rPr>
                <w:rFonts w:ascii="Trebuchet MS" w:hAnsi="Trebuchet MS" w:cs="Arial"/>
                <w:sz w:val="22"/>
                <w:szCs w:val="22"/>
                <w:lang w:val="it-IT"/>
              </w:rPr>
              <w:t>ș</w:t>
            </w:r>
            <w:r w:rsidRPr="00B65668">
              <w:rPr>
                <w:rFonts w:ascii="Trebuchet MS" w:hAnsi="Trebuchet MS" w:cs="Arial"/>
                <w:sz w:val="22"/>
                <w:szCs w:val="22"/>
                <w:lang w:val="it-IT"/>
              </w:rPr>
              <w:t xml:space="preserve">omerii </w:t>
            </w:r>
            <w:r w:rsidR="0055765D">
              <w:rPr>
                <w:rFonts w:ascii="Trebuchet MS" w:hAnsi="Trebuchet MS" w:cs="Arial"/>
                <w:sz w:val="22"/>
                <w:szCs w:val="22"/>
                <w:lang w:val="it-IT"/>
              </w:rPr>
              <w:t>î</w:t>
            </w:r>
            <w:r w:rsidRPr="00B65668">
              <w:rPr>
                <w:rFonts w:ascii="Trebuchet MS" w:hAnsi="Trebuchet MS" w:cs="Arial"/>
                <w:sz w:val="22"/>
                <w:szCs w:val="22"/>
                <w:lang w:val="it-IT"/>
              </w:rPr>
              <w:t>n eviden</w:t>
            </w:r>
            <w:r w:rsidR="0055765D">
              <w:rPr>
                <w:rFonts w:ascii="Trebuchet MS" w:hAnsi="Trebuchet MS" w:cs="Arial"/>
                <w:sz w:val="22"/>
                <w:szCs w:val="22"/>
                <w:lang w:val="it-IT"/>
              </w:rPr>
              <w:t>ță</w:t>
            </w:r>
            <w:r w:rsidRPr="00B65668">
              <w:rPr>
                <w:rFonts w:ascii="Trebuchet MS" w:hAnsi="Trebuchet MS" w:cs="Arial"/>
                <w:sz w:val="22"/>
                <w:szCs w:val="22"/>
                <w:lang w:val="it-IT"/>
              </w:rPr>
              <w:t>, c</w:t>
            </w:r>
            <w:r w:rsidR="0055765D">
              <w:rPr>
                <w:rFonts w:ascii="Trebuchet MS" w:hAnsi="Trebuchet MS" w:cs="Arial"/>
                <w:sz w:val="22"/>
                <w:szCs w:val="22"/>
                <w:lang w:val="it-IT"/>
              </w:rPr>
              <w:t>â</w:t>
            </w:r>
            <w:r w:rsidRPr="00B65668">
              <w:rPr>
                <w:rFonts w:ascii="Trebuchet MS" w:hAnsi="Trebuchet MS" w:cs="Arial"/>
                <w:sz w:val="22"/>
                <w:szCs w:val="22"/>
                <w:lang w:val="it-IT"/>
              </w:rPr>
              <w:t xml:space="preserve">t </w:t>
            </w:r>
            <w:r w:rsidR="0055765D">
              <w:rPr>
                <w:rFonts w:ascii="Trebuchet MS" w:hAnsi="Trebuchet MS" w:cs="Arial"/>
                <w:sz w:val="22"/>
                <w:szCs w:val="22"/>
                <w:lang w:val="it-IT"/>
              </w:rPr>
              <w:t>ș</w:t>
            </w:r>
            <w:r w:rsidRPr="00B65668">
              <w:rPr>
                <w:rFonts w:ascii="Trebuchet MS" w:hAnsi="Trebuchet MS" w:cs="Arial"/>
                <w:sz w:val="22"/>
                <w:szCs w:val="22"/>
                <w:lang w:val="it-IT"/>
              </w:rPr>
              <w:t>i pentru persoanele care doresc s</w:t>
            </w:r>
            <w:r w:rsidR="0055765D">
              <w:rPr>
                <w:rFonts w:ascii="Trebuchet MS" w:hAnsi="Trebuchet MS" w:cs="Arial"/>
                <w:sz w:val="22"/>
                <w:szCs w:val="22"/>
                <w:lang w:val="it-IT"/>
              </w:rPr>
              <w:t>ă</w:t>
            </w:r>
            <w:r w:rsidRPr="00B65668">
              <w:rPr>
                <w:rFonts w:ascii="Trebuchet MS" w:hAnsi="Trebuchet MS" w:cs="Arial"/>
                <w:sz w:val="22"/>
                <w:szCs w:val="22"/>
                <w:lang w:val="it-IT"/>
              </w:rPr>
              <w:t>-</w:t>
            </w:r>
            <w:r w:rsidR="0055765D">
              <w:rPr>
                <w:rFonts w:ascii="Trebuchet MS" w:hAnsi="Trebuchet MS" w:cs="Arial"/>
                <w:sz w:val="22"/>
                <w:szCs w:val="22"/>
                <w:lang w:val="it-IT"/>
              </w:rPr>
              <w:t>ș</w:t>
            </w:r>
            <w:r w:rsidRPr="00B65668">
              <w:rPr>
                <w:rFonts w:ascii="Trebuchet MS" w:hAnsi="Trebuchet MS" w:cs="Arial"/>
                <w:sz w:val="22"/>
                <w:szCs w:val="22"/>
                <w:lang w:val="it-IT"/>
              </w:rPr>
              <w:t>i schimbe locul de munc</w:t>
            </w:r>
            <w:r w:rsidR="0055765D">
              <w:rPr>
                <w:rFonts w:ascii="Trebuchet MS" w:hAnsi="Trebuchet MS" w:cs="Arial"/>
                <w:sz w:val="22"/>
                <w:szCs w:val="22"/>
                <w:lang w:val="it-IT"/>
              </w:rPr>
              <w:t>ă</w:t>
            </w:r>
            <w:r w:rsidRPr="00B65668">
              <w:rPr>
                <w:rFonts w:ascii="Trebuchet MS" w:hAnsi="Trebuchet MS" w:cs="Arial"/>
                <w:sz w:val="22"/>
                <w:szCs w:val="22"/>
                <w:lang w:val="it-IT"/>
              </w:rPr>
              <w:t xml:space="preserve"> </w:t>
            </w:r>
            <w:r w:rsidR="0055765D">
              <w:rPr>
                <w:rFonts w:ascii="Trebuchet MS" w:hAnsi="Trebuchet MS" w:cs="Arial"/>
                <w:sz w:val="22"/>
                <w:szCs w:val="22"/>
                <w:lang w:val="it-IT"/>
              </w:rPr>
              <w:t>ș</w:t>
            </w:r>
            <w:r w:rsidRPr="00B65668">
              <w:rPr>
                <w:rFonts w:ascii="Trebuchet MS" w:hAnsi="Trebuchet MS" w:cs="Arial"/>
                <w:sz w:val="22"/>
                <w:szCs w:val="22"/>
                <w:lang w:val="it-IT"/>
              </w:rPr>
              <w:t>i face preselec</w:t>
            </w:r>
            <w:r w:rsidR="0055765D">
              <w:rPr>
                <w:rFonts w:ascii="Trebuchet MS" w:hAnsi="Trebuchet MS" w:cs="Arial"/>
                <w:sz w:val="22"/>
                <w:szCs w:val="22"/>
                <w:lang w:val="it-IT"/>
              </w:rPr>
              <w:t>ț</w:t>
            </w:r>
            <w:r w:rsidRPr="00B65668">
              <w:rPr>
                <w:rFonts w:ascii="Trebuchet MS" w:hAnsi="Trebuchet MS" w:cs="Arial"/>
                <w:sz w:val="22"/>
                <w:szCs w:val="22"/>
                <w:lang w:val="it-IT"/>
              </w:rPr>
              <w:t>ia candida</w:t>
            </w:r>
            <w:r w:rsidR="0055765D">
              <w:rPr>
                <w:rFonts w:ascii="Trebuchet MS" w:hAnsi="Trebuchet MS" w:cs="Arial"/>
                <w:sz w:val="22"/>
                <w:szCs w:val="22"/>
                <w:lang w:val="it-IT"/>
              </w:rPr>
              <w:t>ț</w:t>
            </w:r>
            <w:r w:rsidRPr="00B65668">
              <w:rPr>
                <w:rFonts w:ascii="Trebuchet MS" w:hAnsi="Trebuchet MS" w:cs="Arial"/>
                <w:sz w:val="22"/>
                <w:szCs w:val="22"/>
                <w:lang w:val="it-IT"/>
              </w:rPr>
              <w:t>ilor;</w:t>
            </w:r>
          </w:p>
          <w:p w14:paraId="2907F4CB" w14:textId="356C5D90" w:rsidR="00B65668" w:rsidRPr="00B65668" w:rsidRDefault="00B65668" w:rsidP="00123B3C">
            <w:pPr>
              <w:pStyle w:val="DefaultText"/>
              <w:numPr>
                <w:ilvl w:val="0"/>
                <w:numId w:val="16"/>
              </w:numPr>
              <w:tabs>
                <w:tab w:val="left" w:pos="540"/>
              </w:tabs>
              <w:jc w:val="both"/>
              <w:rPr>
                <w:rFonts w:ascii="Trebuchet MS" w:hAnsi="Trebuchet MS" w:cs="Arial"/>
                <w:bCs/>
                <w:sz w:val="22"/>
                <w:szCs w:val="22"/>
              </w:rPr>
            </w:pPr>
            <w:r w:rsidRPr="00B65668">
              <w:rPr>
                <w:rFonts w:ascii="Trebuchet MS" w:hAnsi="Trebuchet MS" w:cs="Arial"/>
                <w:sz w:val="22"/>
                <w:szCs w:val="22"/>
                <w:lang w:val="it-IT"/>
              </w:rPr>
              <w:t>realizeaz</w:t>
            </w:r>
            <w:r w:rsidR="0055765D">
              <w:rPr>
                <w:rFonts w:ascii="Trebuchet MS" w:hAnsi="Trebuchet MS" w:cs="Arial"/>
                <w:sz w:val="22"/>
                <w:szCs w:val="22"/>
                <w:lang w:val="it-IT"/>
              </w:rPr>
              <w:t>ă</w:t>
            </w:r>
            <w:r w:rsidRPr="00B65668">
              <w:rPr>
                <w:rFonts w:ascii="Trebuchet MS" w:hAnsi="Trebuchet MS" w:cs="Arial"/>
                <w:sz w:val="22"/>
                <w:szCs w:val="22"/>
                <w:lang w:val="it-IT"/>
              </w:rPr>
              <w:t>, pe baza informa</w:t>
            </w:r>
            <w:r w:rsidR="0055765D">
              <w:rPr>
                <w:rFonts w:ascii="Trebuchet MS" w:hAnsi="Trebuchet MS" w:cs="Arial"/>
                <w:sz w:val="22"/>
                <w:szCs w:val="22"/>
                <w:lang w:val="it-IT"/>
              </w:rPr>
              <w:t>ț</w:t>
            </w:r>
            <w:r w:rsidRPr="00B65668">
              <w:rPr>
                <w:rFonts w:ascii="Trebuchet MS" w:hAnsi="Trebuchet MS" w:cs="Arial"/>
                <w:sz w:val="22"/>
                <w:szCs w:val="22"/>
                <w:lang w:val="it-IT"/>
              </w:rPr>
              <w:t xml:space="preserve">iilor culese </w:t>
            </w:r>
            <w:r w:rsidR="0055765D">
              <w:rPr>
                <w:rFonts w:ascii="Trebuchet MS" w:hAnsi="Trebuchet MS" w:cs="Arial"/>
                <w:sz w:val="22"/>
                <w:szCs w:val="22"/>
                <w:lang w:val="it-IT"/>
              </w:rPr>
              <w:t>î</w:t>
            </w:r>
            <w:r w:rsidRPr="00B65668">
              <w:rPr>
                <w:rFonts w:ascii="Trebuchet MS" w:hAnsi="Trebuchet MS" w:cs="Arial"/>
                <w:sz w:val="22"/>
                <w:szCs w:val="22"/>
                <w:lang w:val="it-IT"/>
              </w:rPr>
              <w:t>n urma depist</w:t>
            </w:r>
            <w:r w:rsidR="0055765D">
              <w:rPr>
                <w:rFonts w:ascii="Trebuchet MS" w:hAnsi="Trebuchet MS" w:cs="Arial"/>
                <w:sz w:val="22"/>
                <w:szCs w:val="22"/>
                <w:lang w:val="it-IT"/>
              </w:rPr>
              <w:t>ă</w:t>
            </w:r>
            <w:r w:rsidRPr="00B65668">
              <w:rPr>
                <w:rFonts w:ascii="Trebuchet MS" w:hAnsi="Trebuchet MS" w:cs="Arial"/>
                <w:sz w:val="22"/>
                <w:szCs w:val="22"/>
                <w:lang w:val="it-IT"/>
              </w:rPr>
              <w:t>rii locurilor de munc</w:t>
            </w:r>
            <w:r w:rsidR="0055765D">
              <w:rPr>
                <w:rFonts w:ascii="Trebuchet MS" w:hAnsi="Trebuchet MS" w:cs="Arial"/>
                <w:sz w:val="22"/>
                <w:szCs w:val="22"/>
                <w:lang w:val="it-IT"/>
              </w:rPr>
              <w:t>ă</w:t>
            </w:r>
            <w:r w:rsidRPr="00B65668">
              <w:rPr>
                <w:rFonts w:ascii="Trebuchet MS" w:hAnsi="Trebuchet MS" w:cs="Arial"/>
                <w:sz w:val="22"/>
                <w:szCs w:val="22"/>
                <w:lang w:val="it-IT"/>
              </w:rPr>
              <w:t>, preselec</w:t>
            </w:r>
            <w:r w:rsidR="0055765D">
              <w:rPr>
                <w:rFonts w:ascii="Trebuchet MS" w:hAnsi="Trebuchet MS" w:cs="Arial"/>
                <w:sz w:val="22"/>
                <w:szCs w:val="22"/>
                <w:lang w:val="it-IT"/>
              </w:rPr>
              <w:t>ț</w:t>
            </w:r>
            <w:r w:rsidRPr="00B65668">
              <w:rPr>
                <w:rFonts w:ascii="Trebuchet MS" w:hAnsi="Trebuchet MS" w:cs="Arial"/>
                <w:sz w:val="22"/>
                <w:szCs w:val="22"/>
                <w:lang w:val="it-IT"/>
              </w:rPr>
              <w:t xml:space="preserve">ia persoanelor pentru posturile vacante </w:t>
            </w:r>
            <w:r w:rsidR="0055765D">
              <w:rPr>
                <w:rFonts w:ascii="Trebuchet MS" w:hAnsi="Trebuchet MS" w:cs="Arial"/>
                <w:sz w:val="22"/>
                <w:szCs w:val="22"/>
                <w:lang w:val="it-IT"/>
              </w:rPr>
              <w:t>ș</w:t>
            </w:r>
            <w:r w:rsidRPr="00B65668">
              <w:rPr>
                <w:rFonts w:ascii="Trebuchet MS" w:hAnsi="Trebuchet MS" w:cs="Arial"/>
                <w:sz w:val="22"/>
                <w:szCs w:val="22"/>
                <w:lang w:val="it-IT"/>
              </w:rPr>
              <w:t>i le convoac</w:t>
            </w:r>
            <w:r w:rsidR="0055765D">
              <w:rPr>
                <w:rFonts w:ascii="Trebuchet MS" w:hAnsi="Trebuchet MS" w:cs="Arial"/>
                <w:sz w:val="22"/>
                <w:szCs w:val="22"/>
                <w:lang w:val="it-IT"/>
              </w:rPr>
              <w:t>ă</w:t>
            </w:r>
            <w:r w:rsidRPr="00B65668">
              <w:rPr>
                <w:rFonts w:ascii="Trebuchet MS" w:hAnsi="Trebuchet MS" w:cs="Arial"/>
                <w:sz w:val="22"/>
                <w:szCs w:val="22"/>
                <w:lang w:val="it-IT"/>
              </w:rPr>
              <w:t xml:space="preserve"> pentru preg</w:t>
            </w:r>
            <w:r w:rsidR="0055765D">
              <w:rPr>
                <w:rFonts w:ascii="Trebuchet MS" w:hAnsi="Trebuchet MS" w:cs="Arial"/>
                <w:sz w:val="22"/>
                <w:szCs w:val="22"/>
                <w:lang w:val="it-IT"/>
              </w:rPr>
              <w:t>ă</w:t>
            </w:r>
            <w:r w:rsidRPr="00B65668">
              <w:rPr>
                <w:rFonts w:ascii="Trebuchet MS" w:hAnsi="Trebuchet MS" w:cs="Arial"/>
                <w:sz w:val="22"/>
                <w:szCs w:val="22"/>
                <w:lang w:val="it-IT"/>
              </w:rPr>
              <w:t xml:space="preserve">tirea lor </w:t>
            </w:r>
            <w:r w:rsidR="0055765D">
              <w:rPr>
                <w:rFonts w:ascii="Trebuchet MS" w:hAnsi="Trebuchet MS" w:cs="Arial"/>
                <w:sz w:val="22"/>
                <w:szCs w:val="22"/>
                <w:lang w:val="it-IT"/>
              </w:rPr>
              <w:t>î</w:t>
            </w:r>
            <w:r w:rsidRPr="00B65668">
              <w:rPr>
                <w:rFonts w:ascii="Trebuchet MS" w:hAnsi="Trebuchet MS" w:cs="Arial"/>
                <w:sz w:val="22"/>
                <w:szCs w:val="22"/>
                <w:lang w:val="it-IT"/>
              </w:rPr>
              <w:t>n vederea prezent</w:t>
            </w:r>
            <w:r w:rsidR="0055765D">
              <w:rPr>
                <w:rFonts w:ascii="Trebuchet MS" w:hAnsi="Trebuchet MS" w:cs="Arial"/>
                <w:sz w:val="22"/>
                <w:szCs w:val="22"/>
                <w:lang w:val="it-IT"/>
              </w:rPr>
              <w:t>ă</w:t>
            </w:r>
            <w:r w:rsidRPr="00B65668">
              <w:rPr>
                <w:rFonts w:ascii="Trebuchet MS" w:hAnsi="Trebuchet MS" w:cs="Arial"/>
                <w:sz w:val="22"/>
                <w:szCs w:val="22"/>
                <w:lang w:val="it-IT"/>
              </w:rPr>
              <w:t>rii la unit</w:t>
            </w:r>
            <w:r w:rsidR="0055765D">
              <w:rPr>
                <w:rFonts w:ascii="Trebuchet MS" w:hAnsi="Trebuchet MS" w:cs="Arial"/>
                <w:sz w:val="22"/>
                <w:szCs w:val="22"/>
                <w:lang w:val="it-IT"/>
              </w:rPr>
              <w:t>ăț</w:t>
            </w:r>
            <w:r w:rsidRPr="00B65668">
              <w:rPr>
                <w:rFonts w:ascii="Trebuchet MS" w:hAnsi="Trebuchet MS" w:cs="Arial"/>
                <w:sz w:val="22"/>
                <w:szCs w:val="22"/>
                <w:lang w:val="it-IT"/>
              </w:rPr>
              <w:t>ile care au comunicat posturile vacante;</w:t>
            </w:r>
          </w:p>
          <w:p w14:paraId="0A4243AC" w14:textId="7B6A4D29" w:rsidR="00B65668" w:rsidRPr="00B65668" w:rsidRDefault="00B65668" w:rsidP="00123B3C">
            <w:pPr>
              <w:pStyle w:val="DefaultText"/>
              <w:numPr>
                <w:ilvl w:val="0"/>
                <w:numId w:val="16"/>
              </w:numPr>
              <w:tabs>
                <w:tab w:val="left" w:pos="540"/>
              </w:tabs>
              <w:jc w:val="both"/>
              <w:rPr>
                <w:rFonts w:ascii="Trebuchet MS" w:hAnsi="Trebuchet MS" w:cs="Arial"/>
                <w:bCs/>
                <w:sz w:val="22"/>
                <w:szCs w:val="22"/>
              </w:rPr>
            </w:pPr>
            <w:r w:rsidRPr="00B65668">
              <w:rPr>
                <w:rFonts w:ascii="Trebuchet MS" w:hAnsi="Trebuchet MS" w:cs="Arial"/>
                <w:sz w:val="22"/>
                <w:szCs w:val="22"/>
                <w:lang w:val="it-IT"/>
              </w:rPr>
              <w:t>emite adeverin</w:t>
            </w:r>
            <w:r w:rsidR="0055765D">
              <w:rPr>
                <w:rFonts w:ascii="Trebuchet MS" w:hAnsi="Trebuchet MS" w:cs="Arial"/>
                <w:sz w:val="22"/>
                <w:szCs w:val="22"/>
                <w:lang w:val="it-IT"/>
              </w:rPr>
              <w:t>ț</w:t>
            </w:r>
            <w:r w:rsidRPr="00B65668">
              <w:rPr>
                <w:rFonts w:ascii="Trebuchet MS" w:hAnsi="Trebuchet MS" w:cs="Arial"/>
                <w:sz w:val="22"/>
                <w:szCs w:val="22"/>
                <w:lang w:val="it-IT"/>
              </w:rPr>
              <w:t>e pentru persoanele beneficiare de prevederile Legii nr.416/2001, cu modific</w:t>
            </w:r>
            <w:r w:rsidR="0055765D">
              <w:rPr>
                <w:rFonts w:ascii="Trebuchet MS" w:hAnsi="Trebuchet MS" w:cs="Arial"/>
                <w:sz w:val="22"/>
                <w:szCs w:val="22"/>
                <w:lang w:val="it-IT"/>
              </w:rPr>
              <w:t>ă</w:t>
            </w:r>
            <w:r w:rsidRPr="00B65668">
              <w:rPr>
                <w:rFonts w:ascii="Trebuchet MS" w:hAnsi="Trebuchet MS" w:cs="Arial"/>
                <w:sz w:val="22"/>
                <w:szCs w:val="22"/>
                <w:lang w:val="it-IT"/>
              </w:rPr>
              <w:t xml:space="preserve">rile </w:t>
            </w:r>
            <w:r w:rsidR="0055765D">
              <w:rPr>
                <w:rFonts w:ascii="Trebuchet MS" w:hAnsi="Trebuchet MS" w:cs="Arial"/>
                <w:sz w:val="22"/>
                <w:szCs w:val="22"/>
                <w:lang w:val="it-IT"/>
              </w:rPr>
              <w:t>ș</w:t>
            </w:r>
            <w:r w:rsidRPr="00B65668">
              <w:rPr>
                <w:rFonts w:ascii="Trebuchet MS" w:hAnsi="Trebuchet MS" w:cs="Arial"/>
                <w:sz w:val="22"/>
                <w:szCs w:val="22"/>
                <w:lang w:val="it-IT"/>
              </w:rPr>
              <w:t>i complet</w:t>
            </w:r>
            <w:r w:rsidR="0055765D">
              <w:rPr>
                <w:rFonts w:ascii="Trebuchet MS" w:hAnsi="Trebuchet MS" w:cs="Arial"/>
                <w:sz w:val="22"/>
                <w:szCs w:val="22"/>
                <w:lang w:val="it-IT"/>
              </w:rPr>
              <w:t>ă</w:t>
            </w:r>
            <w:r w:rsidRPr="00B65668">
              <w:rPr>
                <w:rFonts w:ascii="Trebuchet MS" w:hAnsi="Trebuchet MS" w:cs="Arial"/>
                <w:sz w:val="22"/>
                <w:szCs w:val="22"/>
                <w:lang w:val="it-IT"/>
              </w:rPr>
              <w:t>rile ulterioare;</w:t>
            </w:r>
          </w:p>
          <w:p w14:paraId="4FDB6C9B" w14:textId="09755668" w:rsidR="00B65668" w:rsidRPr="00B65668" w:rsidRDefault="00B65668" w:rsidP="00123B3C">
            <w:pPr>
              <w:pStyle w:val="DefaultText"/>
              <w:numPr>
                <w:ilvl w:val="0"/>
                <w:numId w:val="16"/>
              </w:numPr>
              <w:tabs>
                <w:tab w:val="left" w:pos="540"/>
              </w:tabs>
              <w:jc w:val="both"/>
              <w:rPr>
                <w:rFonts w:ascii="Trebuchet MS" w:hAnsi="Trebuchet MS" w:cs="Arial"/>
                <w:bCs/>
                <w:sz w:val="22"/>
                <w:szCs w:val="22"/>
              </w:rPr>
            </w:pPr>
            <w:r w:rsidRPr="00B65668">
              <w:rPr>
                <w:rFonts w:ascii="Trebuchet MS" w:hAnsi="Trebuchet MS" w:cs="Arial"/>
                <w:sz w:val="22"/>
                <w:szCs w:val="22"/>
              </w:rPr>
              <w:t>presteaz</w:t>
            </w:r>
            <w:r w:rsidR="002B35B3">
              <w:rPr>
                <w:rFonts w:ascii="Trebuchet MS" w:hAnsi="Trebuchet MS" w:cs="Arial"/>
                <w:sz w:val="22"/>
                <w:szCs w:val="22"/>
              </w:rPr>
              <w:t>ă</w:t>
            </w:r>
            <w:r w:rsidRPr="00B65668">
              <w:rPr>
                <w:rFonts w:ascii="Trebuchet MS" w:hAnsi="Trebuchet MS" w:cs="Arial"/>
                <w:sz w:val="22"/>
                <w:szCs w:val="22"/>
              </w:rPr>
              <w:t xml:space="preserve"> pentru orice persoan</w:t>
            </w:r>
            <w:r w:rsidR="002B35B3">
              <w:rPr>
                <w:rFonts w:ascii="Trebuchet MS" w:hAnsi="Trebuchet MS" w:cs="Arial"/>
                <w:sz w:val="22"/>
                <w:szCs w:val="22"/>
              </w:rPr>
              <w:t>ă</w:t>
            </w:r>
            <w:r w:rsidRPr="00B65668">
              <w:rPr>
                <w:rFonts w:ascii="Trebuchet MS" w:hAnsi="Trebuchet MS" w:cs="Arial"/>
                <w:sz w:val="22"/>
                <w:szCs w:val="22"/>
              </w:rPr>
              <w:t xml:space="preserve"> aflat</w:t>
            </w:r>
            <w:r w:rsidR="002B35B3">
              <w:rPr>
                <w:rFonts w:ascii="Trebuchet MS" w:hAnsi="Trebuchet MS" w:cs="Arial"/>
                <w:sz w:val="22"/>
                <w:szCs w:val="22"/>
              </w:rPr>
              <w:t>ă</w:t>
            </w:r>
            <w:r w:rsidRPr="00B65668">
              <w:rPr>
                <w:rFonts w:ascii="Trebuchet MS" w:hAnsi="Trebuchet MS" w:cs="Arial"/>
                <w:sz w:val="22"/>
                <w:szCs w:val="22"/>
              </w:rPr>
              <w:t xml:space="preserve"> </w:t>
            </w:r>
            <w:r w:rsidR="002B35B3">
              <w:rPr>
                <w:rFonts w:ascii="Trebuchet MS" w:hAnsi="Trebuchet MS" w:cs="Arial"/>
                <w:sz w:val="22"/>
                <w:szCs w:val="22"/>
              </w:rPr>
              <w:t>î</w:t>
            </w:r>
            <w:r w:rsidRPr="00B65668">
              <w:rPr>
                <w:rFonts w:ascii="Trebuchet MS" w:hAnsi="Trebuchet MS" w:cs="Arial"/>
                <w:sz w:val="22"/>
                <w:szCs w:val="22"/>
              </w:rPr>
              <w:t>n c</w:t>
            </w:r>
            <w:r w:rsidR="002B35B3">
              <w:rPr>
                <w:rFonts w:ascii="Trebuchet MS" w:hAnsi="Trebuchet MS" w:cs="Arial"/>
                <w:sz w:val="22"/>
                <w:szCs w:val="22"/>
              </w:rPr>
              <w:t>ă</w:t>
            </w:r>
            <w:r w:rsidRPr="00B65668">
              <w:rPr>
                <w:rFonts w:ascii="Trebuchet MS" w:hAnsi="Trebuchet MS" w:cs="Arial"/>
                <w:sz w:val="22"/>
                <w:szCs w:val="22"/>
              </w:rPr>
              <w:t>utarea unui loc de munc</w:t>
            </w:r>
            <w:r w:rsidR="002B35B3">
              <w:rPr>
                <w:rFonts w:ascii="Trebuchet MS" w:hAnsi="Trebuchet MS" w:cs="Arial"/>
                <w:sz w:val="22"/>
                <w:szCs w:val="22"/>
              </w:rPr>
              <w:t>ă</w:t>
            </w:r>
            <w:r w:rsidRPr="00B65668">
              <w:rPr>
                <w:rFonts w:ascii="Trebuchet MS" w:hAnsi="Trebuchet MS" w:cs="Arial"/>
                <w:sz w:val="22"/>
                <w:szCs w:val="22"/>
              </w:rPr>
              <w:t>, inclusiv elevi de liceu, tineri postinstitu</w:t>
            </w:r>
            <w:r w:rsidR="002B35B3">
              <w:rPr>
                <w:rFonts w:ascii="Trebuchet MS" w:hAnsi="Trebuchet MS" w:cs="Arial"/>
                <w:sz w:val="22"/>
                <w:szCs w:val="22"/>
              </w:rPr>
              <w:t>ț</w:t>
            </w:r>
            <w:r w:rsidRPr="00B65668">
              <w:rPr>
                <w:rFonts w:ascii="Trebuchet MS" w:hAnsi="Trebuchet MS" w:cs="Arial"/>
                <w:sz w:val="22"/>
                <w:szCs w:val="22"/>
              </w:rPr>
              <w:t>ionaliza</w:t>
            </w:r>
            <w:r w:rsidR="002B35B3">
              <w:rPr>
                <w:rFonts w:ascii="Trebuchet MS" w:hAnsi="Trebuchet MS" w:cs="Arial"/>
                <w:sz w:val="22"/>
                <w:szCs w:val="22"/>
              </w:rPr>
              <w:t>ț</w:t>
            </w:r>
            <w:r w:rsidRPr="00B65668">
              <w:rPr>
                <w:rFonts w:ascii="Trebuchet MS" w:hAnsi="Trebuchet MS" w:cs="Arial"/>
                <w:sz w:val="22"/>
                <w:szCs w:val="22"/>
              </w:rPr>
              <w:t>i, care urmeaz</w:t>
            </w:r>
            <w:r w:rsidR="002B35B3">
              <w:rPr>
                <w:rFonts w:ascii="Trebuchet MS" w:hAnsi="Trebuchet MS" w:cs="Arial"/>
                <w:sz w:val="22"/>
                <w:szCs w:val="22"/>
              </w:rPr>
              <w:t>ă</w:t>
            </w:r>
            <w:r w:rsidRPr="00B65668">
              <w:rPr>
                <w:rFonts w:ascii="Trebuchet MS" w:hAnsi="Trebuchet MS" w:cs="Arial"/>
                <w:sz w:val="22"/>
                <w:szCs w:val="22"/>
              </w:rPr>
              <w:t xml:space="preserve"> s</w:t>
            </w:r>
            <w:r w:rsidR="002B35B3">
              <w:rPr>
                <w:rFonts w:ascii="Trebuchet MS" w:hAnsi="Trebuchet MS" w:cs="Arial"/>
                <w:sz w:val="22"/>
                <w:szCs w:val="22"/>
              </w:rPr>
              <w:t>ă</w:t>
            </w:r>
            <w:r w:rsidRPr="00B65668">
              <w:rPr>
                <w:rFonts w:ascii="Trebuchet MS" w:hAnsi="Trebuchet MS" w:cs="Arial"/>
                <w:sz w:val="22"/>
                <w:szCs w:val="22"/>
              </w:rPr>
              <w:t xml:space="preserve"> p</w:t>
            </w:r>
            <w:r w:rsidR="002B35B3">
              <w:rPr>
                <w:rFonts w:ascii="Trebuchet MS" w:hAnsi="Trebuchet MS" w:cs="Arial"/>
                <w:sz w:val="22"/>
                <w:szCs w:val="22"/>
              </w:rPr>
              <w:t>ă</w:t>
            </w:r>
            <w:r w:rsidRPr="00B65668">
              <w:rPr>
                <w:rFonts w:ascii="Trebuchet MS" w:hAnsi="Trebuchet MS" w:cs="Arial"/>
                <w:sz w:val="22"/>
                <w:szCs w:val="22"/>
              </w:rPr>
              <w:t>r</w:t>
            </w:r>
            <w:r w:rsidR="002B35B3">
              <w:rPr>
                <w:rFonts w:ascii="Trebuchet MS" w:hAnsi="Trebuchet MS" w:cs="Arial"/>
                <w:sz w:val="22"/>
                <w:szCs w:val="22"/>
              </w:rPr>
              <w:t>ă</w:t>
            </w:r>
            <w:r w:rsidRPr="00B65668">
              <w:rPr>
                <w:rFonts w:ascii="Trebuchet MS" w:hAnsi="Trebuchet MS" w:cs="Arial"/>
                <w:sz w:val="22"/>
                <w:szCs w:val="22"/>
              </w:rPr>
              <w:t>seasc</w:t>
            </w:r>
            <w:r w:rsidR="002B35B3">
              <w:rPr>
                <w:rFonts w:ascii="Trebuchet MS" w:hAnsi="Trebuchet MS" w:cs="Arial"/>
                <w:sz w:val="22"/>
                <w:szCs w:val="22"/>
              </w:rPr>
              <w:t>ă</w:t>
            </w:r>
            <w:r w:rsidRPr="00B65668">
              <w:rPr>
                <w:rFonts w:ascii="Trebuchet MS" w:hAnsi="Trebuchet MS" w:cs="Arial"/>
                <w:sz w:val="22"/>
                <w:szCs w:val="22"/>
              </w:rPr>
              <w:t xml:space="preserve"> institu</w:t>
            </w:r>
            <w:r w:rsidR="002B35B3">
              <w:rPr>
                <w:rFonts w:ascii="Trebuchet MS" w:hAnsi="Trebuchet MS" w:cs="Arial"/>
                <w:sz w:val="22"/>
                <w:szCs w:val="22"/>
              </w:rPr>
              <w:t>ț</w:t>
            </w:r>
            <w:r w:rsidRPr="00B65668">
              <w:rPr>
                <w:rFonts w:ascii="Trebuchet MS" w:hAnsi="Trebuchet MS" w:cs="Arial"/>
                <w:sz w:val="22"/>
                <w:szCs w:val="22"/>
              </w:rPr>
              <w:t>iile de ocrotire, de</w:t>
            </w:r>
            <w:r w:rsidR="002B35B3">
              <w:rPr>
                <w:rFonts w:ascii="Trebuchet MS" w:hAnsi="Trebuchet MS" w:cs="Arial"/>
                <w:sz w:val="22"/>
                <w:szCs w:val="22"/>
              </w:rPr>
              <w:t>ț</w:t>
            </w:r>
            <w:r w:rsidRPr="00B65668">
              <w:rPr>
                <w:rFonts w:ascii="Trebuchet MS" w:hAnsi="Trebuchet MS" w:cs="Arial"/>
                <w:sz w:val="22"/>
                <w:szCs w:val="22"/>
              </w:rPr>
              <w:t>inuti etc. servicii de  informare at</w:t>
            </w:r>
            <w:r w:rsidR="002B35B3">
              <w:rPr>
                <w:rFonts w:ascii="Trebuchet MS" w:hAnsi="Trebuchet MS" w:cs="Arial"/>
                <w:sz w:val="22"/>
                <w:szCs w:val="22"/>
              </w:rPr>
              <w:t>â</w:t>
            </w:r>
            <w:r w:rsidRPr="00B65668">
              <w:rPr>
                <w:rFonts w:ascii="Trebuchet MS" w:hAnsi="Trebuchet MS" w:cs="Arial"/>
                <w:sz w:val="22"/>
                <w:szCs w:val="22"/>
              </w:rPr>
              <w:t>t despre problematica specific</w:t>
            </w:r>
            <w:r w:rsidR="002B35B3">
              <w:rPr>
                <w:rFonts w:ascii="Trebuchet MS" w:hAnsi="Trebuchet MS" w:cs="Arial"/>
                <w:sz w:val="22"/>
                <w:szCs w:val="22"/>
              </w:rPr>
              <w:t>ă</w:t>
            </w:r>
            <w:r w:rsidRPr="00B65668">
              <w:rPr>
                <w:rFonts w:ascii="Trebuchet MS" w:hAnsi="Trebuchet MS" w:cs="Arial"/>
                <w:sz w:val="22"/>
                <w:szCs w:val="22"/>
              </w:rPr>
              <w:t xml:space="preserve"> pie</w:t>
            </w:r>
            <w:r w:rsidR="002B35B3">
              <w:rPr>
                <w:rFonts w:ascii="Trebuchet MS" w:hAnsi="Trebuchet MS" w:cs="Arial"/>
                <w:sz w:val="22"/>
                <w:szCs w:val="22"/>
              </w:rPr>
              <w:t>ț</w:t>
            </w:r>
            <w:r w:rsidRPr="00B65668">
              <w:rPr>
                <w:rFonts w:ascii="Trebuchet MS" w:hAnsi="Trebuchet MS" w:cs="Arial"/>
                <w:sz w:val="22"/>
                <w:szCs w:val="22"/>
              </w:rPr>
              <w:t>ei muncii (despre ocupa</w:t>
            </w:r>
            <w:r w:rsidR="002B35B3">
              <w:rPr>
                <w:rFonts w:ascii="Trebuchet MS" w:hAnsi="Trebuchet MS" w:cs="Arial"/>
                <w:sz w:val="22"/>
                <w:szCs w:val="22"/>
              </w:rPr>
              <w:t>ț</w:t>
            </w:r>
            <w:r w:rsidRPr="00B65668">
              <w:rPr>
                <w:rFonts w:ascii="Trebuchet MS" w:hAnsi="Trebuchet MS" w:cs="Arial"/>
                <w:sz w:val="22"/>
                <w:szCs w:val="22"/>
              </w:rPr>
              <w:t xml:space="preserve">ii, meserii </w:t>
            </w:r>
            <w:r w:rsidR="002B35B3">
              <w:rPr>
                <w:rFonts w:ascii="Trebuchet MS" w:hAnsi="Trebuchet MS" w:cs="Arial"/>
                <w:sz w:val="22"/>
                <w:szCs w:val="22"/>
              </w:rPr>
              <w:t>ș</w:t>
            </w:r>
            <w:r w:rsidRPr="00B65668">
              <w:rPr>
                <w:rFonts w:ascii="Trebuchet MS" w:hAnsi="Trebuchet MS" w:cs="Arial"/>
                <w:sz w:val="22"/>
                <w:szCs w:val="22"/>
              </w:rPr>
              <w:t>i profesii, condi</w:t>
            </w:r>
            <w:r w:rsidR="002B35B3">
              <w:rPr>
                <w:rFonts w:ascii="Trebuchet MS" w:hAnsi="Trebuchet MS" w:cs="Arial"/>
                <w:sz w:val="22"/>
                <w:szCs w:val="22"/>
              </w:rPr>
              <w:t>ț</w:t>
            </w:r>
            <w:r w:rsidRPr="00B65668">
              <w:rPr>
                <w:rFonts w:ascii="Trebuchet MS" w:hAnsi="Trebuchet MS" w:cs="Arial"/>
                <w:sz w:val="22"/>
                <w:szCs w:val="22"/>
              </w:rPr>
              <w:t xml:space="preserve">ii de exercitare a acestora, de salarizare </w:t>
            </w:r>
            <w:r w:rsidR="002B35B3">
              <w:rPr>
                <w:rFonts w:ascii="Trebuchet MS" w:hAnsi="Trebuchet MS" w:cs="Arial"/>
                <w:sz w:val="22"/>
                <w:szCs w:val="22"/>
              </w:rPr>
              <w:t>ș</w:t>
            </w:r>
            <w:r w:rsidRPr="00B65668">
              <w:rPr>
                <w:rFonts w:ascii="Trebuchet MS" w:hAnsi="Trebuchet MS" w:cs="Arial"/>
                <w:sz w:val="22"/>
                <w:szCs w:val="22"/>
              </w:rPr>
              <w:t>i promovare, condi</w:t>
            </w:r>
            <w:r w:rsidR="002B35B3">
              <w:rPr>
                <w:rFonts w:ascii="Trebuchet MS" w:hAnsi="Trebuchet MS" w:cs="Arial"/>
                <w:sz w:val="22"/>
                <w:szCs w:val="22"/>
              </w:rPr>
              <w:t>ț</w:t>
            </w:r>
            <w:r w:rsidRPr="00B65668">
              <w:rPr>
                <w:rFonts w:ascii="Trebuchet MS" w:hAnsi="Trebuchet MS" w:cs="Arial"/>
                <w:sz w:val="22"/>
                <w:szCs w:val="22"/>
              </w:rPr>
              <w:t>ii impuse de angajatori, dinamica ocupa</w:t>
            </w:r>
            <w:r w:rsidR="002B35B3">
              <w:rPr>
                <w:rFonts w:ascii="Trebuchet MS" w:hAnsi="Trebuchet MS" w:cs="Arial"/>
                <w:sz w:val="22"/>
                <w:szCs w:val="22"/>
              </w:rPr>
              <w:t>ț</w:t>
            </w:r>
            <w:r w:rsidRPr="00B65668">
              <w:rPr>
                <w:rFonts w:ascii="Trebuchet MS" w:hAnsi="Trebuchet MS" w:cs="Arial"/>
                <w:sz w:val="22"/>
                <w:szCs w:val="22"/>
              </w:rPr>
              <w:t>iilor, etc.), c</w:t>
            </w:r>
            <w:r w:rsidR="002B35B3">
              <w:rPr>
                <w:rFonts w:ascii="Trebuchet MS" w:hAnsi="Trebuchet MS" w:cs="Arial"/>
                <w:sz w:val="22"/>
                <w:szCs w:val="22"/>
              </w:rPr>
              <w:t>â</w:t>
            </w:r>
            <w:r w:rsidRPr="00B65668">
              <w:rPr>
                <w:rFonts w:ascii="Trebuchet MS" w:hAnsi="Trebuchet MS" w:cs="Arial"/>
                <w:sz w:val="22"/>
                <w:szCs w:val="22"/>
              </w:rPr>
              <w:t xml:space="preserve">t </w:t>
            </w:r>
            <w:r w:rsidR="002B35B3">
              <w:rPr>
                <w:rFonts w:ascii="Trebuchet MS" w:hAnsi="Trebuchet MS" w:cs="Arial"/>
                <w:sz w:val="22"/>
                <w:szCs w:val="22"/>
              </w:rPr>
              <w:t>ș</w:t>
            </w:r>
            <w:r w:rsidRPr="00B65668">
              <w:rPr>
                <w:rFonts w:ascii="Trebuchet MS" w:hAnsi="Trebuchet MS" w:cs="Arial"/>
                <w:sz w:val="22"/>
                <w:szCs w:val="22"/>
              </w:rPr>
              <w:t>i despre persoana care solicit</w:t>
            </w:r>
            <w:r w:rsidR="002B35B3">
              <w:rPr>
                <w:rFonts w:ascii="Trebuchet MS" w:hAnsi="Trebuchet MS" w:cs="Arial"/>
                <w:sz w:val="22"/>
                <w:szCs w:val="22"/>
              </w:rPr>
              <w:t>ă</w:t>
            </w:r>
            <w:r w:rsidRPr="00B65668">
              <w:rPr>
                <w:rFonts w:ascii="Trebuchet MS" w:hAnsi="Trebuchet MS" w:cs="Arial"/>
                <w:sz w:val="22"/>
                <w:szCs w:val="22"/>
              </w:rPr>
              <w:t xml:space="preserve"> sprijin (profilul psihologic, interese profesionale, identificarea punctelor tari ca elemente de baz</w:t>
            </w:r>
            <w:r w:rsidR="002B35B3">
              <w:rPr>
                <w:rFonts w:ascii="Trebuchet MS" w:hAnsi="Trebuchet MS" w:cs="Arial"/>
                <w:sz w:val="22"/>
                <w:szCs w:val="22"/>
              </w:rPr>
              <w:t>ă</w:t>
            </w:r>
            <w:r w:rsidRPr="00B65668">
              <w:rPr>
                <w:rFonts w:ascii="Trebuchet MS" w:hAnsi="Trebuchet MS" w:cs="Arial"/>
                <w:sz w:val="22"/>
                <w:szCs w:val="22"/>
              </w:rPr>
              <w:t xml:space="preserve"> </w:t>
            </w:r>
            <w:r w:rsidR="002B35B3">
              <w:rPr>
                <w:rFonts w:ascii="Trebuchet MS" w:hAnsi="Trebuchet MS" w:cs="Arial"/>
                <w:sz w:val="22"/>
                <w:szCs w:val="22"/>
              </w:rPr>
              <w:t>î</w:t>
            </w:r>
            <w:r w:rsidRPr="00B65668">
              <w:rPr>
                <w:rFonts w:ascii="Trebuchet MS" w:hAnsi="Trebuchet MS" w:cs="Arial"/>
                <w:sz w:val="22"/>
                <w:szCs w:val="22"/>
              </w:rPr>
              <w:t>n stabilirea traseului profesional), de analiz</w:t>
            </w:r>
            <w:r w:rsidR="002B35B3">
              <w:rPr>
                <w:rFonts w:ascii="Trebuchet MS" w:hAnsi="Trebuchet MS" w:cs="Arial"/>
                <w:sz w:val="22"/>
                <w:szCs w:val="22"/>
              </w:rPr>
              <w:t>ă</w:t>
            </w:r>
            <w:r w:rsidRPr="00B65668">
              <w:rPr>
                <w:rFonts w:ascii="Trebuchet MS" w:hAnsi="Trebuchet MS" w:cs="Arial"/>
                <w:sz w:val="22"/>
                <w:szCs w:val="22"/>
              </w:rPr>
              <w:t xml:space="preserve"> a locurilor de munc</w:t>
            </w:r>
            <w:r w:rsidR="002B35B3">
              <w:rPr>
                <w:rFonts w:ascii="Trebuchet MS" w:hAnsi="Trebuchet MS" w:cs="Arial"/>
                <w:sz w:val="22"/>
                <w:szCs w:val="22"/>
              </w:rPr>
              <w:t>ă</w:t>
            </w:r>
            <w:r w:rsidRPr="00B65668">
              <w:rPr>
                <w:rFonts w:ascii="Trebuchet MS" w:hAnsi="Trebuchet MS" w:cs="Arial"/>
                <w:sz w:val="22"/>
                <w:szCs w:val="22"/>
              </w:rPr>
              <w:t xml:space="preserve"> </w:t>
            </w:r>
            <w:r w:rsidR="002B35B3">
              <w:rPr>
                <w:rFonts w:ascii="Trebuchet MS" w:hAnsi="Trebuchet MS" w:cs="Arial"/>
                <w:sz w:val="22"/>
                <w:szCs w:val="22"/>
              </w:rPr>
              <w:t>ș</w:t>
            </w:r>
            <w:r w:rsidRPr="00B65668">
              <w:rPr>
                <w:rFonts w:ascii="Trebuchet MS" w:hAnsi="Trebuchet MS" w:cs="Arial"/>
                <w:sz w:val="22"/>
                <w:szCs w:val="22"/>
              </w:rPr>
              <w:t>i orientare profesional</w:t>
            </w:r>
            <w:r w:rsidR="002B35B3">
              <w:rPr>
                <w:rFonts w:ascii="Trebuchet MS" w:hAnsi="Trebuchet MS" w:cs="Arial"/>
                <w:sz w:val="22"/>
                <w:szCs w:val="22"/>
              </w:rPr>
              <w:t>ă</w:t>
            </w:r>
            <w:r w:rsidRPr="00B65668">
              <w:rPr>
                <w:rFonts w:ascii="Trebuchet MS" w:hAnsi="Trebuchet MS" w:cs="Arial"/>
                <w:sz w:val="22"/>
                <w:szCs w:val="22"/>
              </w:rPr>
              <w:t>;</w:t>
            </w:r>
          </w:p>
          <w:p w14:paraId="698A0816" w14:textId="75CD73B8" w:rsidR="00B65668" w:rsidRPr="00B65668" w:rsidRDefault="00B65668" w:rsidP="00123B3C">
            <w:pPr>
              <w:pStyle w:val="DefaultText"/>
              <w:numPr>
                <w:ilvl w:val="0"/>
                <w:numId w:val="16"/>
              </w:numPr>
              <w:tabs>
                <w:tab w:val="left" w:pos="540"/>
              </w:tabs>
              <w:jc w:val="both"/>
              <w:rPr>
                <w:rFonts w:ascii="Trebuchet MS" w:hAnsi="Trebuchet MS" w:cs="Arial"/>
                <w:bCs/>
                <w:sz w:val="22"/>
                <w:szCs w:val="22"/>
              </w:rPr>
            </w:pPr>
            <w:r w:rsidRPr="00B65668">
              <w:rPr>
                <w:rFonts w:ascii="Trebuchet MS" w:hAnsi="Trebuchet MS" w:cs="Arial"/>
                <w:sz w:val="22"/>
                <w:szCs w:val="22"/>
                <w:lang w:val="it-IT"/>
              </w:rPr>
              <w:t>acord</w:t>
            </w:r>
            <w:r w:rsidR="002B35B3">
              <w:rPr>
                <w:rFonts w:ascii="Trebuchet MS" w:hAnsi="Trebuchet MS" w:cs="Arial"/>
                <w:sz w:val="22"/>
                <w:szCs w:val="22"/>
                <w:lang w:val="it-IT"/>
              </w:rPr>
              <w:t>ă</w:t>
            </w:r>
            <w:r w:rsidRPr="00B65668">
              <w:rPr>
                <w:rFonts w:ascii="Trebuchet MS" w:hAnsi="Trebuchet MS" w:cs="Arial"/>
                <w:sz w:val="22"/>
                <w:szCs w:val="22"/>
                <w:lang w:val="it-IT"/>
              </w:rPr>
              <w:t xml:space="preserve"> servicii de informare </w:t>
            </w:r>
            <w:r w:rsidR="002B35B3">
              <w:rPr>
                <w:rFonts w:ascii="Trebuchet MS" w:hAnsi="Trebuchet MS" w:cs="Arial"/>
                <w:sz w:val="22"/>
                <w:szCs w:val="22"/>
                <w:lang w:val="it-IT"/>
              </w:rPr>
              <w:t>ș</w:t>
            </w:r>
            <w:r w:rsidRPr="00B65668">
              <w:rPr>
                <w:rFonts w:ascii="Trebuchet MS" w:hAnsi="Trebuchet MS" w:cs="Arial"/>
                <w:sz w:val="22"/>
                <w:szCs w:val="22"/>
                <w:lang w:val="it-IT"/>
              </w:rPr>
              <w:t>i consiliere profesional</w:t>
            </w:r>
            <w:r w:rsidR="002B35B3">
              <w:rPr>
                <w:rFonts w:ascii="Trebuchet MS" w:hAnsi="Trebuchet MS" w:cs="Arial"/>
                <w:sz w:val="22"/>
                <w:szCs w:val="22"/>
                <w:lang w:val="it-IT"/>
              </w:rPr>
              <w:t>ă</w:t>
            </w:r>
            <w:r w:rsidRPr="00B65668">
              <w:rPr>
                <w:rFonts w:ascii="Trebuchet MS" w:hAnsi="Trebuchet MS" w:cs="Arial"/>
                <w:sz w:val="22"/>
                <w:szCs w:val="22"/>
                <w:lang w:val="it-IT"/>
              </w:rPr>
              <w:t xml:space="preserve"> persoanelor interesate </w:t>
            </w:r>
            <w:r w:rsidR="002B35B3">
              <w:rPr>
                <w:rFonts w:ascii="Trebuchet MS" w:hAnsi="Trebuchet MS" w:cs="Arial"/>
                <w:sz w:val="22"/>
                <w:szCs w:val="22"/>
                <w:lang w:val="it-IT"/>
              </w:rPr>
              <w:t>î</w:t>
            </w:r>
            <w:r w:rsidRPr="00B65668">
              <w:rPr>
                <w:rFonts w:ascii="Trebuchet MS" w:hAnsi="Trebuchet MS" w:cs="Arial"/>
                <w:sz w:val="22"/>
                <w:szCs w:val="22"/>
                <w:lang w:val="it-IT"/>
              </w:rPr>
              <w:t>n domeniul ocup</w:t>
            </w:r>
            <w:r w:rsidR="002B35B3">
              <w:rPr>
                <w:rFonts w:ascii="Trebuchet MS" w:hAnsi="Trebuchet MS" w:cs="Arial"/>
                <w:sz w:val="22"/>
                <w:szCs w:val="22"/>
                <w:lang w:val="it-IT"/>
              </w:rPr>
              <w:t>ă</w:t>
            </w:r>
            <w:r w:rsidRPr="00B65668">
              <w:rPr>
                <w:rFonts w:ascii="Trebuchet MS" w:hAnsi="Trebuchet MS" w:cs="Arial"/>
                <w:sz w:val="22"/>
                <w:szCs w:val="22"/>
                <w:lang w:val="it-IT"/>
              </w:rPr>
              <w:t>rii, cu privire la alegerea carierei, oportunit</w:t>
            </w:r>
            <w:r w:rsidR="002B35B3">
              <w:rPr>
                <w:rFonts w:ascii="Trebuchet MS" w:hAnsi="Trebuchet MS" w:cs="Arial"/>
                <w:sz w:val="22"/>
                <w:szCs w:val="22"/>
                <w:lang w:val="it-IT"/>
              </w:rPr>
              <w:t>ăț</w:t>
            </w:r>
            <w:r w:rsidRPr="00B65668">
              <w:rPr>
                <w:rFonts w:ascii="Trebuchet MS" w:hAnsi="Trebuchet MS" w:cs="Arial"/>
                <w:sz w:val="22"/>
                <w:szCs w:val="22"/>
                <w:lang w:val="it-IT"/>
              </w:rPr>
              <w:t xml:space="preserve">i de instruire </w:t>
            </w:r>
            <w:r w:rsidR="002B35B3">
              <w:rPr>
                <w:rFonts w:ascii="Trebuchet MS" w:hAnsi="Trebuchet MS" w:cs="Arial"/>
                <w:sz w:val="22"/>
                <w:szCs w:val="22"/>
                <w:lang w:val="it-IT"/>
              </w:rPr>
              <w:t>ș</w:t>
            </w:r>
            <w:r w:rsidRPr="00B65668">
              <w:rPr>
                <w:rFonts w:ascii="Trebuchet MS" w:hAnsi="Trebuchet MS" w:cs="Arial"/>
                <w:sz w:val="22"/>
                <w:szCs w:val="22"/>
                <w:lang w:val="it-IT"/>
              </w:rPr>
              <w:t>i formare complementar</w:t>
            </w:r>
            <w:r w:rsidR="002B35B3">
              <w:rPr>
                <w:rFonts w:ascii="Trebuchet MS" w:hAnsi="Trebuchet MS" w:cs="Arial"/>
                <w:sz w:val="22"/>
                <w:szCs w:val="22"/>
                <w:lang w:val="it-IT"/>
              </w:rPr>
              <w:t>ă</w:t>
            </w:r>
            <w:r w:rsidRPr="00B65668">
              <w:rPr>
                <w:rFonts w:ascii="Trebuchet MS" w:hAnsi="Trebuchet MS" w:cs="Arial"/>
                <w:sz w:val="22"/>
                <w:szCs w:val="22"/>
                <w:lang w:val="it-IT"/>
              </w:rPr>
              <w:t>;</w:t>
            </w:r>
          </w:p>
          <w:p w14:paraId="73954257" w14:textId="6091C098" w:rsidR="00B65668" w:rsidRPr="00B65668" w:rsidRDefault="00B65668" w:rsidP="00123B3C">
            <w:pPr>
              <w:pStyle w:val="DefaultText"/>
              <w:numPr>
                <w:ilvl w:val="0"/>
                <w:numId w:val="16"/>
              </w:numPr>
              <w:tabs>
                <w:tab w:val="left" w:pos="540"/>
              </w:tabs>
              <w:jc w:val="both"/>
              <w:rPr>
                <w:rFonts w:ascii="Trebuchet MS" w:hAnsi="Trebuchet MS" w:cs="Arial"/>
                <w:bCs/>
                <w:sz w:val="22"/>
                <w:szCs w:val="22"/>
              </w:rPr>
            </w:pPr>
            <w:r w:rsidRPr="00B65668">
              <w:rPr>
                <w:rFonts w:ascii="Trebuchet MS" w:hAnsi="Trebuchet MS" w:cs="Arial"/>
                <w:sz w:val="22"/>
                <w:szCs w:val="22"/>
                <w:lang w:val="it-IT"/>
              </w:rPr>
              <w:t>asist</w:t>
            </w:r>
            <w:r w:rsidR="002B35B3">
              <w:rPr>
                <w:rFonts w:ascii="Trebuchet MS" w:hAnsi="Trebuchet MS" w:cs="Arial"/>
                <w:sz w:val="22"/>
                <w:szCs w:val="22"/>
                <w:lang w:val="it-IT"/>
              </w:rPr>
              <w:t>ă</w:t>
            </w:r>
            <w:r w:rsidRPr="00B65668">
              <w:rPr>
                <w:rFonts w:ascii="Trebuchet MS" w:hAnsi="Trebuchet MS" w:cs="Arial"/>
                <w:sz w:val="22"/>
                <w:szCs w:val="22"/>
                <w:lang w:val="it-IT"/>
              </w:rPr>
              <w:t xml:space="preserve"> </w:t>
            </w:r>
            <w:r w:rsidR="002B35B3">
              <w:rPr>
                <w:rFonts w:ascii="Trebuchet MS" w:hAnsi="Trebuchet MS" w:cs="Arial"/>
                <w:sz w:val="22"/>
                <w:szCs w:val="22"/>
                <w:lang w:val="it-IT"/>
              </w:rPr>
              <w:t>ș</w:t>
            </w:r>
            <w:r w:rsidRPr="00B65668">
              <w:rPr>
                <w:rFonts w:ascii="Trebuchet MS" w:hAnsi="Trebuchet MS" w:cs="Arial"/>
                <w:sz w:val="22"/>
                <w:szCs w:val="22"/>
                <w:lang w:val="it-IT"/>
              </w:rPr>
              <w:t xml:space="preserve">omerii </w:t>
            </w:r>
            <w:r w:rsidR="002B35B3">
              <w:rPr>
                <w:rFonts w:ascii="Trebuchet MS" w:hAnsi="Trebuchet MS" w:cs="Arial"/>
                <w:sz w:val="22"/>
                <w:szCs w:val="22"/>
                <w:lang w:val="it-IT"/>
              </w:rPr>
              <w:t>ș</w:t>
            </w:r>
            <w:r w:rsidRPr="00B65668">
              <w:rPr>
                <w:rFonts w:ascii="Trebuchet MS" w:hAnsi="Trebuchet MS" w:cs="Arial"/>
                <w:sz w:val="22"/>
                <w:szCs w:val="22"/>
                <w:lang w:val="it-IT"/>
              </w:rPr>
              <w:t>i persoanele care se adreseaz</w:t>
            </w:r>
            <w:r w:rsidR="002B35B3">
              <w:rPr>
                <w:rFonts w:ascii="Trebuchet MS" w:hAnsi="Trebuchet MS" w:cs="Arial"/>
                <w:sz w:val="22"/>
                <w:szCs w:val="22"/>
                <w:lang w:val="it-IT"/>
              </w:rPr>
              <w:t>ă</w:t>
            </w:r>
            <w:r w:rsidRPr="00B65668">
              <w:rPr>
                <w:rFonts w:ascii="Trebuchet MS" w:hAnsi="Trebuchet MS" w:cs="Arial"/>
                <w:sz w:val="22"/>
                <w:szCs w:val="22"/>
                <w:lang w:val="it-IT"/>
              </w:rPr>
              <w:t xml:space="preserve"> </w:t>
            </w:r>
            <w:r w:rsidRPr="00B65668">
              <w:rPr>
                <w:rFonts w:ascii="Trebuchet MS" w:hAnsi="Trebuchet MS" w:cs="Arial"/>
                <w:sz w:val="22"/>
                <w:szCs w:val="22"/>
              </w:rPr>
              <w:t>Agenţiei Judeţene pentru Ocuparea Fortei de Munc</w:t>
            </w:r>
            <w:r w:rsidR="002B35B3">
              <w:rPr>
                <w:rFonts w:ascii="Trebuchet MS" w:hAnsi="Trebuchet MS" w:cs="Arial"/>
                <w:sz w:val="22"/>
                <w:szCs w:val="22"/>
              </w:rPr>
              <w:t>ă</w:t>
            </w:r>
            <w:r w:rsidRPr="00B65668">
              <w:rPr>
                <w:rFonts w:ascii="Trebuchet MS" w:hAnsi="Trebuchet MS" w:cs="Arial"/>
                <w:sz w:val="22"/>
                <w:szCs w:val="22"/>
              </w:rPr>
              <w:t xml:space="preserve"> Ialomiţa</w:t>
            </w:r>
            <w:r w:rsidRPr="00B65668">
              <w:rPr>
                <w:rFonts w:ascii="Trebuchet MS" w:hAnsi="Trebuchet MS" w:cs="Arial"/>
                <w:sz w:val="22"/>
                <w:szCs w:val="22"/>
                <w:lang w:val="it-IT"/>
              </w:rPr>
              <w:t xml:space="preserve"> pentru a fi ajuta</w:t>
            </w:r>
            <w:r w:rsidR="002B35B3">
              <w:rPr>
                <w:rFonts w:ascii="Trebuchet MS" w:hAnsi="Trebuchet MS" w:cs="Arial"/>
                <w:sz w:val="22"/>
                <w:szCs w:val="22"/>
                <w:lang w:val="it-IT"/>
              </w:rPr>
              <w:t>ț</w:t>
            </w:r>
            <w:r w:rsidRPr="00B65668">
              <w:rPr>
                <w:rFonts w:ascii="Trebuchet MS" w:hAnsi="Trebuchet MS" w:cs="Arial"/>
                <w:sz w:val="22"/>
                <w:szCs w:val="22"/>
                <w:lang w:val="it-IT"/>
              </w:rPr>
              <w:t xml:space="preserve">i </w:t>
            </w:r>
            <w:r w:rsidR="002B35B3">
              <w:rPr>
                <w:rFonts w:ascii="Trebuchet MS" w:hAnsi="Trebuchet MS" w:cs="Arial"/>
                <w:sz w:val="22"/>
                <w:szCs w:val="22"/>
                <w:lang w:val="it-IT"/>
              </w:rPr>
              <w:t>î</w:t>
            </w:r>
            <w:r w:rsidRPr="00B65668">
              <w:rPr>
                <w:rFonts w:ascii="Trebuchet MS" w:hAnsi="Trebuchet MS" w:cs="Arial"/>
                <w:sz w:val="22"/>
                <w:szCs w:val="22"/>
                <w:lang w:val="it-IT"/>
              </w:rPr>
              <w:t>n luarea unor decizii cu privire la:</w:t>
            </w:r>
          </w:p>
          <w:p w14:paraId="401F0BFA" w14:textId="6EC8861A" w:rsidR="00B65668" w:rsidRPr="00B65668" w:rsidRDefault="00B65668" w:rsidP="00123B3C">
            <w:pPr>
              <w:pStyle w:val="DefaultText"/>
              <w:numPr>
                <w:ilvl w:val="0"/>
                <w:numId w:val="16"/>
              </w:numPr>
              <w:tabs>
                <w:tab w:val="left" w:pos="540"/>
              </w:tabs>
              <w:jc w:val="both"/>
              <w:rPr>
                <w:rFonts w:ascii="Trebuchet MS" w:hAnsi="Trebuchet MS" w:cs="Arial"/>
                <w:bCs/>
                <w:sz w:val="22"/>
                <w:szCs w:val="22"/>
              </w:rPr>
            </w:pPr>
            <w:r w:rsidRPr="00B65668">
              <w:rPr>
                <w:rFonts w:ascii="Trebuchet MS" w:hAnsi="Trebuchet MS" w:cs="Arial"/>
                <w:sz w:val="22"/>
                <w:szCs w:val="22"/>
                <w:lang w:val="it-IT"/>
              </w:rPr>
              <w:t>alegerea unei profesii sau ocupa</w:t>
            </w:r>
            <w:r w:rsidR="002B35B3">
              <w:rPr>
                <w:rFonts w:ascii="Trebuchet MS" w:hAnsi="Trebuchet MS" w:cs="Arial"/>
                <w:sz w:val="22"/>
                <w:szCs w:val="22"/>
                <w:lang w:val="it-IT"/>
              </w:rPr>
              <w:t>ț</w:t>
            </w:r>
            <w:r w:rsidRPr="00B65668">
              <w:rPr>
                <w:rFonts w:ascii="Trebuchet MS" w:hAnsi="Trebuchet MS" w:cs="Arial"/>
                <w:sz w:val="22"/>
                <w:szCs w:val="22"/>
                <w:lang w:val="it-IT"/>
              </w:rPr>
              <w:t>ii;</w:t>
            </w:r>
          </w:p>
          <w:p w14:paraId="021B3FC7" w14:textId="00177223" w:rsidR="00B65668" w:rsidRPr="00B65668" w:rsidRDefault="00B65668" w:rsidP="00123B3C">
            <w:pPr>
              <w:pStyle w:val="DefaultText"/>
              <w:numPr>
                <w:ilvl w:val="0"/>
                <w:numId w:val="16"/>
              </w:numPr>
              <w:tabs>
                <w:tab w:val="left" w:pos="540"/>
              </w:tabs>
              <w:jc w:val="both"/>
              <w:rPr>
                <w:rFonts w:ascii="Trebuchet MS" w:hAnsi="Trebuchet MS" w:cs="Arial"/>
                <w:bCs/>
                <w:sz w:val="22"/>
                <w:szCs w:val="22"/>
              </w:rPr>
            </w:pPr>
            <w:r w:rsidRPr="00B65668">
              <w:rPr>
                <w:rFonts w:ascii="Trebuchet MS" w:hAnsi="Trebuchet MS" w:cs="Arial"/>
                <w:sz w:val="22"/>
                <w:szCs w:val="22"/>
                <w:lang w:val="it-IT"/>
              </w:rPr>
              <w:t>parcurgerea unor cursuri de calificare, recalificare, perfec</w:t>
            </w:r>
            <w:r w:rsidR="002B35B3">
              <w:rPr>
                <w:rFonts w:ascii="Trebuchet MS" w:hAnsi="Trebuchet MS" w:cs="Arial"/>
                <w:sz w:val="22"/>
                <w:szCs w:val="22"/>
                <w:lang w:val="it-IT"/>
              </w:rPr>
              <w:t>ț</w:t>
            </w:r>
            <w:r w:rsidRPr="00B65668">
              <w:rPr>
                <w:rFonts w:ascii="Trebuchet MS" w:hAnsi="Trebuchet MS" w:cs="Arial"/>
                <w:sz w:val="22"/>
                <w:szCs w:val="22"/>
                <w:lang w:val="it-IT"/>
              </w:rPr>
              <w:t>ionare profesional</w:t>
            </w:r>
            <w:r w:rsidR="002B35B3">
              <w:rPr>
                <w:rFonts w:ascii="Trebuchet MS" w:hAnsi="Trebuchet MS" w:cs="Arial"/>
                <w:sz w:val="22"/>
                <w:szCs w:val="22"/>
                <w:lang w:val="it-IT"/>
              </w:rPr>
              <w:t>ă</w:t>
            </w:r>
            <w:r w:rsidRPr="00B65668">
              <w:rPr>
                <w:rFonts w:ascii="Trebuchet MS" w:hAnsi="Trebuchet MS" w:cs="Arial"/>
                <w:sz w:val="22"/>
                <w:szCs w:val="22"/>
                <w:lang w:val="it-IT"/>
              </w:rPr>
              <w:t>;</w:t>
            </w:r>
          </w:p>
          <w:p w14:paraId="6A6A737B" w14:textId="52AEBDD4" w:rsidR="00B65668" w:rsidRPr="00B65668" w:rsidRDefault="00B65668" w:rsidP="00123B3C">
            <w:pPr>
              <w:pStyle w:val="DefaultText"/>
              <w:numPr>
                <w:ilvl w:val="0"/>
                <w:numId w:val="16"/>
              </w:numPr>
              <w:tabs>
                <w:tab w:val="left" w:pos="540"/>
              </w:tabs>
              <w:jc w:val="both"/>
              <w:rPr>
                <w:rFonts w:ascii="Trebuchet MS" w:hAnsi="Trebuchet MS" w:cs="Arial"/>
                <w:bCs/>
                <w:sz w:val="22"/>
                <w:szCs w:val="22"/>
              </w:rPr>
            </w:pPr>
            <w:r w:rsidRPr="00B65668">
              <w:rPr>
                <w:rFonts w:ascii="Trebuchet MS" w:hAnsi="Trebuchet MS" w:cs="Arial"/>
                <w:sz w:val="22"/>
                <w:szCs w:val="22"/>
                <w:lang w:val="it-IT"/>
              </w:rPr>
              <w:t>schimbarea ocupa</w:t>
            </w:r>
            <w:r w:rsidR="002B35B3">
              <w:rPr>
                <w:rFonts w:ascii="Trebuchet MS" w:hAnsi="Trebuchet MS" w:cs="Arial"/>
                <w:sz w:val="22"/>
                <w:szCs w:val="22"/>
                <w:lang w:val="it-IT"/>
              </w:rPr>
              <w:t>ț</w:t>
            </w:r>
            <w:r w:rsidRPr="00B65668">
              <w:rPr>
                <w:rFonts w:ascii="Trebuchet MS" w:hAnsi="Trebuchet MS" w:cs="Arial"/>
                <w:sz w:val="22"/>
                <w:szCs w:val="22"/>
                <w:lang w:val="it-IT"/>
              </w:rPr>
              <w:t>iei sau a locului de munc</w:t>
            </w:r>
            <w:r w:rsidR="002B35B3">
              <w:rPr>
                <w:rFonts w:ascii="Trebuchet MS" w:hAnsi="Trebuchet MS" w:cs="Arial"/>
                <w:sz w:val="22"/>
                <w:szCs w:val="22"/>
                <w:lang w:val="it-IT"/>
              </w:rPr>
              <w:t>ă</w:t>
            </w:r>
            <w:r w:rsidRPr="00B65668">
              <w:rPr>
                <w:rFonts w:ascii="Trebuchet MS" w:hAnsi="Trebuchet MS" w:cs="Arial"/>
                <w:sz w:val="22"/>
                <w:szCs w:val="22"/>
                <w:lang w:val="it-IT"/>
              </w:rPr>
              <w:t>;</w:t>
            </w:r>
          </w:p>
          <w:p w14:paraId="4DB471AD" w14:textId="13D1B850" w:rsidR="00CA40A5" w:rsidRPr="00CA40A5" w:rsidRDefault="00B65668" w:rsidP="00123B3C">
            <w:pPr>
              <w:pStyle w:val="DefaultText"/>
              <w:numPr>
                <w:ilvl w:val="0"/>
                <w:numId w:val="16"/>
              </w:numPr>
              <w:tabs>
                <w:tab w:val="left" w:pos="540"/>
              </w:tabs>
              <w:jc w:val="both"/>
              <w:rPr>
                <w:rFonts w:ascii="Trebuchet MS" w:hAnsi="Trebuchet MS" w:cs="Arial"/>
                <w:bCs/>
                <w:sz w:val="22"/>
                <w:szCs w:val="22"/>
              </w:rPr>
            </w:pPr>
            <w:r w:rsidRPr="00B65668">
              <w:rPr>
                <w:rFonts w:ascii="Trebuchet MS" w:hAnsi="Trebuchet MS" w:cs="Arial"/>
                <w:sz w:val="22"/>
                <w:szCs w:val="22"/>
                <w:lang w:val="it-IT"/>
              </w:rPr>
              <w:t xml:space="preserve">acordarea </w:t>
            </w:r>
            <w:r w:rsidR="002B35B3">
              <w:rPr>
                <w:rFonts w:ascii="Trebuchet MS" w:hAnsi="Trebuchet MS" w:cs="Arial"/>
                <w:sz w:val="22"/>
                <w:szCs w:val="22"/>
                <w:lang w:val="it-IT"/>
              </w:rPr>
              <w:t>ș</w:t>
            </w:r>
            <w:r w:rsidRPr="00B65668">
              <w:rPr>
                <w:rFonts w:ascii="Trebuchet MS" w:hAnsi="Trebuchet MS" w:cs="Arial"/>
                <w:sz w:val="22"/>
                <w:szCs w:val="22"/>
                <w:lang w:val="it-IT"/>
              </w:rPr>
              <w:t xml:space="preserve">omerilor </w:t>
            </w:r>
            <w:r w:rsidR="002B35B3">
              <w:rPr>
                <w:rFonts w:ascii="Trebuchet MS" w:hAnsi="Trebuchet MS" w:cs="Arial"/>
                <w:sz w:val="22"/>
                <w:szCs w:val="22"/>
                <w:lang w:val="it-IT"/>
              </w:rPr>
              <w:t>ș</w:t>
            </w:r>
            <w:r w:rsidRPr="00B65668">
              <w:rPr>
                <w:rFonts w:ascii="Trebuchet MS" w:hAnsi="Trebuchet MS" w:cs="Arial"/>
                <w:sz w:val="22"/>
                <w:szCs w:val="22"/>
                <w:lang w:val="it-IT"/>
              </w:rPr>
              <w:t>i persoanelor interesate asisten</w:t>
            </w:r>
            <w:r w:rsidR="002B35B3">
              <w:rPr>
                <w:rFonts w:ascii="Trebuchet MS" w:hAnsi="Trebuchet MS" w:cs="Arial"/>
                <w:sz w:val="22"/>
                <w:szCs w:val="22"/>
                <w:lang w:val="it-IT"/>
              </w:rPr>
              <w:t>ță</w:t>
            </w:r>
            <w:r w:rsidRPr="00B65668">
              <w:rPr>
                <w:rFonts w:ascii="Trebuchet MS" w:hAnsi="Trebuchet MS" w:cs="Arial"/>
                <w:sz w:val="22"/>
                <w:szCs w:val="22"/>
                <w:lang w:val="it-IT"/>
              </w:rPr>
              <w:t xml:space="preserve"> de specialitate </w:t>
            </w:r>
            <w:r w:rsidR="002B35B3">
              <w:rPr>
                <w:rFonts w:ascii="Trebuchet MS" w:hAnsi="Trebuchet MS" w:cs="Arial"/>
                <w:sz w:val="22"/>
                <w:szCs w:val="22"/>
                <w:lang w:val="it-IT"/>
              </w:rPr>
              <w:t>î</w:t>
            </w:r>
            <w:r w:rsidRPr="00B65668">
              <w:rPr>
                <w:rFonts w:ascii="Trebuchet MS" w:hAnsi="Trebuchet MS" w:cs="Arial"/>
                <w:sz w:val="22"/>
                <w:szCs w:val="22"/>
                <w:lang w:val="it-IT"/>
              </w:rPr>
              <w:t>n vederea constientiz</w:t>
            </w:r>
            <w:r w:rsidR="002B35B3">
              <w:rPr>
                <w:rFonts w:ascii="Trebuchet MS" w:hAnsi="Trebuchet MS" w:cs="Arial"/>
                <w:sz w:val="22"/>
                <w:szCs w:val="22"/>
                <w:lang w:val="it-IT"/>
              </w:rPr>
              <w:t>ă</w:t>
            </w:r>
            <w:r w:rsidRPr="00B65668">
              <w:rPr>
                <w:rFonts w:ascii="Trebuchet MS" w:hAnsi="Trebuchet MS" w:cs="Arial"/>
                <w:sz w:val="22"/>
                <w:szCs w:val="22"/>
                <w:lang w:val="it-IT"/>
              </w:rPr>
              <w:t xml:space="preserve">rii intereselor </w:t>
            </w:r>
            <w:r w:rsidR="002B35B3">
              <w:rPr>
                <w:rFonts w:ascii="Trebuchet MS" w:hAnsi="Trebuchet MS" w:cs="Arial"/>
                <w:sz w:val="22"/>
                <w:szCs w:val="22"/>
                <w:lang w:val="it-IT"/>
              </w:rPr>
              <w:t>ș</w:t>
            </w:r>
            <w:r w:rsidRPr="00B65668">
              <w:rPr>
                <w:rFonts w:ascii="Trebuchet MS" w:hAnsi="Trebuchet MS" w:cs="Arial"/>
                <w:sz w:val="22"/>
                <w:szCs w:val="22"/>
                <w:lang w:val="it-IT"/>
              </w:rPr>
              <w:t>i aptitudinilor profesionale;</w:t>
            </w:r>
          </w:p>
          <w:p w14:paraId="465B19DD" w14:textId="6C3F0D9D" w:rsidR="00734964" w:rsidRPr="00734964" w:rsidRDefault="00CA40A5" w:rsidP="00123B3C">
            <w:pPr>
              <w:pStyle w:val="DefaultText"/>
              <w:numPr>
                <w:ilvl w:val="0"/>
                <w:numId w:val="16"/>
              </w:numPr>
              <w:tabs>
                <w:tab w:val="left" w:pos="540"/>
              </w:tabs>
              <w:jc w:val="both"/>
              <w:rPr>
                <w:rFonts w:ascii="Trebuchet MS" w:hAnsi="Trebuchet MS" w:cs="Arial"/>
                <w:bCs/>
                <w:sz w:val="22"/>
                <w:szCs w:val="22"/>
              </w:rPr>
            </w:pPr>
            <w:r w:rsidRPr="00734964">
              <w:rPr>
                <w:rFonts w:ascii="Trebuchet MS" w:hAnsi="Trebuchet MS" w:cs="Arial"/>
                <w:sz w:val="22"/>
                <w:szCs w:val="22"/>
                <w:lang w:val="it-IT"/>
              </w:rPr>
              <w:t>efectueaz</w:t>
            </w:r>
            <w:r w:rsidR="002B35B3">
              <w:rPr>
                <w:rFonts w:ascii="Trebuchet MS" w:hAnsi="Trebuchet MS" w:cs="Arial"/>
                <w:sz w:val="22"/>
                <w:szCs w:val="22"/>
                <w:lang w:val="it-IT"/>
              </w:rPr>
              <w:t>ă</w:t>
            </w:r>
            <w:r w:rsidRPr="00734964">
              <w:rPr>
                <w:rFonts w:ascii="Trebuchet MS" w:hAnsi="Trebuchet MS" w:cs="Arial"/>
                <w:sz w:val="22"/>
                <w:szCs w:val="22"/>
                <w:lang w:val="it-IT"/>
              </w:rPr>
              <w:t>, la cerere sau atunci c</w:t>
            </w:r>
            <w:r w:rsidR="002B35B3">
              <w:rPr>
                <w:rFonts w:ascii="Trebuchet MS" w:hAnsi="Trebuchet MS" w:cs="Arial"/>
                <w:sz w:val="22"/>
                <w:szCs w:val="22"/>
                <w:lang w:val="it-IT"/>
              </w:rPr>
              <w:t>â</w:t>
            </w:r>
            <w:r w:rsidRPr="00734964">
              <w:rPr>
                <w:rFonts w:ascii="Trebuchet MS" w:hAnsi="Trebuchet MS" w:cs="Arial"/>
                <w:sz w:val="22"/>
                <w:szCs w:val="22"/>
                <w:lang w:val="it-IT"/>
              </w:rPr>
              <w:t>nd situa</w:t>
            </w:r>
            <w:r w:rsidR="002B35B3">
              <w:rPr>
                <w:rFonts w:ascii="Trebuchet MS" w:hAnsi="Trebuchet MS" w:cs="Arial"/>
                <w:sz w:val="22"/>
                <w:szCs w:val="22"/>
                <w:lang w:val="it-IT"/>
              </w:rPr>
              <w:t>ț</w:t>
            </w:r>
            <w:r w:rsidRPr="00734964">
              <w:rPr>
                <w:rFonts w:ascii="Trebuchet MS" w:hAnsi="Trebuchet MS" w:cs="Arial"/>
                <w:sz w:val="22"/>
                <w:szCs w:val="22"/>
                <w:lang w:val="it-IT"/>
              </w:rPr>
              <w:t>ia o impune, evalu</w:t>
            </w:r>
            <w:r w:rsidR="002B35B3">
              <w:rPr>
                <w:rFonts w:ascii="Trebuchet MS" w:hAnsi="Trebuchet MS" w:cs="Arial"/>
                <w:sz w:val="22"/>
                <w:szCs w:val="22"/>
                <w:lang w:val="it-IT"/>
              </w:rPr>
              <w:t>ă</w:t>
            </w:r>
            <w:r w:rsidRPr="00734964">
              <w:rPr>
                <w:rFonts w:ascii="Trebuchet MS" w:hAnsi="Trebuchet MS" w:cs="Arial"/>
                <w:sz w:val="22"/>
                <w:szCs w:val="22"/>
                <w:lang w:val="it-IT"/>
              </w:rPr>
              <w:t>ri din punct de vedere psihoaptitudinal a clien</w:t>
            </w:r>
            <w:r w:rsidR="002B35B3">
              <w:rPr>
                <w:rFonts w:ascii="Trebuchet MS" w:hAnsi="Trebuchet MS" w:cs="Arial"/>
                <w:sz w:val="22"/>
                <w:szCs w:val="22"/>
                <w:lang w:val="it-IT"/>
              </w:rPr>
              <w:t>ț</w:t>
            </w:r>
            <w:r w:rsidRPr="00734964">
              <w:rPr>
                <w:rFonts w:ascii="Trebuchet MS" w:hAnsi="Trebuchet MS" w:cs="Arial"/>
                <w:sz w:val="22"/>
                <w:szCs w:val="22"/>
                <w:lang w:val="it-IT"/>
              </w:rPr>
              <w:t>ilor, utiliz</w:t>
            </w:r>
            <w:r w:rsidR="002B35B3">
              <w:rPr>
                <w:rFonts w:ascii="Trebuchet MS" w:hAnsi="Trebuchet MS" w:cs="Arial"/>
                <w:sz w:val="22"/>
                <w:szCs w:val="22"/>
                <w:lang w:val="it-IT"/>
              </w:rPr>
              <w:t>â</w:t>
            </w:r>
            <w:r w:rsidRPr="00734964">
              <w:rPr>
                <w:rFonts w:ascii="Trebuchet MS" w:hAnsi="Trebuchet MS" w:cs="Arial"/>
                <w:sz w:val="22"/>
                <w:szCs w:val="22"/>
                <w:lang w:val="it-IT"/>
              </w:rPr>
              <w:t xml:space="preserve">nd metode </w:t>
            </w:r>
            <w:r w:rsidR="002B35B3">
              <w:rPr>
                <w:rFonts w:ascii="Trebuchet MS" w:hAnsi="Trebuchet MS" w:cs="Arial"/>
                <w:sz w:val="22"/>
                <w:szCs w:val="22"/>
                <w:lang w:val="it-IT"/>
              </w:rPr>
              <w:t>ș</w:t>
            </w:r>
            <w:r w:rsidRPr="00734964">
              <w:rPr>
                <w:rFonts w:ascii="Trebuchet MS" w:hAnsi="Trebuchet MS" w:cs="Arial"/>
                <w:sz w:val="22"/>
                <w:szCs w:val="22"/>
                <w:lang w:val="it-IT"/>
              </w:rPr>
              <w:t>i instrumente specifice;</w:t>
            </w:r>
          </w:p>
          <w:p w14:paraId="7B18A133" w14:textId="09C8FC40" w:rsidR="00734964" w:rsidRPr="00734964" w:rsidRDefault="00CA40A5" w:rsidP="00123B3C">
            <w:pPr>
              <w:pStyle w:val="DefaultText"/>
              <w:numPr>
                <w:ilvl w:val="0"/>
                <w:numId w:val="16"/>
              </w:numPr>
              <w:tabs>
                <w:tab w:val="left" w:pos="540"/>
              </w:tabs>
              <w:jc w:val="both"/>
              <w:rPr>
                <w:rFonts w:ascii="Trebuchet MS" w:hAnsi="Trebuchet MS" w:cs="Arial"/>
                <w:bCs/>
                <w:sz w:val="22"/>
                <w:szCs w:val="22"/>
              </w:rPr>
            </w:pPr>
            <w:r w:rsidRPr="00734964">
              <w:rPr>
                <w:rFonts w:ascii="Trebuchet MS" w:hAnsi="Trebuchet MS" w:cs="Arial"/>
                <w:sz w:val="22"/>
                <w:szCs w:val="22"/>
                <w:lang w:val="it-IT"/>
              </w:rPr>
              <w:t>furnizeaz</w:t>
            </w:r>
            <w:r w:rsidR="002B35B3">
              <w:rPr>
                <w:rFonts w:ascii="Trebuchet MS" w:hAnsi="Trebuchet MS" w:cs="Arial"/>
                <w:sz w:val="22"/>
                <w:szCs w:val="22"/>
                <w:lang w:val="it-IT"/>
              </w:rPr>
              <w:t>ă</w:t>
            </w:r>
            <w:r w:rsidRPr="00734964">
              <w:rPr>
                <w:rFonts w:ascii="Trebuchet MS" w:hAnsi="Trebuchet MS" w:cs="Arial"/>
                <w:sz w:val="22"/>
                <w:szCs w:val="22"/>
                <w:lang w:val="it-IT"/>
              </w:rPr>
              <w:t xml:space="preserve"> clien</w:t>
            </w:r>
            <w:r w:rsidR="002B35B3">
              <w:rPr>
                <w:rFonts w:ascii="Trebuchet MS" w:hAnsi="Trebuchet MS" w:cs="Arial"/>
                <w:sz w:val="22"/>
                <w:szCs w:val="22"/>
                <w:lang w:val="it-IT"/>
              </w:rPr>
              <w:t>ț</w:t>
            </w:r>
            <w:r w:rsidRPr="00734964">
              <w:rPr>
                <w:rFonts w:ascii="Trebuchet MS" w:hAnsi="Trebuchet MS" w:cs="Arial"/>
                <w:sz w:val="22"/>
                <w:szCs w:val="22"/>
                <w:lang w:val="it-IT"/>
              </w:rPr>
              <w:t>ilor informa</w:t>
            </w:r>
            <w:r w:rsidR="002B35B3">
              <w:rPr>
                <w:rFonts w:ascii="Trebuchet MS" w:hAnsi="Trebuchet MS" w:cs="Arial"/>
                <w:sz w:val="22"/>
                <w:szCs w:val="22"/>
                <w:lang w:val="it-IT"/>
              </w:rPr>
              <w:t>ț</w:t>
            </w:r>
            <w:r w:rsidRPr="00734964">
              <w:rPr>
                <w:rFonts w:ascii="Trebuchet MS" w:hAnsi="Trebuchet MS" w:cs="Arial"/>
                <w:sz w:val="22"/>
                <w:szCs w:val="22"/>
                <w:lang w:val="it-IT"/>
              </w:rPr>
              <w:t xml:space="preserve">ii </w:t>
            </w:r>
            <w:r w:rsidR="002B35B3">
              <w:rPr>
                <w:rFonts w:ascii="Trebuchet MS" w:hAnsi="Trebuchet MS" w:cs="Arial"/>
                <w:sz w:val="22"/>
                <w:szCs w:val="22"/>
                <w:lang w:val="it-IT"/>
              </w:rPr>
              <w:t>î</w:t>
            </w:r>
            <w:r w:rsidRPr="00734964">
              <w:rPr>
                <w:rFonts w:ascii="Trebuchet MS" w:hAnsi="Trebuchet MS" w:cs="Arial"/>
                <w:sz w:val="22"/>
                <w:szCs w:val="22"/>
                <w:lang w:val="it-IT"/>
              </w:rPr>
              <w:t>n leg</w:t>
            </w:r>
            <w:r w:rsidR="002B35B3">
              <w:rPr>
                <w:rFonts w:ascii="Trebuchet MS" w:hAnsi="Trebuchet MS" w:cs="Arial"/>
                <w:sz w:val="22"/>
                <w:szCs w:val="22"/>
                <w:lang w:val="it-IT"/>
              </w:rPr>
              <w:t>ă</w:t>
            </w:r>
            <w:r w:rsidRPr="00734964">
              <w:rPr>
                <w:rFonts w:ascii="Trebuchet MS" w:hAnsi="Trebuchet MS" w:cs="Arial"/>
                <w:sz w:val="22"/>
                <w:szCs w:val="22"/>
                <w:lang w:val="it-IT"/>
              </w:rPr>
              <w:t>tur</w:t>
            </w:r>
            <w:r w:rsidR="002B35B3">
              <w:rPr>
                <w:rFonts w:ascii="Trebuchet MS" w:hAnsi="Trebuchet MS" w:cs="Arial"/>
                <w:sz w:val="22"/>
                <w:szCs w:val="22"/>
                <w:lang w:val="it-IT"/>
              </w:rPr>
              <w:t>ă</w:t>
            </w:r>
            <w:r w:rsidRPr="00734964">
              <w:rPr>
                <w:rFonts w:ascii="Trebuchet MS" w:hAnsi="Trebuchet MS" w:cs="Arial"/>
                <w:sz w:val="22"/>
                <w:szCs w:val="22"/>
                <w:lang w:val="it-IT"/>
              </w:rPr>
              <w:t xml:space="preserve"> cu profesiile </w:t>
            </w:r>
            <w:r w:rsidR="002B35B3">
              <w:rPr>
                <w:rFonts w:ascii="Trebuchet MS" w:hAnsi="Trebuchet MS" w:cs="Arial"/>
                <w:sz w:val="22"/>
                <w:szCs w:val="22"/>
                <w:lang w:val="it-IT"/>
              </w:rPr>
              <w:t>ș</w:t>
            </w:r>
            <w:r w:rsidRPr="00734964">
              <w:rPr>
                <w:rFonts w:ascii="Trebuchet MS" w:hAnsi="Trebuchet MS" w:cs="Arial"/>
                <w:sz w:val="22"/>
                <w:szCs w:val="22"/>
                <w:lang w:val="it-IT"/>
              </w:rPr>
              <w:t>i ocupa</w:t>
            </w:r>
            <w:r w:rsidR="002B35B3">
              <w:rPr>
                <w:rFonts w:ascii="Trebuchet MS" w:hAnsi="Trebuchet MS" w:cs="Arial"/>
                <w:sz w:val="22"/>
                <w:szCs w:val="22"/>
                <w:lang w:val="it-IT"/>
              </w:rPr>
              <w:t>ț</w:t>
            </w:r>
            <w:r w:rsidRPr="00734964">
              <w:rPr>
                <w:rFonts w:ascii="Trebuchet MS" w:hAnsi="Trebuchet MS" w:cs="Arial"/>
                <w:sz w:val="22"/>
                <w:szCs w:val="22"/>
                <w:lang w:val="it-IT"/>
              </w:rPr>
              <w:t>iile;</w:t>
            </w:r>
          </w:p>
          <w:p w14:paraId="3DC2DE02" w14:textId="27094847" w:rsidR="00CA40A5" w:rsidRPr="00734964" w:rsidRDefault="00CA40A5" w:rsidP="00123B3C">
            <w:pPr>
              <w:pStyle w:val="DefaultText"/>
              <w:numPr>
                <w:ilvl w:val="0"/>
                <w:numId w:val="16"/>
              </w:numPr>
              <w:tabs>
                <w:tab w:val="left" w:pos="540"/>
              </w:tabs>
              <w:jc w:val="both"/>
              <w:rPr>
                <w:rFonts w:ascii="Trebuchet MS" w:hAnsi="Trebuchet MS" w:cs="Arial"/>
                <w:bCs/>
                <w:sz w:val="22"/>
                <w:szCs w:val="22"/>
              </w:rPr>
            </w:pPr>
            <w:r w:rsidRPr="00734964">
              <w:rPr>
                <w:rFonts w:ascii="Trebuchet MS" w:hAnsi="Trebuchet MS" w:cs="Arial"/>
                <w:sz w:val="22"/>
                <w:szCs w:val="22"/>
                <w:lang w:val="it-IT"/>
              </w:rPr>
              <w:t>ajut</w:t>
            </w:r>
            <w:r w:rsidR="002B35B3">
              <w:rPr>
                <w:rFonts w:ascii="Trebuchet MS" w:hAnsi="Trebuchet MS" w:cs="Arial"/>
                <w:sz w:val="22"/>
                <w:szCs w:val="22"/>
                <w:lang w:val="it-IT"/>
              </w:rPr>
              <w:t>ă</w:t>
            </w:r>
            <w:r w:rsidRPr="00734964">
              <w:rPr>
                <w:rFonts w:ascii="Trebuchet MS" w:hAnsi="Trebuchet MS" w:cs="Arial"/>
                <w:sz w:val="22"/>
                <w:szCs w:val="22"/>
                <w:lang w:val="it-IT"/>
              </w:rPr>
              <w:t xml:space="preserve"> clien</w:t>
            </w:r>
            <w:r w:rsidR="00BC3C82">
              <w:rPr>
                <w:rFonts w:ascii="Trebuchet MS" w:hAnsi="Trebuchet MS" w:cs="Arial"/>
                <w:sz w:val="22"/>
                <w:szCs w:val="22"/>
                <w:lang w:val="it-IT"/>
              </w:rPr>
              <w:t>ț</w:t>
            </w:r>
            <w:r w:rsidRPr="00734964">
              <w:rPr>
                <w:rFonts w:ascii="Trebuchet MS" w:hAnsi="Trebuchet MS" w:cs="Arial"/>
                <w:sz w:val="22"/>
                <w:szCs w:val="22"/>
                <w:lang w:val="it-IT"/>
              </w:rPr>
              <w:t>ii s</w:t>
            </w:r>
            <w:r w:rsidR="00BC3C82">
              <w:rPr>
                <w:rFonts w:ascii="Trebuchet MS" w:hAnsi="Trebuchet MS" w:cs="Arial"/>
                <w:sz w:val="22"/>
                <w:szCs w:val="22"/>
                <w:lang w:val="it-IT"/>
              </w:rPr>
              <w:t>ă</w:t>
            </w:r>
            <w:r w:rsidRPr="00734964">
              <w:rPr>
                <w:rFonts w:ascii="Trebuchet MS" w:hAnsi="Trebuchet MS" w:cs="Arial"/>
                <w:sz w:val="22"/>
                <w:szCs w:val="22"/>
                <w:lang w:val="it-IT"/>
              </w:rPr>
              <w:t xml:space="preserve"> compare exigen</w:t>
            </w:r>
            <w:r w:rsidR="00BC3C82">
              <w:rPr>
                <w:rFonts w:ascii="Trebuchet MS" w:hAnsi="Trebuchet MS" w:cs="Arial"/>
                <w:sz w:val="22"/>
                <w:szCs w:val="22"/>
                <w:lang w:val="it-IT"/>
              </w:rPr>
              <w:t>ț</w:t>
            </w:r>
            <w:r w:rsidRPr="00734964">
              <w:rPr>
                <w:rFonts w:ascii="Trebuchet MS" w:hAnsi="Trebuchet MS" w:cs="Arial"/>
                <w:sz w:val="22"/>
                <w:szCs w:val="22"/>
                <w:lang w:val="it-IT"/>
              </w:rPr>
              <w:t xml:space="preserve">ele profesiilor </w:t>
            </w:r>
            <w:r w:rsidR="00BC3C82">
              <w:rPr>
                <w:rFonts w:ascii="Trebuchet MS" w:hAnsi="Trebuchet MS" w:cs="Arial"/>
                <w:sz w:val="22"/>
                <w:szCs w:val="22"/>
                <w:lang w:val="it-IT"/>
              </w:rPr>
              <w:t>ș</w:t>
            </w:r>
            <w:r w:rsidRPr="00734964">
              <w:rPr>
                <w:rFonts w:ascii="Trebuchet MS" w:hAnsi="Trebuchet MS" w:cs="Arial"/>
                <w:sz w:val="22"/>
                <w:szCs w:val="22"/>
                <w:lang w:val="it-IT"/>
              </w:rPr>
              <w:t>i ocupa</w:t>
            </w:r>
            <w:r w:rsidR="00BC3C82">
              <w:rPr>
                <w:rFonts w:ascii="Trebuchet MS" w:hAnsi="Trebuchet MS" w:cs="Arial"/>
                <w:sz w:val="22"/>
                <w:szCs w:val="22"/>
                <w:lang w:val="it-IT"/>
              </w:rPr>
              <w:t>ț</w:t>
            </w:r>
            <w:r w:rsidRPr="00734964">
              <w:rPr>
                <w:rFonts w:ascii="Trebuchet MS" w:hAnsi="Trebuchet MS" w:cs="Arial"/>
                <w:sz w:val="22"/>
                <w:szCs w:val="22"/>
                <w:lang w:val="it-IT"/>
              </w:rPr>
              <w:t>iilor pentru care ace</w:t>
            </w:r>
            <w:r w:rsidR="00BC3C82">
              <w:rPr>
                <w:rFonts w:ascii="Trebuchet MS" w:hAnsi="Trebuchet MS" w:cs="Arial"/>
                <w:sz w:val="22"/>
                <w:szCs w:val="22"/>
                <w:lang w:val="it-IT"/>
              </w:rPr>
              <w:t>ș</w:t>
            </w:r>
            <w:r w:rsidRPr="00734964">
              <w:rPr>
                <w:rFonts w:ascii="Trebuchet MS" w:hAnsi="Trebuchet MS" w:cs="Arial"/>
                <w:sz w:val="22"/>
                <w:szCs w:val="22"/>
                <w:lang w:val="it-IT"/>
              </w:rPr>
              <w:t xml:space="preserve">tia au optat cu propriile caracteristici profesionale </w:t>
            </w:r>
            <w:r w:rsidR="00BC3C82">
              <w:rPr>
                <w:rFonts w:ascii="Trebuchet MS" w:hAnsi="Trebuchet MS" w:cs="Arial"/>
                <w:sz w:val="22"/>
                <w:szCs w:val="22"/>
                <w:lang w:val="it-IT"/>
              </w:rPr>
              <w:t>ș</w:t>
            </w:r>
            <w:r w:rsidRPr="00734964">
              <w:rPr>
                <w:rFonts w:ascii="Trebuchet MS" w:hAnsi="Trebuchet MS" w:cs="Arial"/>
                <w:sz w:val="22"/>
                <w:szCs w:val="22"/>
                <w:lang w:val="it-IT"/>
              </w:rPr>
              <w:t>i cu nivelul lor de educa</w:t>
            </w:r>
            <w:r w:rsidR="00BC3C82">
              <w:rPr>
                <w:rFonts w:ascii="Trebuchet MS" w:hAnsi="Trebuchet MS" w:cs="Arial"/>
                <w:sz w:val="22"/>
                <w:szCs w:val="22"/>
                <w:lang w:val="it-IT"/>
              </w:rPr>
              <w:t>ț</w:t>
            </w:r>
            <w:r w:rsidRPr="00734964">
              <w:rPr>
                <w:rFonts w:ascii="Trebuchet MS" w:hAnsi="Trebuchet MS" w:cs="Arial"/>
                <w:sz w:val="22"/>
                <w:szCs w:val="22"/>
                <w:lang w:val="it-IT"/>
              </w:rPr>
              <w:t>ie/calificare/preg</w:t>
            </w:r>
            <w:r w:rsidR="00BC3C82">
              <w:rPr>
                <w:rFonts w:ascii="Trebuchet MS" w:hAnsi="Trebuchet MS" w:cs="Arial"/>
                <w:sz w:val="22"/>
                <w:szCs w:val="22"/>
                <w:lang w:val="it-IT"/>
              </w:rPr>
              <w:t>ă</w:t>
            </w:r>
            <w:r w:rsidRPr="00734964">
              <w:rPr>
                <w:rFonts w:ascii="Trebuchet MS" w:hAnsi="Trebuchet MS" w:cs="Arial"/>
                <w:sz w:val="22"/>
                <w:szCs w:val="22"/>
                <w:lang w:val="it-IT"/>
              </w:rPr>
              <w:t>tire profesional</w:t>
            </w:r>
            <w:r w:rsidR="00BC3C82">
              <w:rPr>
                <w:rFonts w:ascii="Trebuchet MS" w:hAnsi="Trebuchet MS" w:cs="Arial"/>
                <w:sz w:val="22"/>
                <w:szCs w:val="22"/>
                <w:lang w:val="it-IT"/>
              </w:rPr>
              <w:t>ă</w:t>
            </w:r>
            <w:r w:rsidRPr="00734964">
              <w:rPr>
                <w:rFonts w:ascii="Trebuchet MS" w:hAnsi="Trebuchet MS" w:cs="Arial"/>
                <w:sz w:val="22"/>
                <w:szCs w:val="22"/>
                <w:lang w:val="it-IT"/>
              </w:rPr>
              <w:t xml:space="preserve">, oferindu-le alternative </w:t>
            </w:r>
            <w:r w:rsidR="00BC3C82">
              <w:rPr>
                <w:rFonts w:ascii="Trebuchet MS" w:hAnsi="Trebuchet MS" w:cs="Arial"/>
                <w:sz w:val="22"/>
                <w:szCs w:val="22"/>
                <w:lang w:val="it-IT"/>
              </w:rPr>
              <w:t>î</w:t>
            </w:r>
            <w:r w:rsidRPr="00734964">
              <w:rPr>
                <w:rFonts w:ascii="Trebuchet MS" w:hAnsi="Trebuchet MS" w:cs="Arial"/>
                <w:sz w:val="22"/>
                <w:szCs w:val="22"/>
                <w:lang w:val="it-IT"/>
              </w:rPr>
              <w:t>n luarea deciziilor;</w:t>
            </w:r>
          </w:p>
          <w:p w14:paraId="4D9854C3" w14:textId="4C7D2289" w:rsidR="00734964" w:rsidRPr="00734964" w:rsidRDefault="00734964" w:rsidP="00123B3C">
            <w:pPr>
              <w:pStyle w:val="DefaultText"/>
              <w:numPr>
                <w:ilvl w:val="0"/>
                <w:numId w:val="16"/>
              </w:numPr>
              <w:tabs>
                <w:tab w:val="left" w:pos="540"/>
              </w:tabs>
              <w:jc w:val="both"/>
              <w:rPr>
                <w:rFonts w:ascii="Trebuchet MS" w:hAnsi="Trebuchet MS" w:cs="Arial"/>
                <w:bCs/>
                <w:sz w:val="22"/>
                <w:szCs w:val="22"/>
              </w:rPr>
            </w:pPr>
            <w:r w:rsidRPr="00734964">
              <w:rPr>
                <w:rFonts w:ascii="Trebuchet MS" w:hAnsi="Trebuchet MS" w:cs="Arial"/>
                <w:sz w:val="22"/>
                <w:szCs w:val="22"/>
              </w:rPr>
              <w:t>analizeaz</w:t>
            </w:r>
            <w:r w:rsidR="00BC3C82">
              <w:rPr>
                <w:rFonts w:ascii="Trebuchet MS" w:hAnsi="Trebuchet MS" w:cs="Arial"/>
                <w:sz w:val="22"/>
                <w:szCs w:val="22"/>
              </w:rPr>
              <w:t>ă</w:t>
            </w:r>
            <w:r w:rsidRPr="00734964">
              <w:rPr>
                <w:rFonts w:ascii="Trebuchet MS" w:hAnsi="Trebuchet MS" w:cs="Arial"/>
                <w:sz w:val="22"/>
                <w:szCs w:val="22"/>
              </w:rPr>
              <w:t xml:space="preserve"> </w:t>
            </w:r>
            <w:r w:rsidR="00BC3C82">
              <w:rPr>
                <w:rFonts w:ascii="Trebuchet MS" w:hAnsi="Trebuchet MS" w:cs="Arial"/>
                <w:sz w:val="22"/>
                <w:szCs w:val="22"/>
              </w:rPr>
              <w:t>î</w:t>
            </w:r>
            <w:r w:rsidRPr="00734964">
              <w:rPr>
                <w:rFonts w:ascii="Trebuchet MS" w:hAnsi="Trebuchet MS" w:cs="Arial"/>
                <w:sz w:val="22"/>
                <w:szCs w:val="22"/>
              </w:rPr>
              <w:t>mpreun</w:t>
            </w:r>
            <w:r w:rsidR="00BC3C82">
              <w:rPr>
                <w:rFonts w:ascii="Trebuchet MS" w:hAnsi="Trebuchet MS" w:cs="Arial"/>
                <w:sz w:val="22"/>
                <w:szCs w:val="22"/>
              </w:rPr>
              <w:t>ă</w:t>
            </w:r>
            <w:r w:rsidRPr="00734964">
              <w:rPr>
                <w:rFonts w:ascii="Trebuchet MS" w:hAnsi="Trebuchet MS" w:cs="Arial"/>
                <w:sz w:val="22"/>
                <w:szCs w:val="22"/>
              </w:rPr>
              <w:t xml:space="preserve"> cu persoana consiliat</w:t>
            </w:r>
            <w:r w:rsidR="00BC3C82">
              <w:rPr>
                <w:rFonts w:ascii="Trebuchet MS" w:hAnsi="Trebuchet MS" w:cs="Arial"/>
                <w:sz w:val="22"/>
                <w:szCs w:val="22"/>
              </w:rPr>
              <w:t>ă</w:t>
            </w:r>
            <w:r w:rsidRPr="00734964">
              <w:rPr>
                <w:rFonts w:ascii="Trebuchet MS" w:hAnsi="Trebuchet MS" w:cs="Arial"/>
                <w:sz w:val="22"/>
                <w:szCs w:val="22"/>
              </w:rPr>
              <w:t xml:space="preserve"> fiecare alternativ</w:t>
            </w:r>
            <w:r w:rsidR="00BC3C82">
              <w:rPr>
                <w:rFonts w:ascii="Trebuchet MS" w:hAnsi="Trebuchet MS" w:cs="Arial"/>
                <w:sz w:val="22"/>
                <w:szCs w:val="22"/>
              </w:rPr>
              <w:t>ă</w:t>
            </w:r>
            <w:r w:rsidRPr="00734964">
              <w:rPr>
                <w:rFonts w:ascii="Trebuchet MS" w:hAnsi="Trebuchet MS" w:cs="Arial"/>
                <w:sz w:val="22"/>
                <w:szCs w:val="22"/>
              </w:rPr>
              <w:t xml:space="preserve"> decizional</w:t>
            </w:r>
            <w:r w:rsidR="00BC3C82">
              <w:rPr>
                <w:rFonts w:ascii="Trebuchet MS" w:hAnsi="Trebuchet MS" w:cs="Arial"/>
                <w:sz w:val="22"/>
                <w:szCs w:val="22"/>
              </w:rPr>
              <w:t>ă</w:t>
            </w:r>
            <w:r w:rsidRPr="00734964">
              <w:rPr>
                <w:rFonts w:ascii="Trebuchet MS" w:hAnsi="Trebuchet MS" w:cs="Arial"/>
                <w:sz w:val="22"/>
                <w:szCs w:val="22"/>
              </w:rPr>
              <w:t xml:space="preserve"> </w:t>
            </w:r>
            <w:r w:rsidR="00BC3C82">
              <w:rPr>
                <w:rFonts w:ascii="Trebuchet MS" w:hAnsi="Trebuchet MS" w:cs="Arial"/>
                <w:sz w:val="22"/>
                <w:szCs w:val="22"/>
              </w:rPr>
              <w:t>î</w:t>
            </w:r>
            <w:r w:rsidRPr="00734964">
              <w:rPr>
                <w:rFonts w:ascii="Trebuchet MS" w:hAnsi="Trebuchet MS" w:cs="Arial"/>
                <w:sz w:val="22"/>
                <w:szCs w:val="22"/>
              </w:rPr>
              <w:t xml:space="preserve">n parte </w:t>
            </w:r>
            <w:r w:rsidR="00BC3C82">
              <w:rPr>
                <w:rFonts w:ascii="Trebuchet MS" w:hAnsi="Trebuchet MS" w:cs="Arial"/>
                <w:sz w:val="22"/>
                <w:szCs w:val="22"/>
              </w:rPr>
              <w:t>ș</w:t>
            </w:r>
            <w:r w:rsidRPr="00734964">
              <w:rPr>
                <w:rFonts w:ascii="Trebuchet MS" w:hAnsi="Trebuchet MS" w:cs="Arial"/>
                <w:sz w:val="22"/>
                <w:szCs w:val="22"/>
              </w:rPr>
              <w:t>i evalueaz</w:t>
            </w:r>
            <w:r w:rsidR="00BC3C82">
              <w:rPr>
                <w:rFonts w:ascii="Trebuchet MS" w:hAnsi="Trebuchet MS" w:cs="Arial"/>
                <w:sz w:val="22"/>
                <w:szCs w:val="22"/>
              </w:rPr>
              <w:t>ă</w:t>
            </w:r>
            <w:r w:rsidRPr="00734964">
              <w:rPr>
                <w:rFonts w:ascii="Trebuchet MS" w:hAnsi="Trebuchet MS" w:cs="Arial"/>
                <w:sz w:val="22"/>
                <w:szCs w:val="22"/>
              </w:rPr>
              <w:t xml:space="preserve"> consecin</w:t>
            </w:r>
            <w:r w:rsidR="00BC3C82">
              <w:rPr>
                <w:rFonts w:ascii="Trebuchet MS" w:hAnsi="Trebuchet MS" w:cs="Arial"/>
                <w:sz w:val="22"/>
                <w:szCs w:val="22"/>
              </w:rPr>
              <w:t>ț</w:t>
            </w:r>
            <w:r w:rsidRPr="00734964">
              <w:rPr>
                <w:rFonts w:ascii="Trebuchet MS" w:hAnsi="Trebuchet MS" w:cs="Arial"/>
                <w:sz w:val="22"/>
                <w:szCs w:val="22"/>
              </w:rPr>
              <w:t>ele acesteia;</w:t>
            </w:r>
          </w:p>
          <w:p w14:paraId="26D76BAB" w14:textId="73B384EB" w:rsidR="00734964" w:rsidRPr="00734964" w:rsidRDefault="00734964" w:rsidP="00123B3C">
            <w:pPr>
              <w:pStyle w:val="DefaultText"/>
              <w:numPr>
                <w:ilvl w:val="0"/>
                <w:numId w:val="16"/>
              </w:numPr>
              <w:tabs>
                <w:tab w:val="left" w:pos="540"/>
              </w:tabs>
              <w:jc w:val="both"/>
              <w:rPr>
                <w:rFonts w:ascii="Trebuchet MS" w:hAnsi="Trebuchet MS" w:cs="Arial"/>
                <w:sz w:val="22"/>
                <w:szCs w:val="22"/>
              </w:rPr>
            </w:pPr>
            <w:r w:rsidRPr="00734964">
              <w:rPr>
                <w:rFonts w:ascii="Trebuchet MS" w:hAnsi="Trebuchet MS" w:cs="Arial"/>
                <w:sz w:val="22"/>
                <w:szCs w:val="22"/>
              </w:rPr>
              <w:t>asist</w:t>
            </w:r>
            <w:r w:rsidR="00BC3C82">
              <w:rPr>
                <w:rFonts w:ascii="Trebuchet MS" w:hAnsi="Trebuchet MS" w:cs="Arial"/>
                <w:sz w:val="22"/>
                <w:szCs w:val="22"/>
              </w:rPr>
              <w:t>ă</w:t>
            </w:r>
            <w:r w:rsidRPr="00734964">
              <w:rPr>
                <w:rFonts w:ascii="Trebuchet MS" w:hAnsi="Trebuchet MS" w:cs="Arial"/>
                <w:sz w:val="22"/>
                <w:szCs w:val="22"/>
              </w:rPr>
              <w:t xml:space="preserve"> persoana consiliat</w:t>
            </w:r>
            <w:r w:rsidR="00BC3C82">
              <w:rPr>
                <w:rFonts w:ascii="Trebuchet MS" w:hAnsi="Trebuchet MS" w:cs="Arial"/>
                <w:sz w:val="22"/>
                <w:szCs w:val="22"/>
              </w:rPr>
              <w:t>ă</w:t>
            </w:r>
            <w:r w:rsidRPr="00734964">
              <w:rPr>
                <w:rFonts w:ascii="Trebuchet MS" w:hAnsi="Trebuchet MS" w:cs="Arial"/>
                <w:sz w:val="22"/>
                <w:szCs w:val="22"/>
              </w:rPr>
              <w:t xml:space="preserve">, </w:t>
            </w:r>
            <w:r w:rsidR="00BC3C82">
              <w:rPr>
                <w:rFonts w:ascii="Trebuchet MS" w:hAnsi="Trebuchet MS" w:cs="Arial"/>
                <w:sz w:val="22"/>
                <w:szCs w:val="22"/>
              </w:rPr>
              <w:t>î</w:t>
            </w:r>
            <w:r w:rsidRPr="00734964">
              <w:rPr>
                <w:rFonts w:ascii="Trebuchet MS" w:hAnsi="Trebuchet MS" w:cs="Arial"/>
                <w:sz w:val="22"/>
                <w:szCs w:val="22"/>
              </w:rPr>
              <w:t xml:space="preserve">n cazul </w:t>
            </w:r>
            <w:r w:rsidR="00BC3C82">
              <w:rPr>
                <w:rFonts w:ascii="Trebuchet MS" w:hAnsi="Trebuchet MS" w:cs="Arial"/>
                <w:sz w:val="22"/>
                <w:szCs w:val="22"/>
              </w:rPr>
              <w:t>î</w:t>
            </w:r>
            <w:r w:rsidRPr="00734964">
              <w:rPr>
                <w:rFonts w:ascii="Trebuchet MS" w:hAnsi="Trebuchet MS" w:cs="Arial"/>
                <w:sz w:val="22"/>
                <w:szCs w:val="22"/>
              </w:rPr>
              <w:t>n care aceasta opteaz</w:t>
            </w:r>
            <w:r w:rsidR="00BC3C82">
              <w:rPr>
                <w:rFonts w:ascii="Trebuchet MS" w:hAnsi="Trebuchet MS" w:cs="Arial"/>
                <w:sz w:val="22"/>
                <w:szCs w:val="22"/>
              </w:rPr>
              <w:t>ă</w:t>
            </w:r>
            <w:r w:rsidRPr="00734964">
              <w:rPr>
                <w:rFonts w:ascii="Trebuchet MS" w:hAnsi="Trebuchet MS" w:cs="Arial"/>
                <w:sz w:val="22"/>
                <w:szCs w:val="22"/>
              </w:rPr>
              <w:t xml:space="preserve"> pentru una dintre alternative, </w:t>
            </w:r>
            <w:r w:rsidR="00BC3C82">
              <w:rPr>
                <w:rFonts w:ascii="Trebuchet MS" w:hAnsi="Trebuchet MS" w:cs="Arial"/>
                <w:sz w:val="22"/>
                <w:szCs w:val="22"/>
              </w:rPr>
              <w:t>î</w:t>
            </w:r>
            <w:r w:rsidRPr="00734964">
              <w:rPr>
                <w:rFonts w:ascii="Trebuchet MS" w:hAnsi="Trebuchet MS" w:cs="Arial"/>
                <w:sz w:val="22"/>
                <w:szCs w:val="22"/>
              </w:rPr>
              <w:t>n elaborarea unui plan de ac</w:t>
            </w:r>
            <w:r w:rsidR="00BC3C82">
              <w:rPr>
                <w:rFonts w:ascii="Trebuchet MS" w:hAnsi="Trebuchet MS" w:cs="Arial"/>
                <w:sz w:val="22"/>
                <w:szCs w:val="22"/>
              </w:rPr>
              <w:t>ț</w:t>
            </w:r>
            <w:r w:rsidRPr="00734964">
              <w:rPr>
                <w:rFonts w:ascii="Trebuchet MS" w:hAnsi="Trebuchet MS" w:cs="Arial"/>
                <w:sz w:val="22"/>
                <w:szCs w:val="22"/>
              </w:rPr>
              <w:t xml:space="preserve">iune </w:t>
            </w:r>
            <w:r w:rsidR="00BC3C82">
              <w:rPr>
                <w:rFonts w:ascii="Trebuchet MS" w:hAnsi="Trebuchet MS" w:cs="Arial"/>
                <w:sz w:val="22"/>
                <w:szCs w:val="22"/>
              </w:rPr>
              <w:t>ș</w:t>
            </w:r>
            <w:r w:rsidRPr="00734964">
              <w:rPr>
                <w:rFonts w:ascii="Trebuchet MS" w:hAnsi="Trebuchet MS" w:cs="Arial"/>
                <w:sz w:val="22"/>
                <w:szCs w:val="22"/>
              </w:rPr>
              <w:t xml:space="preserve">i punerea </w:t>
            </w:r>
            <w:r w:rsidR="00BC3C82">
              <w:rPr>
                <w:rFonts w:ascii="Trebuchet MS" w:hAnsi="Trebuchet MS" w:cs="Arial"/>
                <w:sz w:val="22"/>
                <w:szCs w:val="22"/>
              </w:rPr>
              <w:t>î</w:t>
            </w:r>
            <w:r w:rsidRPr="00734964">
              <w:rPr>
                <w:rFonts w:ascii="Trebuchet MS" w:hAnsi="Trebuchet MS" w:cs="Arial"/>
                <w:sz w:val="22"/>
                <w:szCs w:val="22"/>
              </w:rPr>
              <w:t>n practic</w:t>
            </w:r>
            <w:r w:rsidR="00BC3C82">
              <w:rPr>
                <w:rFonts w:ascii="Trebuchet MS" w:hAnsi="Trebuchet MS" w:cs="Arial"/>
                <w:sz w:val="22"/>
                <w:szCs w:val="22"/>
              </w:rPr>
              <w:t>ă</w:t>
            </w:r>
            <w:r w:rsidRPr="00734964">
              <w:rPr>
                <w:rFonts w:ascii="Trebuchet MS" w:hAnsi="Trebuchet MS" w:cs="Arial"/>
                <w:sz w:val="22"/>
                <w:szCs w:val="22"/>
              </w:rPr>
              <w:t xml:space="preserve"> a acestuia;</w:t>
            </w:r>
          </w:p>
          <w:p w14:paraId="2988C0B7" w14:textId="77777777" w:rsidR="00F13DF3" w:rsidRPr="00F13DF3" w:rsidRDefault="00734964" w:rsidP="00123B3C">
            <w:pPr>
              <w:pStyle w:val="DefaultText"/>
              <w:numPr>
                <w:ilvl w:val="0"/>
                <w:numId w:val="16"/>
              </w:numPr>
              <w:tabs>
                <w:tab w:val="left" w:pos="540"/>
              </w:tabs>
              <w:jc w:val="both"/>
              <w:rPr>
                <w:rFonts w:ascii="Trebuchet MS" w:hAnsi="Trebuchet MS" w:cs="Arial"/>
                <w:bCs/>
                <w:sz w:val="22"/>
                <w:szCs w:val="22"/>
              </w:rPr>
            </w:pPr>
            <w:r w:rsidRPr="00F13DF3">
              <w:rPr>
                <w:rFonts w:ascii="Trebuchet MS" w:hAnsi="Trebuchet MS" w:cs="Arial"/>
                <w:sz w:val="22"/>
                <w:szCs w:val="22"/>
              </w:rPr>
              <w:t>obliga</w:t>
            </w:r>
            <w:r w:rsidR="00BC3C82" w:rsidRPr="00F13DF3">
              <w:rPr>
                <w:rFonts w:ascii="Trebuchet MS" w:hAnsi="Trebuchet MS" w:cs="Arial"/>
                <w:sz w:val="22"/>
                <w:szCs w:val="22"/>
              </w:rPr>
              <w:t>ț</w:t>
            </w:r>
            <w:r w:rsidRPr="00F13DF3">
              <w:rPr>
                <w:rFonts w:ascii="Trebuchet MS" w:hAnsi="Trebuchet MS" w:cs="Arial"/>
                <w:sz w:val="22"/>
                <w:szCs w:val="22"/>
              </w:rPr>
              <w:t>ia transmiterii informa</w:t>
            </w:r>
            <w:r w:rsidR="00BC3C82" w:rsidRPr="00F13DF3">
              <w:rPr>
                <w:rFonts w:ascii="Trebuchet MS" w:hAnsi="Trebuchet MS" w:cs="Arial"/>
                <w:sz w:val="22"/>
                <w:szCs w:val="22"/>
              </w:rPr>
              <w:t>ț</w:t>
            </w:r>
            <w:r w:rsidRPr="00F13DF3">
              <w:rPr>
                <w:rFonts w:ascii="Trebuchet MS" w:hAnsi="Trebuchet MS" w:cs="Arial"/>
                <w:sz w:val="22"/>
                <w:szCs w:val="22"/>
              </w:rPr>
              <w:t>iilor compartimentului informatic</w:t>
            </w:r>
            <w:r w:rsidR="00BC3C82" w:rsidRPr="00F13DF3">
              <w:rPr>
                <w:rFonts w:ascii="Trebuchet MS" w:hAnsi="Trebuchet MS" w:cs="Arial"/>
                <w:sz w:val="22"/>
                <w:szCs w:val="22"/>
              </w:rPr>
              <w:t>ă</w:t>
            </w:r>
            <w:r w:rsidRPr="00F13DF3">
              <w:rPr>
                <w:rFonts w:ascii="Trebuchet MS" w:hAnsi="Trebuchet MS" w:cs="Arial"/>
                <w:sz w:val="22"/>
                <w:szCs w:val="22"/>
              </w:rPr>
              <w:t xml:space="preserve"> pentru actualizarea site-ului</w:t>
            </w:r>
            <w:r w:rsidR="00F13DF3" w:rsidRPr="00F13DF3">
              <w:rPr>
                <w:rFonts w:ascii="Trebuchet MS" w:hAnsi="Trebuchet MS" w:cs="Arial"/>
                <w:sz w:val="22"/>
                <w:szCs w:val="22"/>
              </w:rPr>
              <w:t>;</w:t>
            </w:r>
          </w:p>
          <w:p w14:paraId="2C5B3773" w14:textId="77777777" w:rsidR="00F13DF3" w:rsidRPr="00F13DF3" w:rsidRDefault="003D2530" w:rsidP="00123B3C">
            <w:pPr>
              <w:pStyle w:val="DefaultText"/>
              <w:numPr>
                <w:ilvl w:val="0"/>
                <w:numId w:val="16"/>
              </w:numPr>
              <w:tabs>
                <w:tab w:val="left" w:pos="540"/>
              </w:tabs>
              <w:jc w:val="both"/>
              <w:rPr>
                <w:rFonts w:ascii="Trebuchet MS" w:hAnsi="Trebuchet MS" w:cs="Arial"/>
                <w:bCs/>
                <w:sz w:val="22"/>
                <w:szCs w:val="22"/>
              </w:rPr>
            </w:pPr>
            <w:r w:rsidRPr="00F13DF3">
              <w:rPr>
                <w:rFonts w:ascii="Trebuchet MS" w:hAnsi="Trebuchet MS" w:cs="Arial"/>
                <w:sz w:val="22"/>
                <w:szCs w:val="22"/>
                <w:lang w:val="it-IT"/>
              </w:rPr>
              <w:t>ini</w:t>
            </w:r>
            <w:r w:rsidR="00BC3C82" w:rsidRPr="00F13DF3">
              <w:rPr>
                <w:rFonts w:ascii="Trebuchet MS" w:hAnsi="Trebuchet MS" w:cs="Arial"/>
                <w:sz w:val="22"/>
                <w:szCs w:val="22"/>
                <w:lang w:val="it-IT"/>
              </w:rPr>
              <w:t>ț</w:t>
            </w:r>
            <w:r w:rsidRPr="00F13DF3">
              <w:rPr>
                <w:rFonts w:ascii="Trebuchet MS" w:hAnsi="Trebuchet MS" w:cs="Arial"/>
                <w:sz w:val="22"/>
                <w:szCs w:val="22"/>
                <w:lang w:val="it-IT"/>
              </w:rPr>
              <w:t>iaz</w:t>
            </w:r>
            <w:r w:rsidR="00BC3C82" w:rsidRPr="00F13DF3">
              <w:rPr>
                <w:rFonts w:ascii="Trebuchet MS" w:hAnsi="Trebuchet MS" w:cs="Arial"/>
                <w:sz w:val="22"/>
                <w:szCs w:val="22"/>
                <w:lang w:val="it-IT"/>
              </w:rPr>
              <w:t>ă</w:t>
            </w:r>
            <w:r w:rsidRPr="00F13DF3">
              <w:rPr>
                <w:rFonts w:ascii="Trebuchet MS" w:hAnsi="Trebuchet MS" w:cs="Arial"/>
                <w:sz w:val="22"/>
                <w:szCs w:val="22"/>
                <w:lang w:val="it-IT"/>
              </w:rPr>
              <w:t xml:space="preserve"> </w:t>
            </w:r>
            <w:r w:rsidR="00BC3C82" w:rsidRPr="00F13DF3">
              <w:rPr>
                <w:rFonts w:ascii="Trebuchet MS" w:hAnsi="Trebuchet MS" w:cs="Arial"/>
                <w:sz w:val="22"/>
                <w:szCs w:val="22"/>
                <w:lang w:val="it-IT"/>
              </w:rPr>
              <w:t>ș</w:t>
            </w:r>
            <w:r w:rsidRPr="00F13DF3">
              <w:rPr>
                <w:rFonts w:ascii="Trebuchet MS" w:hAnsi="Trebuchet MS" w:cs="Arial"/>
                <w:sz w:val="22"/>
                <w:szCs w:val="22"/>
                <w:lang w:val="it-IT"/>
              </w:rPr>
              <w:t>i realizeaz</w:t>
            </w:r>
            <w:r w:rsidR="00BC3C82" w:rsidRPr="00F13DF3">
              <w:rPr>
                <w:rFonts w:ascii="Trebuchet MS" w:hAnsi="Trebuchet MS" w:cs="Arial"/>
                <w:sz w:val="22"/>
                <w:szCs w:val="22"/>
                <w:lang w:val="it-IT"/>
              </w:rPr>
              <w:t>ă</w:t>
            </w:r>
            <w:r w:rsidRPr="00F13DF3">
              <w:rPr>
                <w:rFonts w:ascii="Trebuchet MS" w:hAnsi="Trebuchet MS" w:cs="Arial"/>
                <w:sz w:val="22"/>
                <w:szCs w:val="22"/>
                <w:lang w:val="it-IT"/>
              </w:rPr>
              <w:t xml:space="preserve"> activit</w:t>
            </w:r>
            <w:r w:rsidR="00BC3C82" w:rsidRPr="00F13DF3">
              <w:rPr>
                <w:rFonts w:ascii="Trebuchet MS" w:hAnsi="Trebuchet MS" w:cs="Arial"/>
                <w:sz w:val="22"/>
                <w:szCs w:val="22"/>
                <w:lang w:val="it-IT"/>
              </w:rPr>
              <w:t>ăț</w:t>
            </w:r>
            <w:r w:rsidRPr="00F13DF3">
              <w:rPr>
                <w:rFonts w:ascii="Trebuchet MS" w:hAnsi="Trebuchet MS" w:cs="Arial"/>
                <w:sz w:val="22"/>
                <w:szCs w:val="22"/>
                <w:lang w:val="it-IT"/>
              </w:rPr>
              <w:t>i specifice stimul</w:t>
            </w:r>
            <w:r w:rsidR="00BC3C82" w:rsidRPr="00F13DF3">
              <w:rPr>
                <w:rFonts w:ascii="Trebuchet MS" w:hAnsi="Trebuchet MS" w:cs="Arial"/>
                <w:sz w:val="22"/>
                <w:szCs w:val="22"/>
                <w:lang w:val="it-IT"/>
              </w:rPr>
              <w:t>ă</w:t>
            </w:r>
            <w:r w:rsidRPr="00F13DF3">
              <w:rPr>
                <w:rFonts w:ascii="Trebuchet MS" w:hAnsi="Trebuchet MS" w:cs="Arial"/>
                <w:sz w:val="22"/>
                <w:szCs w:val="22"/>
                <w:lang w:val="it-IT"/>
              </w:rPr>
              <w:t>rii ocup</w:t>
            </w:r>
            <w:r w:rsidR="00BC3C82" w:rsidRPr="00F13DF3">
              <w:rPr>
                <w:rFonts w:ascii="Trebuchet MS" w:hAnsi="Trebuchet MS" w:cs="Arial"/>
                <w:sz w:val="22"/>
                <w:szCs w:val="22"/>
                <w:lang w:val="it-IT"/>
              </w:rPr>
              <w:t>ă</w:t>
            </w:r>
            <w:r w:rsidRPr="00F13DF3">
              <w:rPr>
                <w:rFonts w:ascii="Trebuchet MS" w:hAnsi="Trebuchet MS" w:cs="Arial"/>
                <w:sz w:val="22"/>
                <w:szCs w:val="22"/>
                <w:lang w:val="it-IT"/>
              </w:rPr>
              <w:t>rii for</w:t>
            </w:r>
            <w:r w:rsidR="00BC3C82" w:rsidRPr="00F13DF3">
              <w:rPr>
                <w:rFonts w:ascii="Trebuchet MS" w:hAnsi="Trebuchet MS" w:cs="Arial"/>
                <w:sz w:val="22"/>
                <w:szCs w:val="22"/>
                <w:lang w:val="it-IT"/>
              </w:rPr>
              <w:t>ț</w:t>
            </w:r>
            <w:r w:rsidRPr="00F13DF3">
              <w:rPr>
                <w:rFonts w:ascii="Trebuchet MS" w:hAnsi="Trebuchet MS" w:cs="Arial"/>
                <w:sz w:val="22"/>
                <w:szCs w:val="22"/>
                <w:lang w:val="it-IT"/>
              </w:rPr>
              <w:t>ei de munc</w:t>
            </w:r>
            <w:r w:rsidR="00BC3C82" w:rsidRPr="00F13DF3">
              <w:rPr>
                <w:rFonts w:ascii="Trebuchet MS" w:hAnsi="Trebuchet MS" w:cs="Arial"/>
                <w:sz w:val="22"/>
                <w:szCs w:val="22"/>
                <w:lang w:val="it-IT"/>
              </w:rPr>
              <w:t>ă</w:t>
            </w:r>
            <w:r w:rsidRPr="00F13DF3">
              <w:rPr>
                <w:rFonts w:ascii="Trebuchet MS" w:hAnsi="Trebuchet MS" w:cs="Arial"/>
                <w:sz w:val="22"/>
                <w:szCs w:val="22"/>
                <w:lang w:val="it-IT"/>
              </w:rPr>
              <w:t xml:space="preserve">, combaterii </w:t>
            </w:r>
            <w:r w:rsidR="00F13DF3">
              <w:rPr>
                <w:rFonts w:ascii="Trebuchet MS" w:hAnsi="Trebuchet MS" w:cs="Arial"/>
                <w:sz w:val="22"/>
                <w:szCs w:val="22"/>
                <w:lang w:val="it-IT"/>
              </w:rPr>
              <w:t>ș</w:t>
            </w:r>
            <w:r w:rsidRPr="00F13DF3">
              <w:rPr>
                <w:rFonts w:ascii="Trebuchet MS" w:hAnsi="Trebuchet MS" w:cs="Arial"/>
                <w:sz w:val="22"/>
                <w:szCs w:val="22"/>
                <w:lang w:val="it-IT"/>
              </w:rPr>
              <w:t xml:space="preserve">i prevenirii </w:t>
            </w:r>
            <w:r w:rsidR="00F13DF3">
              <w:rPr>
                <w:rFonts w:ascii="Trebuchet MS" w:hAnsi="Trebuchet MS" w:cs="Arial"/>
                <w:sz w:val="22"/>
                <w:szCs w:val="22"/>
                <w:lang w:val="it-IT"/>
              </w:rPr>
              <w:t>ș</w:t>
            </w:r>
            <w:r w:rsidRPr="00F13DF3">
              <w:rPr>
                <w:rFonts w:ascii="Trebuchet MS" w:hAnsi="Trebuchet MS" w:cs="Arial"/>
                <w:sz w:val="22"/>
                <w:szCs w:val="22"/>
                <w:lang w:val="it-IT"/>
              </w:rPr>
              <w:t xml:space="preserve">omajului, </w:t>
            </w:r>
            <w:r w:rsidR="00F13DF3">
              <w:rPr>
                <w:rFonts w:ascii="Trebuchet MS" w:hAnsi="Trebuchet MS" w:cs="Arial"/>
                <w:sz w:val="22"/>
                <w:szCs w:val="22"/>
                <w:lang w:val="it-IT"/>
              </w:rPr>
              <w:t>î</w:t>
            </w:r>
            <w:r w:rsidRPr="00F13DF3">
              <w:rPr>
                <w:rFonts w:ascii="Trebuchet MS" w:hAnsi="Trebuchet MS" w:cs="Arial"/>
                <w:sz w:val="22"/>
                <w:szCs w:val="22"/>
                <w:lang w:val="it-IT"/>
              </w:rPr>
              <w:t>n func</w:t>
            </w:r>
            <w:r w:rsidR="00F13DF3">
              <w:rPr>
                <w:rFonts w:ascii="Trebuchet MS" w:hAnsi="Trebuchet MS" w:cs="Arial"/>
                <w:sz w:val="22"/>
                <w:szCs w:val="22"/>
                <w:lang w:val="it-IT"/>
              </w:rPr>
              <w:t>ț</w:t>
            </w:r>
            <w:r w:rsidRPr="00F13DF3">
              <w:rPr>
                <w:rFonts w:ascii="Trebuchet MS" w:hAnsi="Trebuchet MS" w:cs="Arial"/>
                <w:sz w:val="22"/>
                <w:szCs w:val="22"/>
                <w:lang w:val="it-IT"/>
              </w:rPr>
              <w:t>ie de oportunit</w:t>
            </w:r>
            <w:r w:rsidR="00F13DF3">
              <w:rPr>
                <w:rFonts w:ascii="Trebuchet MS" w:hAnsi="Trebuchet MS" w:cs="Arial"/>
                <w:sz w:val="22"/>
                <w:szCs w:val="22"/>
                <w:lang w:val="it-IT"/>
              </w:rPr>
              <w:t>ăț</w:t>
            </w:r>
            <w:r w:rsidRPr="00F13DF3">
              <w:rPr>
                <w:rFonts w:ascii="Trebuchet MS" w:hAnsi="Trebuchet MS" w:cs="Arial"/>
                <w:sz w:val="22"/>
                <w:szCs w:val="22"/>
                <w:lang w:val="it-IT"/>
              </w:rPr>
              <w:t xml:space="preserve">ile </w:t>
            </w:r>
            <w:r w:rsidR="00F13DF3">
              <w:rPr>
                <w:rFonts w:ascii="Trebuchet MS" w:hAnsi="Trebuchet MS" w:cs="Arial"/>
                <w:sz w:val="22"/>
                <w:szCs w:val="22"/>
                <w:lang w:val="it-IT"/>
              </w:rPr>
              <w:t>ș</w:t>
            </w:r>
            <w:r w:rsidRPr="00F13DF3">
              <w:rPr>
                <w:rFonts w:ascii="Trebuchet MS" w:hAnsi="Trebuchet MS" w:cs="Arial"/>
                <w:sz w:val="22"/>
                <w:szCs w:val="22"/>
                <w:lang w:val="it-IT"/>
              </w:rPr>
              <w:t>i condi</w:t>
            </w:r>
            <w:r w:rsidR="00F13DF3">
              <w:rPr>
                <w:rFonts w:ascii="Trebuchet MS" w:hAnsi="Trebuchet MS" w:cs="Arial"/>
                <w:sz w:val="22"/>
                <w:szCs w:val="22"/>
                <w:lang w:val="it-IT"/>
              </w:rPr>
              <w:t>ț</w:t>
            </w:r>
            <w:r w:rsidRPr="00F13DF3">
              <w:rPr>
                <w:rFonts w:ascii="Trebuchet MS" w:hAnsi="Trebuchet MS" w:cs="Arial"/>
                <w:sz w:val="22"/>
                <w:szCs w:val="22"/>
                <w:lang w:val="it-IT"/>
              </w:rPr>
              <w:t>iile concrete de manifestare ale pie</w:t>
            </w:r>
            <w:r w:rsidR="00F13DF3">
              <w:rPr>
                <w:rFonts w:ascii="Trebuchet MS" w:hAnsi="Trebuchet MS" w:cs="Arial"/>
                <w:sz w:val="22"/>
                <w:szCs w:val="22"/>
                <w:lang w:val="it-IT"/>
              </w:rPr>
              <w:t>ț</w:t>
            </w:r>
            <w:r w:rsidRPr="00F13DF3">
              <w:rPr>
                <w:rFonts w:ascii="Trebuchet MS" w:hAnsi="Trebuchet MS" w:cs="Arial"/>
                <w:sz w:val="22"/>
                <w:szCs w:val="22"/>
                <w:lang w:val="it-IT"/>
              </w:rPr>
              <w:t xml:space="preserve">ei locale a muncii, </w:t>
            </w:r>
            <w:r w:rsidR="00F13DF3">
              <w:rPr>
                <w:rFonts w:ascii="Trebuchet MS" w:hAnsi="Trebuchet MS" w:cs="Arial"/>
                <w:sz w:val="22"/>
                <w:szCs w:val="22"/>
                <w:lang w:val="it-IT"/>
              </w:rPr>
              <w:t>î</w:t>
            </w:r>
            <w:r w:rsidRPr="00F13DF3">
              <w:rPr>
                <w:rFonts w:ascii="Trebuchet MS" w:hAnsi="Trebuchet MS" w:cs="Arial"/>
                <w:sz w:val="22"/>
                <w:szCs w:val="22"/>
                <w:lang w:val="it-IT"/>
              </w:rPr>
              <w:t xml:space="preserve">n baza programelor de ocupare ale </w:t>
            </w:r>
            <w:r w:rsidRPr="00F13DF3">
              <w:rPr>
                <w:rFonts w:ascii="Trebuchet MS" w:hAnsi="Trebuchet MS" w:cs="Arial"/>
                <w:sz w:val="22"/>
                <w:szCs w:val="22"/>
              </w:rPr>
              <w:t>Agenţiei Judeţene pentru Ocuparea Fortei de Munca Ialomiţa;</w:t>
            </w:r>
          </w:p>
          <w:p w14:paraId="75D13DE2" w14:textId="77777777" w:rsidR="00F13DF3" w:rsidRPr="00F13DF3" w:rsidRDefault="003D2530" w:rsidP="00123B3C">
            <w:pPr>
              <w:pStyle w:val="DefaultText"/>
              <w:numPr>
                <w:ilvl w:val="0"/>
                <w:numId w:val="16"/>
              </w:numPr>
              <w:tabs>
                <w:tab w:val="left" w:pos="540"/>
              </w:tabs>
              <w:jc w:val="both"/>
              <w:rPr>
                <w:rFonts w:ascii="Trebuchet MS" w:hAnsi="Trebuchet MS" w:cs="Arial"/>
                <w:bCs/>
                <w:sz w:val="22"/>
                <w:szCs w:val="22"/>
              </w:rPr>
            </w:pPr>
            <w:r w:rsidRPr="00F13DF3">
              <w:rPr>
                <w:rFonts w:ascii="Trebuchet MS" w:hAnsi="Trebuchet MS" w:cs="Arial"/>
                <w:sz w:val="22"/>
                <w:szCs w:val="22"/>
                <w:lang w:val="pt-BR"/>
              </w:rPr>
              <w:t>realizeaz</w:t>
            </w:r>
            <w:r w:rsidR="00F13DF3" w:rsidRPr="00F13DF3">
              <w:rPr>
                <w:rFonts w:ascii="Trebuchet MS" w:hAnsi="Trebuchet MS" w:cs="Arial"/>
                <w:sz w:val="22"/>
                <w:szCs w:val="22"/>
                <w:lang w:val="pt-BR"/>
              </w:rPr>
              <w:t>ă</w:t>
            </w:r>
            <w:r w:rsidRPr="00F13DF3">
              <w:rPr>
                <w:rFonts w:ascii="Trebuchet MS" w:hAnsi="Trebuchet MS" w:cs="Arial"/>
                <w:sz w:val="22"/>
                <w:szCs w:val="22"/>
                <w:lang w:val="pt-BR"/>
              </w:rPr>
              <w:t xml:space="preserve"> implementarea m</w:t>
            </w:r>
            <w:r w:rsidR="00F13DF3" w:rsidRPr="00F13DF3">
              <w:rPr>
                <w:rFonts w:ascii="Trebuchet MS" w:hAnsi="Trebuchet MS" w:cs="Arial"/>
                <w:sz w:val="22"/>
                <w:szCs w:val="22"/>
                <w:lang w:val="pt-BR"/>
              </w:rPr>
              <w:t>ă</w:t>
            </w:r>
            <w:r w:rsidRPr="00F13DF3">
              <w:rPr>
                <w:rFonts w:ascii="Trebuchet MS" w:hAnsi="Trebuchet MS" w:cs="Arial"/>
                <w:sz w:val="22"/>
                <w:szCs w:val="22"/>
                <w:lang w:val="pt-BR"/>
              </w:rPr>
              <w:t xml:space="preserve">surilor active pentru combaterea </w:t>
            </w:r>
            <w:r w:rsidR="00F13DF3" w:rsidRPr="00F13DF3">
              <w:rPr>
                <w:rFonts w:ascii="Trebuchet MS" w:hAnsi="Trebuchet MS" w:cs="Arial"/>
                <w:sz w:val="22"/>
                <w:szCs w:val="22"/>
                <w:lang w:val="pt-BR"/>
              </w:rPr>
              <w:t>ș</w:t>
            </w:r>
            <w:r w:rsidRPr="00F13DF3">
              <w:rPr>
                <w:rFonts w:ascii="Trebuchet MS" w:hAnsi="Trebuchet MS" w:cs="Arial"/>
                <w:sz w:val="22"/>
                <w:szCs w:val="22"/>
                <w:lang w:val="pt-BR"/>
              </w:rPr>
              <w:t xml:space="preserve">omajului </w:t>
            </w:r>
            <w:r w:rsidR="00F13DF3" w:rsidRPr="00F13DF3">
              <w:rPr>
                <w:rFonts w:ascii="Trebuchet MS" w:hAnsi="Trebuchet MS" w:cs="Arial"/>
                <w:sz w:val="22"/>
                <w:szCs w:val="22"/>
                <w:lang w:val="pt-BR"/>
              </w:rPr>
              <w:t>î</w:t>
            </w:r>
            <w:r w:rsidRPr="00F13DF3">
              <w:rPr>
                <w:rFonts w:ascii="Trebuchet MS" w:hAnsi="Trebuchet MS" w:cs="Arial"/>
                <w:sz w:val="22"/>
                <w:szCs w:val="22"/>
                <w:lang w:val="pt-BR"/>
              </w:rPr>
              <w:t>n baza programului de ocupare la nivel local;</w:t>
            </w:r>
          </w:p>
          <w:p w14:paraId="1AA9E35D" w14:textId="56FC662E" w:rsidR="00F13DF3" w:rsidRPr="00F13DF3" w:rsidRDefault="003D2530" w:rsidP="00123B3C">
            <w:pPr>
              <w:pStyle w:val="DefaultText"/>
              <w:numPr>
                <w:ilvl w:val="0"/>
                <w:numId w:val="16"/>
              </w:numPr>
              <w:tabs>
                <w:tab w:val="left" w:pos="540"/>
              </w:tabs>
              <w:jc w:val="both"/>
              <w:rPr>
                <w:rFonts w:ascii="Trebuchet MS" w:hAnsi="Trebuchet MS" w:cs="Arial"/>
                <w:bCs/>
                <w:sz w:val="22"/>
                <w:szCs w:val="22"/>
              </w:rPr>
            </w:pPr>
            <w:r w:rsidRPr="00F13DF3">
              <w:rPr>
                <w:rFonts w:ascii="Trebuchet MS" w:hAnsi="Trebuchet MS" w:cs="Arial"/>
                <w:sz w:val="22"/>
                <w:szCs w:val="22"/>
                <w:lang w:val="pt-BR"/>
              </w:rPr>
              <w:t>urm</w:t>
            </w:r>
            <w:r w:rsidR="00F13DF3">
              <w:rPr>
                <w:rFonts w:ascii="Trebuchet MS" w:hAnsi="Trebuchet MS" w:cs="Arial"/>
                <w:sz w:val="22"/>
                <w:szCs w:val="22"/>
                <w:lang w:val="pt-BR"/>
              </w:rPr>
              <w:t>ă</w:t>
            </w:r>
            <w:r w:rsidRPr="00F13DF3">
              <w:rPr>
                <w:rFonts w:ascii="Trebuchet MS" w:hAnsi="Trebuchet MS" w:cs="Arial"/>
                <w:sz w:val="22"/>
                <w:szCs w:val="22"/>
                <w:lang w:val="pt-BR"/>
              </w:rPr>
              <w:t>re</w:t>
            </w:r>
            <w:r w:rsidR="00F13DF3">
              <w:rPr>
                <w:rFonts w:ascii="Trebuchet MS" w:hAnsi="Trebuchet MS" w:cs="Arial"/>
                <w:sz w:val="22"/>
                <w:szCs w:val="22"/>
                <w:lang w:val="pt-BR"/>
              </w:rPr>
              <w:t>ș</w:t>
            </w:r>
            <w:r w:rsidRPr="00F13DF3">
              <w:rPr>
                <w:rFonts w:ascii="Trebuchet MS" w:hAnsi="Trebuchet MS" w:cs="Arial"/>
                <w:sz w:val="22"/>
                <w:szCs w:val="22"/>
                <w:lang w:val="pt-BR"/>
              </w:rPr>
              <w:t>te modul de solu</w:t>
            </w:r>
            <w:r w:rsidR="00F13DF3">
              <w:rPr>
                <w:rFonts w:ascii="Trebuchet MS" w:hAnsi="Trebuchet MS" w:cs="Arial"/>
                <w:sz w:val="22"/>
                <w:szCs w:val="22"/>
                <w:lang w:val="pt-BR"/>
              </w:rPr>
              <w:t>ț</w:t>
            </w:r>
            <w:r w:rsidRPr="00F13DF3">
              <w:rPr>
                <w:rFonts w:ascii="Trebuchet MS" w:hAnsi="Trebuchet MS" w:cs="Arial"/>
                <w:sz w:val="22"/>
                <w:szCs w:val="22"/>
                <w:lang w:val="pt-BR"/>
              </w:rPr>
              <w:t>ionare, conform prevederilor legii, a cererilor, scrisorilor, reclama</w:t>
            </w:r>
            <w:r w:rsidR="00F13DF3">
              <w:rPr>
                <w:rFonts w:ascii="Trebuchet MS" w:hAnsi="Trebuchet MS" w:cs="Arial"/>
                <w:sz w:val="22"/>
                <w:szCs w:val="22"/>
                <w:lang w:val="pt-BR"/>
              </w:rPr>
              <w:t>ț</w:t>
            </w:r>
            <w:r w:rsidRPr="00F13DF3">
              <w:rPr>
                <w:rFonts w:ascii="Trebuchet MS" w:hAnsi="Trebuchet MS" w:cs="Arial"/>
                <w:sz w:val="22"/>
                <w:szCs w:val="22"/>
                <w:lang w:val="pt-BR"/>
              </w:rPr>
              <w:t>iilor care sunt de competen</w:t>
            </w:r>
            <w:r w:rsidR="00F13DF3">
              <w:rPr>
                <w:rFonts w:ascii="Trebuchet MS" w:hAnsi="Trebuchet MS" w:cs="Arial"/>
                <w:sz w:val="22"/>
                <w:szCs w:val="22"/>
                <w:lang w:val="pt-BR"/>
              </w:rPr>
              <w:t>ț</w:t>
            </w:r>
            <w:r w:rsidRPr="00F13DF3">
              <w:rPr>
                <w:rFonts w:ascii="Trebuchet MS" w:hAnsi="Trebuchet MS" w:cs="Arial"/>
                <w:sz w:val="22"/>
                <w:szCs w:val="22"/>
                <w:lang w:val="pt-BR"/>
              </w:rPr>
              <w:t>a unit</w:t>
            </w:r>
            <w:r w:rsidR="00F13DF3">
              <w:rPr>
                <w:rFonts w:ascii="Trebuchet MS" w:hAnsi="Trebuchet MS" w:cs="Arial"/>
                <w:sz w:val="22"/>
                <w:szCs w:val="22"/>
                <w:lang w:val="pt-BR"/>
              </w:rPr>
              <w:t>ăț</w:t>
            </w:r>
            <w:r w:rsidRPr="00F13DF3">
              <w:rPr>
                <w:rFonts w:ascii="Trebuchet MS" w:hAnsi="Trebuchet MS" w:cs="Arial"/>
                <w:sz w:val="22"/>
                <w:szCs w:val="22"/>
                <w:lang w:val="pt-BR"/>
              </w:rPr>
              <w:t>ilor locale de furnizare de servicii pentru ocuparea for</w:t>
            </w:r>
            <w:r w:rsidR="00F13DF3">
              <w:rPr>
                <w:rFonts w:ascii="Trebuchet MS" w:hAnsi="Trebuchet MS" w:cs="Arial"/>
                <w:sz w:val="22"/>
                <w:szCs w:val="22"/>
                <w:lang w:val="pt-BR"/>
              </w:rPr>
              <w:t>ț</w:t>
            </w:r>
            <w:r w:rsidRPr="00F13DF3">
              <w:rPr>
                <w:rFonts w:ascii="Trebuchet MS" w:hAnsi="Trebuchet MS" w:cs="Arial"/>
                <w:sz w:val="22"/>
                <w:szCs w:val="22"/>
                <w:lang w:val="pt-BR"/>
              </w:rPr>
              <w:t>ei de munc</w:t>
            </w:r>
            <w:r w:rsidR="00F13DF3">
              <w:rPr>
                <w:rFonts w:ascii="Trebuchet MS" w:hAnsi="Trebuchet MS" w:cs="Arial"/>
                <w:sz w:val="22"/>
                <w:szCs w:val="22"/>
                <w:lang w:val="pt-BR"/>
              </w:rPr>
              <w:t>ă</w:t>
            </w:r>
            <w:r w:rsidRPr="00F13DF3">
              <w:rPr>
                <w:rFonts w:ascii="Trebuchet MS" w:hAnsi="Trebuchet MS" w:cs="Arial"/>
                <w:sz w:val="22"/>
                <w:szCs w:val="22"/>
                <w:lang w:val="pt-BR"/>
              </w:rPr>
              <w:t>;</w:t>
            </w:r>
          </w:p>
          <w:p w14:paraId="57E1AB0B" w14:textId="080AE692" w:rsidR="00F13DF3" w:rsidRPr="00F13DF3" w:rsidRDefault="003D2530" w:rsidP="00123B3C">
            <w:pPr>
              <w:pStyle w:val="DefaultText"/>
              <w:numPr>
                <w:ilvl w:val="0"/>
                <w:numId w:val="16"/>
              </w:numPr>
              <w:tabs>
                <w:tab w:val="left" w:pos="540"/>
              </w:tabs>
              <w:jc w:val="both"/>
              <w:rPr>
                <w:rFonts w:ascii="Trebuchet MS" w:hAnsi="Trebuchet MS" w:cs="Arial"/>
                <w:bCs/>
                <w:sz w:val="22"/>
                <w:szCs w:val="22"/>
              </w:rPr>
            </w:pPr>
            <w:r w:rsidRPr="00F13DF3">
              <w:rPr>
                <w:rFonts w:ascii="Trebuchet MS" w:hAnsi="Trebuchet MS" w:cs="Arial"/>
                <w:sz w:val="22"/>
                <w:szCs w:val="22"/>
                <w:lang w:val="it-IT"/>
              </w:rPr>
              <w:t xml:space="preserve">face propuneri, </w:t>
            </w:r>
            <w:r w:rsidR="00F13DF3">
              <w:rPr>
                <w:rFonts w:ascii="Trebuchet MS" w:hAnsi="Trebuchet MS" w:cs="Arial"/>
                <w:sz w:val="22"/>
                <w:szCs w:val="22"/>
                <w:lang w:val="it-IT"/>
              </w:rPr>
              <w:t>î</w:t>
            </w:r>
            <w:r w:rsidRPr="00F13DF3">
              <w:rPr>
                <w:rFonts w:ascii="Trebuchet MS" w:hAnsi="Trebuchet MS" w:cs="Arial"/>
                <w:sz w:val="22"/>
                <w:szCs w:val="22"/>
                <w:lang w:val="it-IT"/>
              </w:rPr>
              <w:t>n colaborare cu factorii decizionali locali, pentru elaborarea programului de m</w:t>
            </w:r>
            <w:r w:rsidR="00F13DF3">
              <w:rPr>
                <w:rFonts w:ascii="Trebuchet MS" w:hAnsi="Trebuchet MS" w:cs="Arial"/>
                <w:sz w:val="22"/>
                <w:szCs w:val="22"/>
                <w:lang w:val="it-IT"/>
              </w:rPr>
              <w:t>ă</w:t>
            </w:r>
            <w:r w:rsidRPr="00F13DF3">
              <w:rPr>
                <w:rFonts w:ascii="Trebuchet MS" w:hAnsi="Trebuchet MS" w:cs="Arial"/>
                <w:sz w:val="22"/>
                <w:szCs w:val="22"/>
                <w:lang w:val="it-IT"/>
              </w:rPr>
              <w:t>suri active pentru stimularea ocup</w:t>
            </w:r>
            <w:r w:rsidR="00F13DF3">
              <w:rPr>
                <w:rFonts w:ascii="Trebuchet MS" w:hAnsi="Trebuchet MS" w:cs="Arial"/>
                <w:sz w:val="22"/>
                <w:szCs w:val="22"/>
                <w:lang w:val="it-IT"/>
              </w:rPr>
              <w:t>ă</w:t>
            </w:r>
            <w:r w:rsidRPr="00F13DF3">
              <w:rPr>
                <w:rFonts w:ascii="Trebuchet MS" w:hAnsi="Trebuchet MS" w:cs="Arial"/>
                <w:sz w:val="22"/>
                <w:szCs w:val="22"/>
                <w:lang w:val="it-IT"/>
              </w:rPr>
              <w:t xml:space="preserve">rii </w:t>
            </w:r>
            <w:r w:rsidR="00F13DF3">
              <w:rPr>
                <w:rFonts w:ascii="Trebuchet MS" w:hAnsi="Trebuchet MS" w:cs="Arial"/>
                <w:sz w:val="22"/>
                <w:szCs w:val="22"/>
                <w:lang w:val="it-IT"/>
              </w:rPr>
              <w:t>î</w:t>
            </w:r>
            <w:r w:rsidRPr="00F13DF3">
              <w:rPr>
                <w:rFonts w:ascii="Trebuchet MS" w:hAnsi="Trebuchet MS" w:cs="Arial"/>
                <w:sz w:val="22"/>
                <w:szCs w:val="22"/>
                <w:lang w:val="it-IT"/>
              </w:rPr>
              <w:t>n zon</w:t>
            </w:r>
            <w:r w:rsidR="00F13DF3">
              <w:rPr>
                <w:rFonts w:ascii="Trebuchet MS" w:hAnsi="Trebuchet MS" w:cs="Arial"/>
                <w:sz w:val="22"/>
                <w:szCs w:val="22"/>
                <w:lang w:val="it-IT"/>
              </w:rPr>
              <w:t>ă</w:t>
            </w:r>
            <w:r w:rsidRPr="00F13DF3">
              <w:rPr>
                <w:rFonts w:ascii="Trebuchet MS" w:hAnsi="Trebuchet MS" w:cs="Arial"/>
                <w:sz w:val="22"/>
                <w:szCs w:val="22"/>
                <w:lang w:val="it-IT"/>
              </w:rPr>
              <w:t>;</w:t>
            </w:r>
          </w:p>
          <w:p w14:paraId="11C58FF0" w14:textId="77777777" w:rsidR="00F13DF3" w:rsidRPr="00F13DF3" w:rsidRDefault="003D2530" w:rsidP="00123B3C">
            <w:pPr>
              <w:pStyle w:val="DefaultText"/>
              <w:numPr>
                <w:ilvl w:val="0"/>
                <w:numId w:val="16"/>
              </w:numPr>
              <w:tabs>
                <w:tab w:val="left" w:pos="540"/>
              </w:tabs>
              <w:jc w:val="both"/>
              <w:rPr>
                <w:rFonts w:ascii="Trebuchet MS" w:hAnsi="Trebuchet MS" w:cs="Arial"/>
                <w:bCs/>
                <w:sz w:val="22"/>
                <w:szCs w:val="22"/>
              </w:rPr>
            </w:pPr>
            <w:r w:rsidRPr="00F13DF3">
              <w:rPr>
                <w:rFonts w:ascii="Trebuchet MS" w:hAnsi="Trebuchet MS" w:cs="Arial"/>
                <w:sz w:val="22"/>
                <w:szCs w:val="22"/>
                <w:lang w:val="it-IT"/>
              </w:rPr>
              <w:t>particip</w:t>
            </w:r>
            <w:r w:rsidR="00F13DF3">
              <w:rPr>
                <w:rFonts w:ascii="Trebuchet MS" w:hAnsi="Trebuchet MS" w:cs="Arial"/>
                <w:sz w:val="22"/>
                <w:szCs w:val="22"/>
                <w:lang w:val="it-IT"/>
              </w:rPr>
              <w:t>ă</w:t>
            </w:r>
            <w:r w:rsidRPr="00F13DF3">
              <w:rPr>
                <w:rFonts w:ascii="Trebuchet MS" w:hAnsi="Trebuchet MS" w:cs="Arial"/>
                <w:sz w:val="22"/>
                <w:szCs w:val="22"/>
                <w:lang w:val="it-IT"/>
              </w:rPr>
              <w:t xml:space="preserve"> la realizarea de prognoze, sinteze, rapoarte </w:t>
            </w:r>
            <w:r w:rsidR="00F13DF3">
              <w:rPr>
                <w:rFonts w:ascii="Trebuchet MS" w:hAnsi="Trebuchet MS" w:cs="Arial"/>
                <w:sz w:val="22"/>
                <w:szCs w:val="22"/>
                <w:lang w:val="it-IT"/>
              </w:rPr>
              <w:t>ș</w:t>
            </w:r>
            <w:r w:rsidRPr="00F13DF3">
              <w:rPr>
                <w:rFonts w:ascii="Trebuchet MS" w:hAnsi="Trebuchet MS" w:cs="Arial"/>
                <w:sz w:val="22"/>
                <w:szCs w:val="22"/>
                <w:lang w:val="it-IT"/>
              </w:rPr>
              <w:t xml:space="preserve">i informari privind ocuparea </w:t>
            </w:r>
            <w:r w:rsidR="00F13DF3">
              <w:rPr>
                <w:rFonts w:ascii="Trebuchet MS" w:hAnsi="Trebuchet MS" w:cs="Arial"/>
                <w:sz w:val="22"/>
                <w:szCs w:val="22"/>
                <w:lang w:val="it-IT"/>
              </w:rPr>
              <w:t>ș</w:t>
            </w:r>
            <w:r w:rsidRPr="00F13DF3">
              <w:rPr>
                <w:rFonts w:ascii="Trebuchet MS" w:hAnsi="Trebuchet MS" w:cs="Arial"/>
                <w:sz w:val="22"/>
                <w:szCs w:val="22"/>
                <w:lang w:val="it-IT"/>
              </w:rPr>
              <w:t>i formarea profesional</w:t>
            </w:r>
            <w:r w:rsidR="00F13DF3">
              <w:rPr>
                <w:rFonts w:ascii="Trebuchet MS" w:hAnsi="Trebuchet MS" w:cs="Arial"/>
                <w:sz w:val="22"/>
                <w:szCs w:val="22"/>
                <w:lang w:val="it-IT"/>
              </w:rPr>
              <w:t>ă</w:t>
            </w:r>
            <w:r w:rsidRPr="00F13DF3">
              <w:rPr>
                <w:rFonts w:ascii="Trebuchet MS" w:hAnsi="Trebuchet MS" w:cs="Arial"/>
                <w:sz w:val="22"/>
                <w:szCs w:val="22"/>
                <w:lang w:val="it-IT"/>
              </w:rPr>
              <w:t xml:space="preserve">, indeplinirea sarcinilor </w:t>
            </w:r>
            <w:r w:rsidR="00F13DF3" w:rsidRPr="00F13DF3">
              <w:rPr>
                <w:rFonts w:ascii="Trebuchet MS" w:hAnsi="Trebuchet MS" w:cs="Arial"/>
                <w:sz w:val="22"/>
                <w:szCs w:val="22"/>
                <w:lang w:val="it-IT"/>
              </w:rPr>
              <w:t>ș</w:t>
            </w:r>
            <w:r w:rsidRPr="00F13DF3">
              <w:rPr>
                <w:rFonts w:ascii="Trebuchet MS" w:hAnsi="Trebuchet MS" w:cs="Arial"/>
                <w:sz w:val="22"/>
                <w:szCs w:val="22"/>
                <w:lang w:val="it-IT"/>
              </w:rPr>
              <w:t>i programelor de activitate;</w:t>
            </w:r>
          </w:p>
          <w:p w14:paraId="0595B951" w14:textId="77777777" w:rsidR="008D19F9" w:rsidRPr="008D19F9" w:rsidRDefault="003D2530" w:rsidP="00123B3C">
            <w:pPr>
              <w:pStyle w:val="DefaultText"/>
              <w:numPr>
                <w:ilvl w:val="0"/>
                <w:numId w:val="16"/>
              </w:numPr>
              <w:tabs>
                <w:tab w:val="left" w:pos="540"/>
              </w:tabs>
              <w:jc w:val="both"/>
              <w:rPr>
                <w:rFonts w:ascii="Trebuchet MS" w:hAnsi="Trebuchet MS" w:cs="Arial"/>
                <w:bCs/>
                <w:sz w:val="22"/>
                <w:szCs w:val="22"/>
              </w:rPr>
            </w:pPr>
            <w:r w:rsidRPr="00F13DF3">
              <w:rPr>
                <w:rFonts w:ascii="Trebuchet MS" w:hAnsi="Trebuchet MS" w:cs="Arial"/>
                <w:sz w:val="22"/>
                <w:szCs w:val="22"/>
                <w:lang w:val="it-IT"/>
              </w:rPr>
              <w:t>realizeaz</w:t>
            </w:r>
            <w:r w:rsidR="00F13DF3">
              <w:rPr>
                <w:rFonts w:ascii="Trebuchet MS" w:hAnsi="Trebuchet MS" w:cs="Arial"/>
                <w:sz w:val="22"/>
                <w:szCs w:val="22"/>
                <w:lang w:val="it-IT"/>
              </w:rPr>
              <w:t>ă</w:t>
            </w:r>
            <w:r w:rsidRPr="00F13DF3">
              <w:rPr>
                <w:rFonts w:ascii="Trebuchet MS" w:hAnsi="Trebuchet MS" w:cs="Arial"/>
                <w:sz w:val="22"/>
                <w:szCs w:val="22"/>
                <w:lang w:val="it-IT"/>
              </w:rPr>
              <w:t xml:space="preserve"> selec</w:t>
            </w:r>
            <w:r w:rsidR="00F13DF3">
              <w:rPr>
                <w:rFonts w:ascii="Trebuchet MS" w:hAnsi="Trebuchet MS" w:cs="Arial"/>
                <w:sz w:val="22"/>
                <w:szCs w:val="22"/>
                <w:lang w:val="it-IT"/>
              </w:rPr>
              <w:t>ț</w:t>
            </w:r>
            <w:r w:rsidRPr="00F13DF3">
              <w:rPr>
                <w:rFonts w:ascii="Trebuchet MS" w:hAnsi="Trebuchet MS" w:cs="Arial"/>
                <w:sz w:val="22"/>
                <w:szCs w:val="22"/>
                <w:lang w:val="it-IT"/>
              </w:rPr>
              <w:t xml:space="preserve">ia, </w:t>
            </w:r>
            <w:r w:rsidR="00F13DF3">
              <w:rPr>
                <w:rFonts w:ascii="Trebuchet MS" w:hAnsi="Trebuchet MS" w:cs="Arial"/>
                <w:sz w:val="22"/>
                <w:szCs w:val="22"/>
                <w:lang w:val="it-IT"/>
              </w:rPr>
              <w:t>î</w:t>
            </w:r>
            <w:r w:rsidRPr="00F13DF3">
              <w:rPr>
                <w:rFonts w:ascii="Trebuchet MS" w:hAnsi="Trebuchet MS" w:cs="Arial"/>
                <w:sz w:val="22"/>
                <w:szCs w:val="22"/>
                <w:lang w:val="it-IT"/>
              </w:rPr>
              <w:t>n condi</w:t>
            </w:r>
            <w:r w:rsidR="00F13DF3">
              <w:rPr>
                <w:rFonts w:ascii="Trebuchet MS" w:hAnsi="Trebuchet MS" w:cs="Arial"/>
                <w:sz w:val="22"/>
                <w:szCs w:val="22"/>
                <w:lang w:val="it-IT"/>
              </w:rPr>
              <w:t>ț</w:t>
            </w:r>
            <w:r w:rsidRPr="00F13DF3">
              <w:rPr>
                <w:rFonts w:ascii="Trebuchet MS" w:hAnsi="Trebuchet MS" w:cs="Arial"/>
                <w:sz w:val="22"/>
                <w:szCs w:val="22"/>
                <w:lang w:val="it-IT"/>
              </w:rPr>
              <w:t xml:space="preserve">iile prevederilor legii, a prestatorilor de servicii </w:t>
            </w:r>
            <w:r w:rsidR="00F13DF3">
              <w:rPr>
                <w:rFonts w:ascii="Trebuchet MS" w:hAnsi="Trebuchet MS" w:cs="Arial"/>
                <w:sz w:val="22"/>
                <w:szCs w:val="22"/>
                <w:lang w:val="it-IT"/>
              </w:rPr>
              <w:t>î</w:t>
            </w:r>
            <w:r w:rsidRPr="00F13DF3">
              <w:rPr>
                <w:rFonts w:ascii="Trebuchet MS" w:hAnsi="Trebuchet MS" w:cs="Arial"/>
                <w:sz w:val="22"/>
                <w:szCs w:val="22"/>
                <w:lang w:val="it-IT"/>
              </w:rPr>
              <w:t>n domeniul ocup</w:t>
            </w:r>
            <w:r w:rsidR="00F13DF3">
              <w:rPr>
                <w:rFonts w:ascii="Trebuchet MS" w:hAnsi="Trebuchet MS" w:cs="Arial"/>
                <w:sz w:val="22"/>
                <w:szCs w:val="22"/>
                <w:lang w:val="it-IT"/>
              </w:rPr>
              <w:t>ă</w:t>
            </w:r>
            <w:r w:rsidRPr="00F13DF3">
              <w:rPr>
                <w:rFonts w:ascii="Trebuchet MS" w:hAnsi="Trebuchet MS" w:cs="Arial"/>
                <w:sz w:val="22"/>
                <w:szCs w:val="22"/>
                <w:lang w:val="it-IT"/>
              </w:rPr>
              <w:t xml:space="preserve">rii pentru realizarea programelor specifice </w:t>
            </w:r>
            <w:r w:rsidR="00F13DF3">
              <w:rPr>
                <w:rFonts w:ascii="Trebuchet MS" w:hAnsi="Trebuchet MS" w:cs="Arial"/>
                <w:sz w:val="22"/>
                <w:szCs w:val="22"/>
                <w:lang w:val="it-IT"/>
              </w:rPr>
              <w:t>ș</w:t>
            </w:r>
            <w:r w:rsidRPr="00F13DF3">
              <w:rPr>
                <w:rFonts w:ascii="Trebuchet MS" w:hAnsi="Trebuchet MS" w:cs="Arial"/>
                <w:sz w:val="22"/>
                <w:szCs w:val="22"/>
                <w:lang w:val="it-IT"/>
              </w:rPr>
              <w:t>i urm</w:t>
            </w:r>
            <w:r w:rsidR="00F13DF3">
              <w:rPr>
                <w:rFonts w:ascii="Trebuchet MS" w:hAnsi="Trebuchet MS" w:cs="Arial"/>
                <w:sz w:val="22"/>
                <w:szCs w:val="22"/>
                <w:lang w:val="it-IT"/>
              </w:rPr>
              <w:t>ă</w:t>
            </w:r>
            <w:r w:rsidRPr="00F13DF3">
              <w:rPr>
                <w:rFonts w:ascii="Trebuchet MS" w:hAnsi="Trebuchet MS" w:cs="Arial"/>
                <w:sz w:val="22"/>
                <w:szCs w:val="22"/>
                <w:lang w:val="it-IT"/>
              </w:rPr>
              <w:t>re</w:t>
            </w:r>
            <w:r w:rsidR="008D19F9">
              <w:rPr>
                <w:rFonts w:ascii="Trebuchet MS" w:hAnsi="Trebuchet MS" w:cs="Arial"/>
                <w:sz w:val="22"/>
                <w:szCs w:val="22"/>
                <w:lang w:val="it-IT"/>
              </w:rPr>
              <w:t>ș</w:t>
            </w:r>
            <w:r w:rsidRPr="00F13DF3">
              <w:rPr>
                <w:rFonts w:ascii="Trebuchet MS" w:hAnsi="Trebuchet MS" w:cs="Arial"/>
                <w:sz w:val="22"/>
                <w:szCs w:val="22"/>
                <w:lang w:val="it-IT"/>
              </w:rPr>
              <w:t>te derularea contractelor;</w:t>
            </w:r>
          </w:p>
          <w:p w14:paraId="2B926DA3" w14:textId="49ACE66E" w:rsidR="008D19F9" w:rsidRPr="008D19F9" w:rsidRDefault="003D2530" w:rsidP="00123B3C">
            <w:pPr>
              <w:pStyle w:val="DefaultText"/>
              <w:numPr>
                <w:ilvl w:val="0"/>
                <w:numId w:val="16"/>
              </w:numPr>
              <w:tabs>
                <w:tab w:val="left" w:pos="540"/>
              </w:tabs>
              <w:jc w:val="both"/>
              <w:rPr>
                <w:rFonts w:ascii="Trebuchet MS" w:hAnsi="Trebuchet MS" w:cs="Arial"/>
                <w:bCs/>
                <w:sz w:val="22"/>
                <w:szCs w:val="22"/>
              </w:rPr>
            </w:pPr>
            <w:r w:rsidRPr="008D19F9">
              <w:rPr>
                <w:rFonts w:ascii="Trebuchet MS" w:hAnsi="Trebuchet MS" w:cs="Arial"/>
                <w:sz w:val="22"/>
                <w:szCs w:val="22"/>
                <w:lang w:val="it-IT"/>
              </w:rPr>
              <w:lastRenderedPageBreak/>
              <w:t>evalueaz</w:t>
            </w:r>
            <w:r w:rsidR="008D19F9">
              <w:rPr>
                <w:rFonts w:ascii="Trebuchet MS" w:hAnsi="Trebuchet MS" w:cs="Arial"/>
                <w:sz w:val="22"/>
                <w:szCs w:val="22"/>
                <w:lang w:val="it-IT"/>
              </w:rPr>
              <w:t>ă</w:t>
            </w:r>
            <w:r w:rsidRPr="008D19F9">
              <w:rPr>
                <w:rFonts w:ascii="Trebuchet MS" w:hAnsi="Trebuchet MS" w:cs="Arial"/>
                <w:sz w:val="22"/>
                <w:szCs w:val="22"/>
                <w:lang w:val="it-IT"/>
              </w:rPr>
              <w:t xml:space="preserve"> periodic calitatea serviciilor realizate de prestatorii de servicii </w:t>
            </w:r>
            <w:r w:rsidR="008D19F9">
              <w:rPr>
                <w:rFonts w:ascii="Trebuchet MS" w:hAnsi="Trebuchet MS" w:cs="Arial"/>
                <w:sz w:val="22"/>
                <w:szCs w:val="22"/>
                <w:lang w:val="it-IT"/>
              </w:rPr>
              <w:t>ș</w:t>
            </w:r>
            <w:r w:rsidRPr="008D19F9">
              <w:rPr>
                <w:rFonts w:ascii="Trebuchet MS" w:hAnsi="Trebuchet MS" w:cs="Arial"/>
                <w:sz w:val="22"/>
                <w:szCs w:val="22"/>
                <w:lang w:val="it-IT"/>
              </w:rPr>
              <w:t>i face propuneri de men</w:t>
            </w:r>
            <w:r w:rsidR="008D19F9">
              <w:rPr>
                <w:rFonts w:ascii="Trebuchet MS" w:hAnsi="Trebuchet MS" w:cs="Arial"/>
                <w:sz w:val="22"/>
                <w:szCs w:val="22"/>
                <w:lang w:val="it-IT"/>
              </w:rPr>
              <w:t>ț</w:t>
            </w:r>
            <w:r w:rsidRPr="008D19F9">
              <w:rPr>
                <w:rFonts w:ascii="Trebuchet MS" w:hAnsi="Trebuchet MS" w:cs="Arial"/>
                <w:sz w:val="22"/>
                <w:szCs w:val="22"/>
                <w:lang w:val="it-IT"/>
              </w:rPr>
              <w:t>inerea sau ridicare a autoriz</w:t>
            </w:r>
            <w:r w:rsidR="008D19F9">
              <w:rPr>
                <w:rFonts w:ascii="Trebuchet MS" w:hAnsi="Trebuchet MS" w:cs="Arial"/>
                <w:sz w:val="22"/>
                <w:szCs w:val="22"/>
                <w:lang w:val="it-IT"/>
              </w:rPr>
              <w:t>ă</w:t>
            </w:r>
            <w:r w:rsidRPr="008D19F9">
              <w:rPr>
                <w:rFonts w:ascii="Trebuchet MS" w:hAnsi="Trebuchet MS" w:cs="Arial"/>
                <w:sz w:val="22"/>
                <w:szCs w:val="22"/>
                <w:lang w:val="it-IT"/>
              </w:rPr>
              <w:t>rii;</w:t>
            </w:r>
          </w:p>
          <w:p w14:paraId="39AC0E42" w14:textId="34EB2967" w:rsidR="008D19F9" w:rsidRPr="008D19F9" w:rsidRDefault="003D2530" w:rsidP="00123B3C">
            <w:pPr>
              <w:pStyle w:val="DefaultText"/>
              <w:numPr>
                <w:ilvl w:val="0"/>
                <w:numId w:val="16"/>
              </w:numPr>
              <w:tabs>
                <w:tab w:val="left" w:pos="540"/>
              </w:tabs>
              <w:jc w:val="both"/>
              <w:rPr>
                <w:rFonts w:ascii="Trebuchet MS" w:hAnsi="Trebuchet MS" w:cs="Arial"/>
                <w:bCs/>
                <w:sz w:val="22"/>
                <w:szCs w:val="22"/>
              </w:rPr>
            </w:pPr>
            <w:r w:rsidRPr="008D19F9">
              <w:rPr>
                <w:rFonts w:ascii="Trebuchet MS" w:hAnsi="Trebuchet MS" w:cs="Arial"/>
                <w:sz w:val="22"/>
                <w:szCs w:val="22"/>
                <w:lang w:val="it-IT"/>
              </w:rPr>
              <w:t>verific</w:t>
            </w:r>
            <w:r w:rsidR="008D19F9">
              <w:rPr>
                <w:rFonts w:ascii="Trebuchet MS" w:hAnsi="Trebuchet MS" w:cs="Arial"/>
                <w:sz w:val="22"/>
                <w:szCs w:val="22"/>
                <w:lang w:val="it-IT"/>
              </w:rPr>
              <w:t>ă</w:t>
            </w:r>
            <w:r w:rsidRPr="008D19F9">
              <w:rPr>
                <w:rFonts w:ascii="Trebuchet MS" w:hAnsi="Trebuchet MS" w:cs="Arial"/>
                <w:sz w:val="22"/>
                <w:szCs w:val="22"/>
                <w:lang w:val="it-IT"/>
              </w:rPr>
              <w:t xml:space="preserve"> reclama</w:t>
            </w:r>
            <w:r w:rsidR="008D19F9">
              <w:rPr>
                <w:rFonts w:ascii="Trebuchet MS" w:hAnsi="Trebuchet MS" w:cs="Arial"/>
                <w:sz w:val="22"/>
                <w:szCs w:val="22"/>
                <w:lang w:val="it-IT"/>
              </w:rPr>
              <w:t>ț</w:t>
            </w:r>
            <w:r w:rsidRPr="008D19F9">
              <w:rPr>
                <w:rFonts w:ascii="Trebuchet MS" w:hAnsi="Trebuchet MS" w:cs="Arial"/>
                <w:sz w:val="22"/>
                <w:szCs w:val="22"/>
                <w:lang w:val="it-IT"/>
              </w:rPr>
              <w:t xml:space="preserve">iile </w:t>
            </w:r>
            <w:r w:rsidR="008D19F9">
              <w:rPr>
                <w:rFonts w:ascii="Trebuchet MS" w:hAnsi="Trebuchet MS" w:cs="Arial"/>
                <w:sz w:val="22"/>
                <w:szCs w:val="22"/>
                <w:lang w:val="it-IT"/>
              </w:rPr>
              <w:t>ș</w:t>
            </w:r>
            <w:r w:rsidRPr="008D19F9">
              <w:rPr>
                <w:rFonts w:ascii="Trebuchet MS" w:hAnsi="Trebuchet MS" w:cs="Arial"/>
                <w:sz w:val="22"/>
                <w:szCs w:val="22"/>
                <w:lang w:val="it-IT"/>
              </w:rPr>
              <w:t>i sesiz</w:t>
            </w:r>
            <w:r w:rsidR="008D19F9">
              <w:rPr>
                <w:rFonts w:ascii="Trebuchet MS" w:hAnsi="Trebuchet MS" w:cs="Arial"/>
                <w:sz w:val="22"/>
                <w:szCs w:val="22"/>
                <w:lang w:val="it-IT"/>
              </w:rPr>
              <w:t>ă</w:t>
            </w:r>
            <w:r w:rsidRPr="008D19F9">
              <w:rPr>
                <w:rFonts w:ascii="Trebuchet MS" w:hAnsi="Trebuchet MS" w:cs="Arial"/>
                <w:sz w:val="22"/>
                <w:szCs w:val="22"/>
                <w:lang w:val="it-IT"/>
              </w:rPr>
              <w:t xml:space="preserve">rile privind activitatea prestatorilor de servicii </w:t>
            </w:r>
            <w:r w:rsidR="008D19F9">
              <w:rPr>
                <w:rFonts w:ascii="Trebuchet MS" w:hAnsi="Trebuchet MS" w:cs="Arial"/>
                <w:sz w:val="22"/>
                <w:szCs w:val="22"/>
                <w:lang w:val="it-IT"/>
              </w:rPr>
              <w:t>ș</w:t>
            </w:r>
            <w:r w:rsidRPr="008D19F9">
              <w:rPr>
                <w:rFonts w:ascii="Trebuchet MS" w:hAnsi="Trebuchet MS" w:cs="Arial"/>
                <w:sz w:val="22"/>
                <w:szCs w:val="22"/>
                <w:lang w:val="it-IT"/>
              </w:rPr>
              <w:t xml:space="preserve">i </w:t>
            </w:r>
            <w:r w:rsidR="008D19F9">
              <w:rPr>
                <w:rFonts w:ascii="Trebuchet MS" w:hAnsi="Trebuchet MS" w:cs="Arial"/>
                <w:sz w:val="22"/>
                <w:szCs w:val="22"/>
                <w:lang w:val="it-IT"/>
              </w:rPr>
              <w:t>î</w:t>
            </w:r>
            <w:r w:rsidRPr="008D19F9">
              <w:rPr>
                <w:rFonts w:ascii="Trebuchet MS" w:hAnsi="Trebuchet MS" w:cs="Arial"/>
                <w:sz w:val="22"/>
                <w:szCs w:val="22"/>
                <w:lang w:val="it-IT"/>
              </w:rPr>
              <w:t xml:space="preserve">n cazuri </w:t>
            </w:r>
            <w:r w:rsidR="008D19F9">
              <w:rPr>
                <w:rFonts w:ascii="Trebuchet MS" w:hAnsi="Trebuchet MS" w:cs="Arial"/>
                <w:sz w:val="22"/>
                <w:szCs w:val="22"/>
                <w:lang w:val="it-IT"/>
              </w:rPr>
              <w:t>î</w:t>
            </w:r>
            <w:r w:rsidRPr="008D19F9">
              <w:rPr>
                <w:rFonts w:ascii="Trebuchet MS" w:hAnsi="Trebuchet MS" w:cs="Arial"/>
                <w:sz w:val="22"/>
                <w:szCs w:val="22"/>
                <w:lang w:val="it-IT"/>
              </w:rPr>
              <w:t>ntemeiate face propuneri de retragere a acredit</w:t>
            </w:r>
            <w:r w:rsidR="008D19F9">
              <w:rPr>
                <w:rFonts w:ascii="Trebuchet MS" w:hAnsi="Trebuchet MS" w:cs="Arial"/>
                <w:sz w:val="22"/>
                <w:szCs w:val="22"/>
                <w:lang w:val="it-IT"/>
              </w:rPr>
              <w:t>ă</w:t>
            </w:r>
            <w:r w:rsidRPr="008D19F9">
              <w:rPr>
                <w:rFonts w:ascii="Trebuchet MS" w:hAnsi="Trebuchet MS" w:cs="Arial"/>
                <w:sz w:val="22"/>
                <w:szCs w:val="22"/>
                <w:lang w:val="it-IT"/>
              </w:rPr>
              <w:t>rii acestora;</w:t>
            </w:r>
          </w:p>
          <w:p w14:paraId="33E0B22B" w14:textId="2C7212CB" w:rsidR="008D19F9" w:rsidRPr="008D19F9" w:rsidRDefault="003D2530" w:rsidP="00123B3C">
            <w:pPr>
              <w:pStyle w:val="DefaultText"/>
              <w:numPr>
                <w:ilvl w:val="0"/>
                <w:numId w:val="16"/>
              </w:numPr>
              <w:tabs>
                <w:tab w:val="left" w:pos="540"/>
              </w:tabs>
              <w:jc w:val="both"/>
              <w:rPr>
                <w:rFonts w:ascii="Trebuchet MS" w:hAnsi="Trebuchet MS" w:cs="Arial"/>
                <w:bCs/>
                <w:sz w:val="22"/>
                <w:szCs w:val="22"/>
              </w:rPr>
            </w:pPr>
            <w:r w:rsidRPr="008D19F9">
              <w:rPr>
                <w:rFonts w:ascii="Trebuchet MS" w:hAnsi="Trebuchet MS" w:cs="Arial"/>
                <w:sz w:val="22"/>
                <w:szCs w:val="22"/>
                <w:lang w:val="pt-BR"/>
              </w:rPr>
              <w:t>asigur</w:t>
            </w:r>
            <w:r w:rsidR="008D19F9">
              <w:rPr>
                <w:rFonts w:ascii="Trebuchet MS" w:hAnsi="Trebuchet MS" w:cs="Arial"/>
                <w:sz w:val="22"/>
                <w:szCs w:val="22"/>
                <w:lang w:val="pt-BR"/>
              </w:rPr>
              <w:t>ă</w:t>
            </w:r>
            <w:r w:rsidRPr="008D19F9">
              <w:rPr>
                <w:rFonts w:ascii="Trebuchet MS" w:hAnsi="Trebuchet MS" w:cs="Arial"/>
                <w:sz w:val="22"/>
                <w:szCs w:val="22"/>
                <w:lang w:val="pt-BR"/>
              </w:rPr>
              <w:t xml:space="preserve"> aplicarea unitar</w:t>
            </w:r>
            <w:r w:rsidR="008D19F9">
              <w:rPr>
                <w:rFonts w:ascii="Trebuchet MS" w:hAnsi="Trebuchet MS" w:cs="Arial"/>
                <w:sz w:val="22"/>
                <w:szCs w:val="22"/>
                <w:lang w:val="pt-BR"/>
              </w:rPr>
              <w:t>ă</w:t>
            </w:r>
            <w:r w:rsidRPr="008D19F9">
              <w:rPr>
                <w:rFonts w:ascii="Trebuchet MS" w:hAnsi="Trebuchet MS" w:cs="Arial"/>
                <w:sz w:val="22"/>
                <w:szCs w:val="22"/>
                <w:lang w:val="pt-BR"/>
              </w:rPr>
              <w:t xml:space="preserve"> a metodologiei </w:t>
            </w:r>
            <w:r w:rsidR="008D19F9">
              <w:rPr>
                <w:rFonts w:ascii="Trebuchet MS" w:hAnsi="Trebuchet MS" w:cs="Arial"/>
                <w:sz w:val="22"/>
                <w:szCs w:val="22"/>
                <w:lang w:val="pt-BR"/>
              </w:rPr>
              <w:t>ș</w:t>
            </w:r>
            <w:r w:rsidRPr="008D19F9">
              <w:rPr>
                <w:rFonts w:ascii="Trebuchet MS" w:hAnsi="Trebuchet MS" w:cs="Arial"/>
                <w:sz w:val="22"/>
                <w:szCs w:val="22"/>
                <w:lang w:val="pt-BR"/>
              </w:rPr>
              <w:t>i a legisla</w:t>
            </w:r>
            <w:r w:rsidR="008D19F9">
              <w:rPr>
                <w:rFonts w:ascii="Trebuchet MS" w:hAnsi="Trebuchet MS" w:cs="Arial"/>
                <w:sz w:val="22"/>
                <w:szCs w:val="22"/>
                <w:lang w:val="pt-BR"/>
              </w:rPr>
              <w:t>ț</w:t>
            </w:r>
            <w:r w:rsidRPr="008D19F9">
              <w:rPr>
                <w:rFonts w:ascii="Trebuchet MS" w:hAnsi="Trebuchet MS" w:cs="Arial"/>
                <w:sz w:val="22"/>
                <w:szCs w:val="22"/>
                <w:lang w:val="pt-BR"/>
              </w:rPr>
              <w:t>iei privind ocuparea for</w:t>
            </w:r>
            <w:r w:rsidR="008D19F9">
              <w:rPr>
                <w:rFonts w:ascii="Trebuchet MS" w:hAnsi="Trebuchet MS" w:cs="Arial"/>
                <w:sz w:val="22"/>
                <w:szCs w:val="22"/>
                <w:lang w:val="pt-BR"/>
              </w:rPr>
              <w:t>ț</w:t>
            </w:r>
            <w:r w:rsidRPr="008D19F9">
              <w:rPr>
                <w:rFonts w:ascii="Trebuchet MS" w:hAnsi="Trebuchet MS" w:cs="Arial"/>
                <w:sz w:val="22"/>
                <w:szCs w:val="22"/>
                <w:lang w:val="pt-BR"/>
              </w:rPr>
              <w:t>ei de munc</w:t>
            </w:r>
            <w:r w:rsidR="008D19F9">
              <w:rPr>
                <w:rFonts w:ascii="Trebuchet MS" w:hAnsi="Trebuchet MS" w:cs="Arial"/>
                <w:sz w:val="22"/>
                <w:szCs w:val="22"/>
                <w:lang w:val="pt-BR"/>
              </w:rPr>
              <w:t>ă</w:t>
            </w:r>
            <w:r w:rsidRPr="008D19F9">
              <w:rPr>
                <w:rFonts w:ascii="Trebuchet MS" w:hAnsi="Trebuchet MS" w:cs="Arial"/>
                <w:sz w:val="22"/>
                <w:szCs w:val="22"/>
                <w:lang w:val="pt-BR"/>
              </w:rPr>
              <w:t>;</w:t>
            </w:r>
          </w:p>
          <w:p w14:paraId="7FBE6AEB" w14:textId="1B7FA210" w:rsidR="003D2530" w:rsidRPr="00123B3C" w:rsidRDefault="003D2530" w:rsidP="00123B3C">
            <w:pPr>
              <w:pStyle w:val="DefaultText"/>
              <w:numPr>
                <w:ilvl w:val="0"/>
                <w:numId w:val="16"/>
              </w:numPr>
              <w:tabs>
                <w:tab w:val="left" w:pos="540"/>
              </w:tabs>
              <w:jc w:val="both"/>
              <w:rPr>
                <w:rFonts w:ascii="Trebuchet MS" w:hAnsi="Trebuchet MS" w:cs="Arial"/>
                <w:bCs/>
                <w:sz w:val="22"/>
                <w:szCs w:val="22"/>
              </w:rPr>
            </w:pPr>
            <w:r w:rsidRPr="008D19F9">
              <w:rPr>
                <w:rFonts w:ascii="Trebuchet MS" w:hAnsi="Trebuchet MS" w:cs="Arial"/>
                <w:sz w:val="22"/>
                <w:szCs w:val="22"/>
                <w:lang w:val="pt-BR"/>
              </w:rPr>
              <w:t>face propuneri de elaborare a programelor specifice de ocupare a for</w:t>
            </w:r>
            <w:r w:rsidR="008D19F9">
              <w:rPr>
                <w:rFonts w:ascii="Trebuchet MS" w:hAnsi="Trebuchet MS" w:cs="Arial"/>
                <w:sz w:val="22"/>
                <w:szCs w:val="22"/>
                <w:lang w:val="pt-BR"/>
              </w:rPr>
              <w:t>ț</w:t>
            </w:r>
            <w:r w:rsidRPr="008D19F9">
              <w:rPr>
                <w:rFonts w:ascii="Trebuchet MS" w:hAnsi="Trebuchet MS" w:cs="Arial"/>
                <w:sz w:val="22"/>
                <w:szCs w:val="22"/>
                <w:lang w:val="pt-BR"/>
              </w:rPr>
              <w:t>ei de munc</w:t>
            </w:r>
            <w:r w:rsidR="008D19F9">
              <w:rPr>
                <w:rFonts w:ascii="Trebuchet MS" w:hAnsi="Trebuchet MS" w:cs="Arial"/>
                <w:sz w:val="22"/>
                <w:szCs w:val="22"/>
                <w:lang w:val="pt-BR"/>
              </w:rPr>
              <w:t>ă</w:t>
            </w:r>
            <w:r w:rsidRPr="008D19F9">
              <w:rPr>
                <w:rFonts w:ascii="Trebuchet MS" w:hAnsi="Trebuchet MS" w:cs="Arial"/>
                <w:sz w:val="22"/>
                <w:szCs w:val="22"/>
                <w:lang w:val="pt-BR"/>
              </w:rPr>
              <w:t xml:space="preserve"> pentru categoriile de persoane defavorizate sau cu </w:t>
            </w:r>
            <w:r w:rsidR="008D19F9">
              <w:rPr>
                <w:rFonts w:ascii="Trebuchet MS" w:hAnsi="Trebuchet MS" w:cs="Arial"/>
                <w:sz w:val="22"/>
                <w:szCs w:val="22"/>
                <w:lang w:val="pt-BR"/>
              </w:rPr>
              <w:t>ș</w:t>
            </w:r>
            <w:r w:rsidRPr="008D19F9">
              <w:rPr>
                <w:rFonts w:ascii="Trebuchet MS" w:hAnsi="Trebuchet MS" w:cs="Arial"/>
                <w:sz w:val="22"/>
                <w:szCs w:val="22"/>
                <w:lang w:val="pt-BR"/>
              </w:rPr>
              <w:t>anse reduse de integrare pe pia</w:t>
            </w:r>
            <w:r w:rsidR="008D19F9">
              <w:rPr>
                <w:rFonts w:ascii="Trebuchet MS" w:hAnsi="Trebuchet MS" w:cs="Arial"/>
                <w:sz w:val="22"/>
                <w:szCs w:val="22"/>
                <w:lang w:val="pt-BR"/>
              </w:rPr>
              <w:t>ț</w:t>
            </w:r>
            <w:r w:rsidRPr="008D19F9">
              <w:rPr>
                <w:rFonts w:ascii="Trebuchet MS" w:hAnsi="Trebuchet MS" w:cs="Arial"/>
                <w:sz w:val="22"/>
                <w:szCs w:val="22"/>
                <w:lang w:val="pt-BR"/>
              </w:rPr>
              <w:t>a for</w:t>
            </w:r>
            <w:r w:rsidR="008D19F9">
              <w:rPr>
                <w:rFonts w:ascii="Trebuchet MS" w:hAnsi="Trebuchet MS" w:cs="Arial"/>
                <w:sz w:val="22"/>
                <w:szCs w:val="22"/>
                <w:lang w:val="pt-BR"/>
              </w:rPr>
              <w:t>ț</w:t>
            </w:r>
            <w:r w:rsidRPr="008D19F9">
              <w:rPr>
                <w:rFonts w:ascii="Trebuchet MS" w:hAnsi="Trebuchet MS" w:cs="Arial"/>
                <w:sz w:val="22"/>
                <w:szCs w:val="22"/>
                <w:lang w:val="pt-BR"/>
              </w:rPr>
              <w:t>ei de munc</w:t>
            </w:r>
            <w:r w:rsidR="008D19F9">
              <w:rPr>
                <w:rFonts w:ascii="Trebuchet MS" w:hAnsi="Trebuchet MS" w:cs="Arial"/>
                <w:sz w:val="22"/>
                <w:szCs w:val="22"/>
                <w:lang w:val="pt-BR"/>
              </w:rPr>
              <w:t>ă.</w:t>
            </w:r>
          </w:p>
          <w:p w14:paraId="6E63CA7B" w14:textId="77777777" w:rsidR="00123B3C" w:rsidRPr="00123B3C" w:rsidRDefault="00123B3C" w:rsidP="00123B3C">
            <w:pPr>
              <w:pStyle w:val="ListParagraph"/>
              <w:widowControl w:val="0"/>
              <w:numPr>
                <w:ilvl w:val="0"/>
                <w:numId w:val="16"/>
              </w:numPr>
              <w:suppressAutoHyphens/>
              <w:autoSpaceDN w:val="0"/>
              <w:spacing w:line="276" w:lineRule="auto"/>
              <w:jc w:val="both"/>
              <w:textAlignment w:val="baseline"/>
              <w:rPr>
                <w:rFonts w:ascii="Trebuchet MS" w:hAnsi="Trebuchet MS"/>
                <w:lang w:val="fr-FR"/>
              </w:rPr>
            </w:pPr>
            <w:r w:rsidRPr="00123B3C">
              <w:rPr>
                <w:rStyle w:val="Fontdeparagrafimplicit"/>
                <w:rFonts w:ascii="Trebuchet MS" w:hAnsi="Trebuchet MS" w:cs="Arial"/>
                <w:bCs/>
                <w:lang w:val="it-IT"/>
              </w:rPr>
              <w:t>participă la implementarea Activității 5 care va conduce la îndeplinirea Condiției 5 din cadrul proiectului SMART-SPO – Servicii moderne, accesibile pentru viitor!;</w:t>
            </w:r>
          </w:p>
          <w:p w14:paraId="055BD490" w14:textId="77777777" w:rsidR="00123B3C" w:rsidRPr="00123B3C" w:rsidRDefault="00123B3C" w:rsidP="00123B3C">
            <w:pPr>
              <w:pStyle w:val="ListParagraph"/>
              <w:widowControl w:val="0"/>
              <w:numPr>
                <w:ilvl w:val="0"/>
                <w:numId w:val="16"/>
              </w:numPr>
              <w:suppressAutoHyphens/>
              <w:autoSpaceDN w:val="0"/>
              <w:spacing w:line="276" w:lineRule="auto"/>
              <w:jc w:val="both"/>
              <w:textAlignment w:val="baseline"/>
              <w:rPr>
                <w:rFonts w:ascii="Trebuchet MS" w:hAnsi="Trebuchet MS"/>
              </w:rPr>
            </w:pPr>
            <w:r w:rsidRPr="00123B3C">
              <w:rPr>
                <w:rStyle w:val="Fontdeparagrafimplicit"/>
                <w:rFonts w:ascii="Trebuchet MS" w:hAnsi="Trebuchet MS" w:cs="Arial"/>
                <w:bCs/>
                <w:lang w:val="it-IT"/>
              </w:rPr>
              <w:t>testează noile instrumente/ metodologii/ proceduri/ mecanisme sau pe cele îmbunătățite/ actualizate;</w:t>
            </w:r>
          </w:p>
          <w:p w14:paraId="2EF63FCD" w14:textId="77777777" w:rsidR="00123B3C" w:rsidRPr="00123B3C" w:rsidRDefault="00123B3C" w:rsidP="00123B3C">
            <w:pPr>
              <w:pStyle w:val="ListParagraph"/>
              <w:widowControl w:val="0"/>
              <w:numPr>
                <w:ilvl w:val="0"/>
                <w:numId w:val="16"/>
              </w:numPr>
              <w:suppressAutoHyphens/>
              <w:autoSpaceDN w:val="0"/>
              <w:spacing w:line="276" w:lineRule="auto"/>
              <w:jc w:val="both"/>
              <w:textAlignment w:val="baseline"/>
              <w:rPr>
                <w:rFonts w:ascii="Trebuchet MS" w:hAnsi="Trebuchet MS"/>
              </w:rPr>
            </w:pPr>
            <w:r w:rsidRPr="00123B3C">
              <w:rPr>
                <w:rStyle w:val="Fontdeparagrafimplicit"/>
                <w:rFonts w:ascii="Trebuchet MS" w:hAnsi="Trebuchet MS" w:cs="Arial"/>
                <w:bCs/>
                <w:lang w:val="it-IT"/>
              </w:rPr>
              <w:t>Implementează instrumentele/ metodologiile/ procedurile/ mecanismele testate cu întreg personalul implicat în proiect dar și cu clienții SPO;</w:t>
            </w:r>
          </w:p>
          <w:p w14:paraId="37FA6ABF" w14:textId="77777777" w:rsidR="00123B3C" w:rsidRPr="00123B3C" w:rsidRDefault="00123B3C" w:rsidP="00123B3C">
            <w:pPr>
              <w:pStyle w:val="ListParagraph"/>
              <w:widowControl w:val="0"/>
              <w:numPr>
                <w:ilvl w:val="0"/>
                <w:numId w:val="16"/>
              </w:numPr>
              <w:suppressAutoHyphens/>
              <w:autoSpaceDN w:val="0"/>
              <w:spacing w:line="276" w:lineRule="auto"/>
              <w:jc w:val="both"/>
              <w:textAlignment w:val="baseline"/>
              <w:rPr>
                <w:rFonts w:ascii="Trebuchet MS" w:hAnsi="Trebuchet MS"/>
              </w:rPr>
            </w:pPr>
            <w:r w:rsidRPr="00123B3C">
              <w:rPr>
                <w:rStyle w:val="Fontdeparagrafimplicit"/>
                <w:rFonts w:ascii="Trebuchet MS" w:hAnsi="Trebuchet MS" w:cs="Arial"/>
                <w:bCs/>
                <w:lang w:val="it-IT"/>
              </w:rPr>
              <w:t>participă la procesul de evaluare a satisfacției clienților SPO prin aplicarea de chestionare;</w:t>
            </w:r>
          </w:p>
          <w:p w14:paraId="1CDE01F9" w14:textId="77777777" w:rsidR="00123B3C" w:rsidRPr="00123B3C" w:rsidRDefault="00123B3C" w:rsidP="00123B3C">
            <w:pPr>
              <w:pStyle w:val="ListParagraph"/>
              <w:widowControl w:val="0"/>
              <w:numPr>
                <w:ilvl w:val="0"/>
                <w:numId w:val="16"/>
              </w:numPr>
              <w:suppressAutoHyphens/>
              <w:autoSpaceDN w:val="0"/>
              <w:spacing w:line="276" w:lineRule="auto"/>
              <w:jc w:val="both"/>
              <w:textAlignment w:val="baseline"/>
              <w:rPr>
                <w:rFonts w:ascii="Trebuchet MS" w:hAnsi="Trebuchet MS"/>
              </w:rPr>
            </w:pPr>
            <w:r w:rsidRPr="00123B3C">
              <w:rPr>
                <w:rStyle w:val="Fontdeparagrafimplicit"/>
                <w:rFonts w:ascii="Trebuchet MS" w:hAnsi="Trebuchet MS" w:cs="Arial"/>
                <w:bCs/>
                <w:lang w:val="it-IT"/>
              </w:rPr>
              <w:t>identifică potențialii beneficiari ai serviciilor SPO;</w:t>
            </w:r>
          </w:p>
          <w:p w14:paraId="0BFE661B" w14:textId="77777777" w:rsidR="00123B3C" w:rsidRPr="00123B3C" w:rsidRDefault="00123B3C" w:rsidP="00123B3C">
            <w:pPr>
              <w:pStyle w:val="ListParagraph"/>
              <w:widowControl w:val="0"/>
              <w:numPr>
                <w:ilvl w:val="0"/>
                <w:numId w:val="16"/>
              </w:numPr>
              <w:suppressAutoHyphens/>
              <w:autoSpaceDN w:val="0"/>
              <w:spacing w:line="276" w:lineRule="auto"/>
              <w:jc w:val="both"/>
              <w:textAlignment w:val="baseline"/>
              <w:rPr>
                <w:rFonts w:ascii="Trebuchet MS" w:hAnsi="Trebuchet MS"/>
              </w:rPr>
            </w:pPr>
            <w:r w:rsidRPr="00123B3C">
              <w:rPr>
                <w:rStyle w:val="Fontdeparagrafimplicit"/>
                <w:rFonts w:ascii="Trebuchet MS" w:hAnsi="Trebuchet MS" w:cs="Arial"/>
                <w:bCs/>
                <w:lang w:val="it-IT"/>
              </w:rPr>
              <w:t>furnizează servicii specifice, modernizate și de calitate clienților SPO;</w:t>
            </w:r>
          </w:p>
          <w:p w14:paraId="399FD993" w14:textId="77777777" w:rsidR="00123B3C" w:rsidRPr="00123B3C" w:rsidRDefault="00123B3C" w:rsidP="00123B3C">
            <w:pPr>
              <w:pStyle w:val="ListParagraph"/>
              <w:widowControl w:val="0"/>
              <w:numPr>
                <w:ilvl w:val="0"/>
                <w:numId w:val="16"/>
              </w:numPr>
              <w:suppressAutoHyphens/>
              <w:autoSpaceDN w:val="0"/>
              <w:spacing w:line="276" w:lineRule="auto"/>
              <w:jc w:val="both"/>
              <w:textAlignment w:val="baseline"/>
              <w:rPr>
                <w:rFonts w:ascii="Trebuchet MS" w:hAnsi="Trebuchet MS"/>
              </w:rPr>
            </w:pPr>
            <w:r w:rsidRPr="00123B3C">
              <w:rPr>
                <w:rStyle w:val="Fontdeparagrafimplicit"/>
                <w:rFonts w:ascii="Trebuchet MS" w:hAnsi="Trebuchet MS" w:cs="Arial"/>
                <w:lang w:val="it-IT"/>
              </w:rPr>
              <w:t>Oferă suport metodologic și operațional personalului implicat în activitățile proiectului</w:t>
            </w:r>
            <w:r w:rsidRPr="00123B3C">
              <w:rPr>
                <w:rStyle w:val="Fontdeparagrafimplicit"/>
                <w:rFonts w:ascii="Trebuchet MS" w:hAnsi="Trebuchet MS" w:cs="Arial"/>
                <w:bCs/>
                <w:lang w:val="it-IT"/>
              </w:rPr>
              <w:t>, facilitând înțelegerea și aplicarea corectă a instrumentelor și mecanismelor dezvoltate;</w:t>
            </w:r>
          </w:p>
          <w:p w14:paraId="446AA5FB" w14:textId="77777777" w:rsidR="00123B3C" w:rsidRPr="00123B3C" w:rsidRDefault="00123B3C" w:rsidP="00123B3C">
            <w:pPr>
              <w:pStyle w:val="ListParagraph"/>
              <w:widowControl w:val="0"/>
              <w:numPr>
                <w:ilvl w:val="0"/>
                <w:numId w:val="16"/>
              </w:numPr>
              <w:suppressAutoHyphens/>
              <w:autoSpaceDN w:val="0"/>
              <w:spacing w:line="276" w:lineRule="auto"/>
              <w:jc w:val="both"/>
              <w:textAlignment w:val="baseline"/>
              <w:rPr>
                <w:rFonts w:ascii="Trebuchet MS" w:hAnsi="Trebuchet MS"/>
              </w:rPr>
            </w:pPr>
            <w:r w:rsidRPr="00123B3C">
              <w:rPr>
                <w:rStyle w:val="Fontdeparagrafimplicit"/>
                <w:rFonts w:ascii="Trebuchet MS" w:hAnsi="Trebuchet MS" w:cs="Arial"/>
                <w:lang w:val="it-IT"/>
              </w:rPr>
              <w:t>Contribuie la monitorizarea implementării activităților proiectului</w:t>
            </w:r>
            <w:r w:rsidRPr="00123B3C">
              <w:rPr>
                <w:rStyle w:val="Fontdeparagrafimplicit"/>
                <w:rFonts w:ascii="Trebuchet MS" w:hAnsi="Trebuchet MS" w:cs="Arial"/>
                <w:bCs/>
                <w:lang w:val="it-IT"/>
              </w:rPr>
              <w:t>, prin colectarea, centralizarea și transmiterea datelor necesare raportărilor tehnice;</w:t>
            </w:r>
          </w:p>
          <w:p w14:paraId="4A6E7642" w14:textId="77777777" w:rsidR="00123B3C" w:rsidRPr="00123B3C" w:rsidRDefault="00123B3C" w:rsidP="00123B3C">
            <w:pPr>
              <w:pStyle w:val="ListParagraph"/>
              <w:widowControl w:val="0"/>
              <w:numPr>
                <w:ilvl w:val="0"/>
                <w:numId w:val="16"/>
              </w:numPr>
              <w:suppressAutoHyphens/>
              <w:autoSpaceDN w:val="0"/>
              <w:spacing w:line="276" w:lineRule="auto"/>
              <w:jc w:val="both"/>
              <w:textAlignment w:val="baseline"/>
              <w:rPr>
                <w:rFonts w:ascii="Trebuchet MS" w:hAnsi="Trebuchet MS"/>
              </w:rPr>
            </w:pPr>
            <w:r w:rsidRPr="00123B3C">
              <w:rPr>
                <w:rStyle w:val="Fontdeparagrafimplicit"/>
                <w:rFonts w:ascii="Trebuchet MS" w:hAnsi="Trebuchet MS" w:cs="Arial"/>
                <w:lang w:val="it-IT"/>
              </w:rPr>
              <w:t>Asigură respectarea procedurilor și standardelor de lucru stabilite în proiect</w:t>
            </w:r>
            <w:r w:rsidRPr="00123B3C">
              <w:rPr>
                <w:rStyle w:val="Fontdeparagrafimplicit"/>
                <w:rFonts w:ascii="Trebuchet MS" w:hAnsi="Trebuchet MS" w:cs="Arial"/>
                <w:bCs/>
                <w:lang w:val="it-IT"/>
              </w:rPr>
              <w:t>, semnalând eventualele neconformități și formulând propuneri de îmbunătățire operațională;</w:t>
            </w:r>
          </w:p>
          <w:p w14:paraId="0ABBA748" w14:textId="77777777" w:rsidR="00123B3C" w:rsidRPr="00123B3C" w:rsidRDefault="00123B3C" w:rsidP="00123B3C">
            <w:pPr>
              <w:pStyle w:val="ListParagraph"/>
              <w:widowControl w:val="0"/>
              <w:numPr>
                <w:ilvl w:val="0"/>
                <w:numId w:val="16"/>
              </w:numPr>
              <w:suppressAutoHyphens/>
              <w:autoSpaceDN w:val="0"/>
              <w:spacing w:line="276" w:lineRule="auto"/>
              <w:jc w:val="both"/>
              <w:textAlignment w:val="baseline"/>
              <w:rPr>
                <w:rFonts w:ascii="Trebuchet MS" w:hAnsi="Trebuchet MS"/>
                <w:lang w:val="fr-FR"/>
              </w:rPr>
            </w:pPr>
            <w:r w:rsidRPr="00123B3C">
              <w:rPr>
                <w:rStyle w:val="Fontdeparagrafimplicit"/>
                <w:rFonts w:ascii="Trebuchet MS" w:hAnsi="Trebuchet MS" w:cs="Arial"/>
                <w:bCs/>
                <w:lang w:val="it-IT"/>
              </w:rPr>
              <w:t xml:space="preserve">Desfășoară activități, în cadrul centrelor de suport, de dezvoltare personală, orientare în carieră și alte acțiuni de </w:t>
            </w:r>
            <w:r w:rsidRPr="00123B3C">
              <w:rPr>
                <w:rStyle w:val="Fontdeparagrafimplicit"/>
                <w:rFonts w:ascii="Trebuchet MS" w:hAnsi="Trebuchet MS" w:cs="Arial"/>
                <w:bCs/>
                <w:i/>
                <w:iCs/>
                <w:lang w:val="it-IT"/>
              </w:rPr>
              <w:t>outplacement</w:t>
            </w:r>
            <w:r w:rsidRPr="00123B3C">
              <w:rPr>
                <w:rStyle w:val="Fontdeparagrafimplicit"/>
                <w:rFonts w:ascii="Trebuchet MS" w:hAnsi="Trebuchet MS" w:cs="Arial"/>
                <w:bCs/>
                <w:lang w:val="it-IT"/>
              </w:rPr>
              <w:t>;</w:t>
            </w:r>
          </w:p>
          <w:p w14:paraId="5C0D3ECF" w14:textId="77777777" w:rsidR="00123B3C" w:rsidRPr="00123B3C" w:rsidRDefault="00123B3C" w:rsidP="00123B3C">
            <w:pPr>
              <w:pStyle w:val="ListParagraph"/>
              <w:widowControl w:val="0"/>
              <w:numPr>
                <w:ilvl w:val="0"/>
                <w:numId w:val="16"/>
              </w:numPr>
              <w:suppressAutoHyphens/>
              <w:autoSpaceDN w:val="0"/>
              <w:spacing w:line="276" w:lineRule="auto"/>
              <w:jc w:val="both"/>
              <w:textAlignment w:val="baseline"/>
              <w:rPr>
                <w:rFonts w:ascii="Trebuchet MS" w:hAnsi="Trebuchet MS"/>
                <w:lang w:val="fr-FR"/>
              </w:rPr>
            </w:pPr>
            <w:r w:rsidRPr="00123B3C">
              <w:rPr>
                <w:rStyle w:val="Fontdeparagrafimplicit"/>
                <w:rFonts w:ascii="Trebuchet MS" w:hAnsi="Trebuchet MS" w:cs="Arial"/>
                <w:bCs/>
                <w:lang w:val="it-IT"/>
              </w:rPr>
              <w:t>Contribuie la creșterea gradului de vizibilitate al SPO;</w:t>
            </w:r>
          </w:p>
          <w:p w14:paraId="032F7A3F" w14:textId="77777777" w:rsidR="00123B3C" w:rsidRPr="00123B3C" w:rsidRDefault="00123B3C" w:rsidP="00123B3C">
            <w:pPr>
              <w:numPr>
                <w:ilvl w:val="0"/>
                <w:numId w:val="16"/>
              </w:numPr>
              <w:spacing w:before="100" w:beforeAutospacing="1" w:line="256" w:lineRule="auto"/>
              <w:jc w:val="both"/>
              <w:rPr>
                <w:rFonts w:ascii="Trebuchet MS" w:hAnsi="Trebuchet MS" w:cs="Arial"/>
                <w:lang w:val="pt-BR"/>
              </w:rPr>
            </w:pPr>
            <w:r w:rsidRPr="00123B3C">
              <w:rPr>
                <w:rStyle w:val="Fontdeparagrafimplicit"/>
                <w:rFonts w:ascii="Trebuchet MS" w:hAnsi="Trebuchet MS" w:cs="Arial"/>
                <w:bCs/>
                <w:lang w:val="it-IT"/>
              </w:rPr>
              <w:t xml:space="preserve">Participă la întruniri, întâlniri periodice </w:t>
            </w:r>
            <w:r w:rsidRPr="00123B3C">
              <w:rPr>
                <w:rStyle w:val="Fontdeparagrafimplicit"/>
                <w:rFonts w:ascii="Trebuchet MS" w:hAnsi="Trebuchet MS"/>
                <w:bCs/>
                <w:lang w:val="it-IT"/>
              </w:rPr>
              <w:t>de lucru, workshop-uri precum și la organizarea acestora.</w:t>
            </w:r>
          </w:p>
          <w:p w14:paraId="1C5CCBD6" w14:textId="77777777" w:rsidR="00123B3C" w:rsidRPr="008D19F9" w:rsidRDefault="00123B3C" w:rsidP="00123B3C">
            <w:pPr>
              <w:pStyle w:val="DefaultText"/>
              <w:tabs>
                <w:tab w:val="left" w:pos="540"/>
              </w:tabs>
              <w:jc w:val="both"/>
              <w:rPr>
                <w:rFonts w:ascii="Trebuchet MS" w:hAnsi="Trebuchet MS" w:cs="Arial"/>
                <w:bCs/>
                <w:sz w:val="22"/>
                <w:szCs w:val="22"/>
              </w:rPr>
            </w:pPr>
          </w:p>
          <w:p w14:paraId="19AAC076" w14:textId="19F861EE" w:rsidR="003D2530" w:rsidRDefault="003D2530" w:rsidP="003D2530">
            <w:pPr>
              <w:tabs>
                <w:tab w:val="left" w:pos="540"/>
              </w:tabs>
              <w:jc w:val="both"/>
              <w:rPr>
                <w:rFonts w:ascii="Trebuchet MS" w:hAnsi="Trebuchet MS" w:cs="Arial"/>
                <w:b/>
                <w:bCs/>
                <w:lang w:val="ro-RO"/>
              </w:rPr>
            </w:pPr>
            <w:r>
              <w:rPr>
                <w:rFonts w:ascii="Trebuchet MS" w:hAnsi="Trebuchet MS" w:cs="Arial"/>
                <w:b/>
                <w:bCs/>
                <w:lang w:val="ro-RO"/>
              </w:rPr>
              <w:t>Alte atribuții:</w:t>
            </w:r>
          </w:p>
          <w:p w14:paraId="5FF16ED5" w14:textId="74AE31C0" w:rsidR="008D19F9" w:rsidRPr="008D19F9" w:rsidRDefault="008D19F9" w:rsidP="003D2530">
            <w:pPr>
              <w:tabs>
                <w:tab w:val="left" w:pos="540"/>
              </w:tabs>
              <w:jc w:val="both"/>
              <w:rPr>
                <w:rFonts w:ascii="Trebuchet MS" w:hAnsi="Trebuchet MS" w:cs="Arial"/>
                <w:b/>
                <w:bCs/>
                <w:lang w:val="ro-RO"/>
              </w:rPr>
            </w:pPr>
            <w:r w:rsidRPr="008D19F9">
              <w:rPr>
                <w:rFonts w:ascii="Trebuchet MS" w:hAnsi="Trebuchet MS" w:cs="Arial"/>
                <w:b/>
                <w:bCs/>
                <w:lang w:val="ro-RO"/>
              </w:rPr>
              <w:t>-</w:t>
            </w:r>
            <w:r w:rsidRPr="008D19F9">
              <w:rPr>
                <w:rFonts w:ascii="Trebuchet MS" w:hAnsi="Trebuchet MS"/>
                <w:lang w:val="it-IT"/>
              </w:rPr>
              <w:t xml:space="preserve"> alte atribuții date de conducerea instituției;</w:t>
            </w:r>
          </w:p>
          <w:p w14:paraId="5BE93101" w14:textId="6AB06655" w:rsidR="00ED7F86" w:rsidRPr="00900CDB" w:rsidRDefault="00F16696" w:rsidP="00900CDB">
            <w:pPr>
              <w:tabs>
                <w:tab w:val="left" w:pos="540"/>
              </w:tabs>
              <w:jc w:val="both"/>
              <w:rPr>
                <w:rFonts w:ascii="Trebuchet MS" w:hAnsi="Trebuchet MS" w:cs="Arial"/>
                <w:lang w:val="ro-RO"/>
              </w:rPr>
            </w:pPr>
            <w:r w:rsidRPr="00F16696">
              <w:rPr>
                <w:rFonts w:ascii="Trebuchet MS" w:hAnsi="Trebuchet MS" w:cs="Arial"/>
                <w:lang w:val="ro-RO"/>
              </w:rPr>
              <w:t xml:space="preserve">- </w:t>
            </w:r>
            <w:r w:rsidR="003D2530" w:rsidRPr="00F16696">
              <w:rPr>
                <w:rFonts w:ascii="Trebuchet MS" w:hAnsi="Trebuchet MS" w:cs="Arial"/>
                <w:lang w:val="ro-RO"/>
              </w:rPr>
              <w:t>îndeplinește atribuții privind implementarea Proiectului SMART – SPO – Servicii moderne, accesibile pentru viitor!</w:t>
            </w:r>
          </w:p>
        </w:tc>
      </w:tr>
      <w:tr w:rsidR="0073490E" w14:paraId="7555356C" w14:textId="77777777" w:rsidTr="000C067B">
        <w:tc>
          <w:tcPr>
            <w:tcW w:w="10890" w:type="dxa"/>
            <w:gridSpan w:val="3"/>
          </w:tcPr>
          <w:p w14:paraId="64AA5394" w14:textId="7F2B9BF3" w:rsidR="0073490E" w:rsidRPr="00F16696" w:rsidRDefault="0073490E" w:rsidP="00900CDB">
            <w:pPr>
              <w:jc w:val="center"/>
              <w:rPr>
                <w:rFonts w:ascii="Trebuchet MS" w:hAnsi="Trebuchet MS"/>
                <w:b/>
                <w:bCs/>
                <w:lang w:val="ro-RO"/>
              </w:rPr>
            </w:pPr>
            <w:r w:rsidRPr="00F16696">
              <w:rPr>
                <w:rFonts w:ascii="Trebuchet MS" w:hAnsi="Trebuchet MS"/>
                <w:b/>
                <w:bCs/>
                <w:lang w:val="ro-RO"/>
              </w:rPr>
              <w:lastRenderedPageBreak/>
              <w:t>Condiții pentru ocuparea postului</w:t>
            </w:r>
          </w:p>
        </w:tc>
      </w:tr>
      <w:tr w:rsidR="0073490E" w:rsidRPr="00DF4590" w14:paraId="07249EF4" w14:textId="77777777" w:rsidTr="00900CDB">
        <w:tc>
          <w:tcPr>
            <w:tcW w:w="4567" w:type="dxa"/>
            <w:gridSpan w:val="2"/>
          </w:tcPr>
          <w:p w14:paraId="60EF5636" w14:textId="2372888F" w:rsidR="0073490E" w:rsidRPr="00F16696" w:rsidRDefault="0073490E" w:rsidP="00567C92">
            <w:pPr>
              <w:rPr>
                <w:rFonts w:ascii="Trebuchet MS" w:hAnsi="Trebuchet MS"/>
                <w:lang w:val="ro-RO"/>
              </w:rPr>
            </w:pPr>
            <w:r w:rsidRPr="00F16696">
              <w:rPr>
                <w:rFonts w:ascii="Trebuchet MS" w:hAnsi="Trebuchet MS"/>
                <w:lang w:val="ro-RO"/>
              </w:rPr>
              <w:t>Nivelul studiilor</w:t>
            </w:r>
            <w:r w:rsidR="00F16696">
              <w:rPr>
                <w:rStyle w:val="FootnoteReference"/>
                <w:rFonts w:ascii="Trebuchet MS" w:hAnsi="Trebuchet MS"/>
                <w:lang w:val="ro-RO"/>
              </w:rPr>
              <w:footnoteReference w:id="2"/>
            </w:r>
          </w:p>
        </w:tc>
        <w:tc>
          <w:tcPr>
            <w:tcW w:w="6323" w:type="dxa"/>
          </w:tcPr>
          <w:p w14:paraId="58CB37B2" w14:textId="07D6BCD4" w:rsidR="0073490E" w:rsidRPr="00F16696" w:rsidRDefault="00F16696" w:rsidP="00567C92">
            <w:pPr>
              <w:rPr>
                <w:rFonts w:ascii="Trebuchet MS" w:hAnsi="Trebuchet MS"/>
                <w:lang w:val="ro-RO"/>
              </w:rPr>
            </w:pPr>
            <w:proofErr w:type="spellStart"/>
            <w:r>
              <w:rPr>
                <w:rFonts w:ascii="Trebuchet MS" w:hAnsi="Trebuchet MS" w:cs="Courier New"/>
                <w:color w:val="000000"/>
                <w:lang w:val="fr-FR"/>
              </w:rPr>
              <w:t>Studii</w:t>
            </w:r>
            <w:proofErr w:type="spellEnd"/>
            <w:r>
              <w:rPr>
                <w:rFonts w:ascii="Trebuchet MS" w:hAnsi="Trebuchet MS" w:cs="Courier New"/>
                <w:color w:val="000000"/>
                <w:lang w:val="fr-FR"/>
              </w:rPr>
              <w:t xml:space="preserve"> </w:t>
            </w:r>
            <w:proofErr w:type="spellStart"/>
            <w:r>
              <w:rPr>
                <w:rFonts w:ascii="Trebuchet MS" w:hAnsi="Trebuchet MS" w:cs="Courier New"/>
                <w:color w:val="000000"/>
                <w:lang w:val="fr-FR"/>
              </w:rPr>
              <w:t>superioare</w:t>
            </w:r>
            <w:proofErr w:type="spellEnd"/>
          </w:p>
        </w:tc>
      </w:tr>
      <w:tr w:rsidR="0073490E" w14:paraId="588AAACE" w14:textId="77777777" w:rsidTr="00900CDB">
        <w:tc>
          <w:tcPr>
            <w:tcW w:w="4567" w:type="dxa"/>
            <w:gridSpan w:val="2"/>
          </w:tcPr>
          <w:p w14:paraId="22F2B0B6" w14:textId="5416CB62" w:rsidR="0073490E" w:rsidRPr="00F16696" w:rsidRDefault="0073490E" w:rsidP="00567C92">
            <w:pPr>
              <w:rPr>
                <w:rFonts w:ascii="Trebuchet MS" w:hAnsi="Trebuchet MS"/>
                <w:lang w:val="ro-RO"/>
              </w:rPr>
            </w:pPr>
            <w:r w:rsidRPr="00F16696">
              <w:rPr>
                <w:rFonts w:ascii="Trebuchet MS" w:hAnsi="Trebuchet MS"/>
                <w:lang w:val="ro-RO"/>
              </w:rPr>
              <w:t>Domeniul studiilor</w:t>
            </w:r>
            <w:r w:rsidR="00F16696">
              <w:rPr>
                <w:rStyle w:val="FootnoteReference"/>
                <w:rFonts w:ascii="Trebuchet MS" w:hAnsi="Trebuchet MS"/>
                <w:lang w:val="ro-RO"/>
              </w:rPr>
              <w:footnoteReference w:id="3"/>
            </w:r>
          </w:p>
        </w:tc>
        <w:tc>
          <w:tcPr>
            <w:tcW w:w="6323" w:type="dxa"/>
          </w:tcPr>
          <w:p w14:paraId="53720730" w14:textId="39D010A0" w:rsidR="0073490E" w:rsidRPr="00F16696" w:rsidRDefault="00F16696" w:rsidP="00567C92">
            <w:pPr>
              <w:rPr>
                <w:rFonts w:ascii="Trebuchet MS" w:hAnsi="Trebuchet MS"/>
                <w:lang w:val="ro-RO"/>
              </w:rPr>
            </w:pPr>
            <w:r>
              <w:rPr>
                <w:rFonts w:ascii="Trebuchet MS" w:hAnsi="Trebuchet MS"/>
                <w:lang w:val="ro-RO"/>
              </w:rPr>
              <w:t>-</w:t>
            </w:r>
          </w:p>
        </w:tc>
      </w:tr>
      <w:tr w:rsidR="0073490E" w14:paraId="0E7C7A8C" w14:textId="77777777" w:rsidTr="00900CDB">
        <w:tc>
          <w:tcPr>
            <w:tcW w:w="4567" w:type="dxa"/>
            <w:gridSpan w:val="2"/>
          </w:tcPr>
          <w:p w14:paraId="5AC79007" w14:textId="6FB81962" w:rsidR="0073490E" w:rsidRPr="00F16696" w:rsidRDefault="0073490E" w:rsidP="00567C92">
            <w:pPr>
              <w:rPr>
                <w:rFonts w:ascii="Trebuchet MS" w:hAnsi="Trebuchet MS"/>
                <w:lang w:val="ro-RO"/>
              </w:rPr>
            </w:pPr>
            <w:r w:rsidRPr="00F16696">
              <w:rPr>
                <w:rFonts w:ascii="Trebuchet MS" w:hAnsi="Trebuchet MS"/>
                <w:lang w:val="ro-RO"/>
              </w:rPr>
              <w:t>Perfecționări / specializări</w:t>
            </w:r>
            <w:r w:rsidR="00F16696">
              <w:rPr>
                <w:rStyle w:val="FootnoteReference"/>
                <w:rFonts w:ascii="Trebuchet MS" w:hAnsi="Trebuchet MS"/>
                <w:lang w:val="ro-RO"/>
              </w:rPr>
              <w:footnoteReference w:id="4"/>
            </w:r>
          </w:p>
        </w:tc>
        <w:tc>
          <w:tcPr>
            <w:tcW w:w="6323" w:type="dxa"/>
          </w:tcPr>
          <w:p w14:paraId="34ED4BAA" w14:textId="4DC22E63" w:rsidR="0073490E" w:rsidRPr="00F16696" w:rsidRDefault="00372C4A" w:rsidP="00567C92">
            <w:pPr>
              <w:rPr>
                <w:rFonts w:ascii="Trebuchet MS" w:hAnsi="Trebuchet MS"/>
                <w:lang w:val="ro-RO"/>
              </w:rPr>
            </w:pPr>
            <w:r w:rsidRPr="00F16696">
              <w:rPr>
                <w:rFonts w:ascii="Trebuchet MS" w:hAnsi="Trebuchet MS"/>
                <w:lang w:val="ro-RO"/>
              </w:rPr>
              <w:t>-</w:t>
            </w:r>
          </w:p>
        </w:tc>
      </w:tr>
      <w:tr w:rsidR="00CE3FBC" w:rsidRPr="00BF5259" w14:paraId="4E8E0F80" w14:textId="77777777" w:rsidTr="00900CDB">
        <w:tc>
          <w:tcPr>
            <w:tcW w:w="4567" w:type="dxa"/>
            <w:gridSpan w:val="2"/>
          </w:tcPr>
          <w:p w14:paraId="587612C4" w14:textId="147CB3F5" w:rsidR="00CE3FBC" w:rsidRPr="00F16696" w:rsidRDefault="00CE3FBC" w:rsidP="004169BB">
            <w:pPr>
              <w:rPr>
                <w:rFonts w:ascii="Trebuchet MS" w:hAnsi="Trebuchet MS"/>
                <w:lang w:val="ro-RO"/>
              </w:rPr>
            </w:pPr>
            <w:r w:rsidRPr="00F16696">
              <w:rPr>
                <w:rFonts w:ascii="Trebuchet MS" w:hAnsi="Trebuchet MS"/>
                <w:lang w:val="ro-RO"/>
              </w:rPr>
              <w:t xml:space="preserve">Cunoștințe </w:t>
            </w:r>
            <w:r w:rsidR="00F16696">
              <w:rPr>
                <w:rFonts w:ascii="Trebuchet MS" w:hAnsi="Trebuchet MS"/>
                <w:lang w:val="ro-RO"/>
              </w:rPr>
              <w:t>de operare/programare pe calculator</w:t>
            </w:r>
            <w:r w:rsidR="00F16696">
              <w:rPr>
                <w:rStyle w:val="FootnoteReference"/>
                <w:rFonts w:ascii="Trebuchet MS" w:hAnsi="Trebuchet MS"/>
                <w:lang w:val="ro-RO"/>
              </w:rPr>
              <w:footnoteReference w:id="5"/>
            </w:r>
          </w:p>
        </w:tc>
        <w:tc>
          <w:tcPr>
            <w:tcW w:w="6323" w:type="dxa"/>
          </w:tcPr>
          <w:p w14:paraId="50A81EC8" w14:textId="72BDBE3C" w:rsidR="00CE3FBC" w:rsidRPr="00F16696" w:rsidRDefault="00F16696" w:rsidP="00567C92">
            <w:pPr>
              <w:rPr>
                <w:rFonts w:ascii="Trebuchet MS" w:hAnsi="Trebuchet MS"/>
                <w:lang w:val="ro-RO"/>
              </w:rPr>
            </w:pPr>
            <w:r>
              <w:rPr>
                <w:rFonts w:ascii="Trebuchet MS" w:hAnsi="Trebuchet MS"/>
                <w:lang w:val="ro-RO"/>
              </w:rPr>
              <w:t>Nivel începător</w:t>
            </w:r>
          </w:p>
          <w:p w14:paraId="44BAD51A" w14:textId="56A3A14D" w:rsidR="00CE3FBC" w:rsidRPr="00F16696" w:rsidRDefault="00CE3FBC" w:rsidP="00567C92">
            <w:pPr>
              <w:rPr>
                <w:rFonts w:ascii="Trebuchet MS" w:hAnsi="Trebuchet MS"/>
                <w:lang w:val="ro-RO"/>
              </w:rPr>
            </w:pPr>
          </w:p>
        </w:tc>
      </w:tr>
      <w:tr w:rsidR="00CE3FBC" w:rsidRPr="0030386E" w14:paraId="0D91B79C" w14:textId="77777777" w:rsidTr="00900CDB">
        <w:tc>
          <w:tcPr>
            <w:tcW w:w="4567" w:type="dxa"/>
            <w:gridSpan w:val="2"/>
          </w:tcPr>
          <w:p w14:paraId="3AF57F29" w14:textId="0C8B1FDB" w:rsidR="00CE3FBC" w:rsidRPr="00F16696" w:rsidRDefault="00CE3FBC" w:rsidP="00567C92">
            <w:pPr>
              <w:rPr>
                <w:rFonts w:ascii="Trebuchet MS" w:hAnsi="Trebuchet MS"/>
                <w:lang w:val="ro-RO"/>
              </w:rPr>
            </w:pPr>
            <w:r w:rsidRPr="00F16696">
              <w:rPr>
                <w:rFonts w:ascii="Trebuchet MS" w:hAnsi="Trebuchet MS"/>
                <w:lang w:val="ro-RO"/>
              </w:rPr>
              <w:t>Cunoașterea limbii engleze/Franceze</w:t>
            </w:r>
            <w:r w:rsidR="00F16696">
              <w:rPr>
                <w:rStyle w:val="FootnoteReference"/>
                <w:rFonts w:ascii="Trebuchet MS" w:hAnsi="Trebuchet MS"/>
                <w:lang w:val="ro-RO"/>
              </w:rPr>
              <w:footnoteReference w:id="6"/>
            </w:r>
          </w:p>
        </w:tc>
        <w:tc>
          <w:tcPr>
            <w:tcW w:w="6323" w:type="dxa"/>
          </w:tcPr>
          <w:p w14:paraId="771C23AE" w14:textId="612B9EB5" w:rsidR="00CE3FBC" w:rsidRPr="00F16696" w:rsidRDefault="00CE3FBC" w:rsidP="00567C92">
            <w:pPr>
              <w:rPr>
                <w:rFonts w:ascii="Trebuchet MS" w:hAnsi="Trebuchet MS"/>
                <w:lang w:val="ro-RO"/>
              </w:rPr>
            </w:pPr>
            <w:r w:rsidRPr="00F16696">
              <w:rPr>
                <w:rFonts w:ascii="Trebuchet MS" w:hAnsi="Trebuchet MS"/>
                <w:lang w:val="ro-RO"/>
              </w:rPr>
              <w:t>-</w:t>
            </w:r>
          </w:p>
        </w:tc>
      </w:tr>
      <w:tr w:rsidR="00CE3FBC" w:rsidRPr="00900CDB" w14:paraId="44C2E94D" w14:textId="77777777" w:rsidTr="000C067B">
        <w:tc>
          <w:tcPr>
            <w:tcW w:w="10890" w:type="dxa"/>
            <w:gridSpan w:val="3"/>
          </w:tcPr>
          <w:p w14:paraId="1AAEF392" w14:textId="4C2A60F3" w:rsidR="00CE3FBC" w:rsidRPr="00900CDB" w:rsidRDefault="00CE3FBC" w:rsidP="0073490E">
            <w:pPr>
              <w:jc w:val="center"/>
              <w:rPr>
                <w:rFonts w:ascii="Trebuchet MS" w:hAnsi="Trebuchet MS"/>
                <w:b/>
                <w:bCs/>
                <w:lang w:val="ro-RO"/>
              </w:rPr>
            </w:pPr>
            <w:r w:rsidRPr="00900CDB">
              <w:rPr>
                <w:rFonts w:ascii="Trebuchet MS" w:hAnsi="Trebuchet MS"/>
                <w:b/>
                <w:bCs/>
                <w:lang w:val="ro-RO"/>
              </w:rPr>
              <w:t>Competențe necesare exercitării funcției publice</w:t>
            </w:r>
          </w:p>
        </w:tc>
      </w:tr>
      <w:tr w:rsidR="00CE3FBC" w:rsidRPr="00900CDB" w14:paraId="7FD66D5B" w14:textId="77777777" w:rsidTr="00900CDB">
        <w:tc>
          <w:tcPr>
            <w:tcW w:w="2705" w:type="dxa"/>
            <w:vMerge w:val="restart"/>
          </w:tcPr>
          <w:p w14:paraId="047D10D5" w14:textId="68EB10B7" w:rsidR="00CE3FBC" w:rsidRPr="00900CDB" w:rsidRDefault="00CE3FBC" w:rsidP="0073490E">
            <w:pPr>
              <w:rPr>
                <w:rFonts w:ascii="Trebuchet MS" w:hAnsi="Trebuchet MS"/>
                <w:lang w:val="ro-RO"/>
              </w:rPr>
            </w:pPr>
            <w:r w:rsidRPr="00900CDB">
              <w:rPr>
                <w:rFonts w:ascii="Trebuchet MS" w:hAnsi="Trebuchet MS"/>
                <w:lang w:val="ro-RO"/>
              </w:rPr>
              <w:t>Competențe generale</w:t>
            </w:r>
            <w:r w:rsidR="00900CDB">
              <w:rPr>
                <w:rStyle w:val="FootnoteReference"/>
                <w:rFonts w:ascii="Trebuchet MS" w:hAnsi="Trebuchet MS"/>
                <w:lang w:val="ro-RO"/>
              </w:rPr>
              <w:footnoteReference w:id="7"/>
            </w:r>
          </w:p>
        </w:tc>
        <w:tc>
          <w:tcPr>
            <w:tcW w:w="1862" w:type="dxa"/>
          </w:tcPr>
          <w:p w14:paraId="4CFB7765" w14:textId="7DFCEE0F" w:rsidR="00CE3FBC" w:rsidRPr="00900CDB" w:rsidRDefault="00CE3FBC" w:rsidP="00C152DB">
            <w:pPr>
              <w:rPr>
                <w:rFonts w:ascii="Trebuchet MS" w:hAnsi="Trebuchet MS"/>
                <w:lang w:val="ro-RO"/>
              </w:rPr>
            </w:pPr>
            <w:r w:rsidRPr="00900CDB">
              <w:rPr>
                <w:rFonts w:ascii="Trebuchet MS" w:hAnsi="Trebuchet MS"/>
                <w:lang w:val="ro-RO"/>
              </w:rPr>
              <w:t>Denumirea competenței generale</w:t>
            </w:r>
          </w:p>
        </w:tc>
        <w:tc>
          <w:tcPr>
            <w:tcW w:w="6323" w:type="dxa"/>
          </w:tcPr>
          <w:p w14:paraId="66204A7C" w14:textId="3D71F19A" w:rsidR="00CE3FBC" w:rsidRPr="00900CDB" w:rsidRDefault="00CE3FBC" w:rsidP="00C152DB">
            <w:pPr>
              <w:rPr>
                <w:rFonts w:ascii="Trebuchet MS" w:hAnsi="Trebuchet MS"/>
                <w:lang w:val="ro-RO"/>
              </w:rPr>
            </w:pPr>
            <w:r w:rsidRPr="00900CDB">
              <w:rPr>
                <w:rFonts w:ascii="Trebuchet MS" w:hAnsi="Trebuchet MS"/>
                <w:lang w:val="ro-RO"/>
              </w:rPr>
              <w:t>Nivelul de complexitate</w:t>
            </w:r>
          </w:p>
        </w:tc>
      </w:tr>
      <w:tr w:rsidR="00CE3FBC" w:rsidRPr="00900CDB" w14:paraId="42043106" w14:textId="77777777" w:rsidTr="00900CDB">
        <w:tc>
          <w:tcPr>
            <w:tcW w:w="2705" w:type="dxa"/>
            <w:vMerge/>
          </w:tcPr>
          <w:p w14:paraId="602E34FE" w14:textId="77777777" w:rsidR="00CE3FBC" w:rsidRPr="00900CDB" w:rsidRDefault="00CE3FBC" w:rsidP="0073490E">
            <w:pPr>
              <w:rPr>
                <w:rFonts w:ascii="Trebuchet MS" w:hAnsi="Trebuchet MS"/>
                <w:lang w:val="ro-RO"/>
              </w:rPr>
            </w:pPr>
          </w:p>
        </w:tc>
        <w:tc>
          <w:tcPr>
            <w:tcW w:w="1862" w:type="dxa"/>
          </w:tcPr>
          <w:p w14:paraId="67B3D4B4" w14:textId="2ECCD29D" w:rsidR="00CE3FBC" w:rsidRPr="00900CDB" w:rsidRDefault="00CE3FBC" w:rsidP="0073490E">
            <w:pPr>
              <w:rPr>
                <w:rFonts w:ascii="Trebuchet MS" w:hAnsi="Trebuchet MS"/>
                <w:lang w:val="ro-RO"/>
              </w:rPr>
            </w:pPr>
            <w:r w:rsidRPr="00900CDB">
              <w:rPr>
                <w:rFonts w:ascii="Trebuchet MS" w:hAnsi="Trebuchet MS"/>
                <w:lang w:val="ro-RO"/>
              </w:rPr>
              <w:t>1. Rezolvarea de probleme și luarea deciziilor</w:t>
            </w:r>
          </w:p>
        </w:tc>
        <w:tc>
          <w:tcPr>
            <w:tcW w:w="6323" w:type="dxa"/>
          </w:tcPr>
          <w:p w14:paraId="78F3F4D3" w14:textId="4D0F0FF8"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675916F2" w14:textId="77777777" w:rsidTr="00900CDB">
        <w:tc>
          <w:tcPr>
            <w:tcW w:w="2705" w:type="dxa"/>
            <w:vMerge/>
          </w:tcPr>
          <w:p w14:paraId="35D97C16" w14:textId="77777777" w:rsidR="00CE3FBC" w:rsidRPr="00900CDB" w:rsidRDefault="00CE3FBC" w:rsidP="0073490E">
            <w:pPr>
              <w:rPr>
                <w:rFonts w:ascii="Trebuchet MS" w:hAnsi="Trebuchet MS"/>
                <w:lang w:val="ro-RO"/>
              </w:rPr>
            </w:pPr>
          </w:p>
        </w:tc>
        <w:tc>
          <w:tcPr>
            <w:tcW w:w="1862" w:type="dxa"/>
          </w:tcPr>
          <w:p w14:paraId="737A27B7" w14:textId="5CC362AC" w:rsidR="00CE3FBC" w:rsidRPr="00900CDB" w:rsidRDefault="00CE3FBC" w:rsidP="0073490E">
            <w:pPr>
              <w:rPr>
                <w:rFonts w:ascii="Trebuchet MS" w:hAnsi="Trebuchet MS"/>
                <w:lang w:val="ro-RO"/>
              </w:rPr>
            </w:pPr>
            <w:r w:rsidRPr="00900CDB">
              <w:rPr>
                <w:rFonts w:ascii="Trebuchet MS" w:hAnsi="Trebuchet MS"/>
                <w:lang w:val="ro-RO"/>
              </w:rPr>
              <w:t>2.Inițiativă</w:t>
            </w:r>
          </w:p>
        </w:tc>
        <w:tc>
          <w:tcPr>
            <w:tcW w:w="6323" w:type="dxa"/>
          </w:tcPr>
          <w:p w14:paraId="30527B83" w14:textId="721A7951"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7997788F" w14:textId="77777777" w:rsidTr="00900CDB">
        <w:tc>
          <w:tcPr>
            <w:tcW w:w="2705" w:type="dxa"/>
            <w:vMerge/>
          </w:tcPr>
          <w:p w14:paraId="5FD23142" w14:textId="77777777" w:rsidR="00CE3FBC" w:rsidRPr="00900CDB" w:rsidRDefault="00CE3FBC" w:rsidP="0073490E">
            <w:pPr>
              <w:rPr>
                <w:rFonts w:ascii="Trebuchet MS" w:hAnsi="Trebuchet MS"/>
                <w:lang w:val="ro-RO"/>
              </w:rPr>
            </w:pPr>
          </w:p>
        </w:tc>
        <w:tc>
          <w:tcPr>
            <w:tcW w:w="1862" w:type="dxa"/>
          </w:tcPr>
          <w:p w14:paraId="1DB887AC" w14:textId="3A0E964F" w:rsidR="00CE3FBC" w:rsidRPr="00900CDB" w:rsidRDefault="00CE3FBC" w:rsidP="0073490E">
            <w:pPr>
              <w:rPr>
                <w:rFonts w:ascii="Trebuchet MS" w:hAnsi="Trebuchet MS"/>
                <w:lang w:val="ro-RO"/>
              </w:rPr>
            </w:pPr>
            <w:r w:rsidRPr="00900CDB">
              <w:rPr>
                <w:rFonts w:ascii="Trebuchet MS" w:hAnsi="Trebuchet MS"/>
                <w:lang w:val="ro-RO"/>
              </w:rPr>
              <w:t>3.Planificare și organizare</w:t>
            </w:r>
          </w:p>
        </w:tc>
        <w:tc>
          <w:tcPr>
            <w:tcW w:w="6323" w:type="dxa"/>
          </w:tcPr>
          <w:p w14:paraId="4B398B07" w14:textId="7CAD133B"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595CB3F3" w14:textId="77777777" w:rsidTr="00900CDB">
        <w:tc>
          <w:tcPr>
            <w:tcW w:w="2705" w:type="dxa"/>
            <w:vMerge/>
          </w:tcPr>
          <w:p w14:paraId="42F9112B" w14:textId="77777777" w:rsidR="00CE3FBC" w:rsidRPr="00900CDB" w:rsidRDefault="00CE3FBC" w:rsidP="0073490E">
            <w:pPr>
              <w:rPr>
                <w:rFonts w:ascii="Trebuchet MS" w:hAnsi="Trebuchet MS"/>
                <w:lang w:val="ro-RO"/>
              </w:rPr>
            </w:pPr>
          </w:p>
        </w:tc>
        <w:tc>
          <w:tcPr>
            <w:tcW w:w="1862" w:type="dxa"/>
          </w:tcPr>
          <w:p w14:paraId="681464FA" w14:textId="161FCDCA" w:rsidR="00CE3FBC" w:rsidRPr="00900CDB" w:rsidRDefault="00CE3FBC" w:rsidP="0073490E">
            <w:pPr>
              <w:rPr>
                <w:rFonts w:ascii="Trebuchet MS" w:hAnsi="Trebuchet MS"/>
                <w:lang w:val="ro-RO"/>
              </w:rPr>
            </w:pPr>
            <w:r w:rsidRPr="00900CDB">
              <w:rPr>
                <w:rFonts w:ascii="Trebuchet MS" w:hAnsi="Trebuchet MS"/>
                <w:lang w:val="ro-RO"/>
              </w:rPr>
              <w:t>4.Comunicare</w:t>
            </w:r>
          </w:p>
        </w:tc>
        <w:tc>
          <w:tcPr>
            <w:tcW w:w="6323" w:type="dxa"/>
          </w:tcPr>
          <w:p w14:paraId="7172BA29" w14:textId="16C7B38D"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1739D3E4" w14:textId="77777777" w:rsidTr="00900CDB">
        <w:tc>
          <w:tcPr>
            <w:tcW w:w="2705" w:type="dxa"/>
            <w:vMerge/>
          </w:tcPr>
          <w:p w14:paraId="54705142" w14:textId="77777777" w:rsidR="00CE3FBC" w:rsidRPr="00900CDB" w:rsidRDefault="00CE3FBC" w:rsidP="0073490E">
            <w:pPr>
              <w:rPr>
                <w:rFonts w:ascii="Trebuchet MS" w:hAnsi="Trebuchet MS"/>
                <w:lang w:val="ro-RO"/>
              </w:rPr>
            </w:pPr>
          </w:p>
        </w:tc>
        <w:tc>
          <w:tcPr>
            <w:tcW w:w="1862" w:type="dxa"/>
          </w:tcPr>
          <w:p w14:paraId="73EA44F6" w14:textId="34F88BB6" w:rsidR="00CE3FBC" w:rsidRPr="00900CDB" w:rsidRDefault="00CE3FBC" w:rsidP="0073490E">
            <w:pPr>
              <w:rPr>
                <w:rFonts w:ascii="Trebuchet MS" w:hAnsi="Trebuchet MS"/>
                <w:lang w:val="ro-RO"/>
              </w:rPr>
            </w:pPr>
            <w:r w:rsidRPr="00900CDB">
              <w:rPr>
                <w:rFonts w:ascii="Trebuchet MS" w:hAnsi="Trebuchet MS"/>
                <w:lang w:val="ro-RO"/>
              </w:rPr>
              <w:t>5.Lucru în echipă</w:t>
            </w:r>
          </w:p>
        </w:tc>
        <w:tc>
          <w:tcPr>
            <w:tcW w:w="6323" w:type="dxa"/>
          </w:tcPr>
          <w:p w14:paraId="7D649876" w14:textId="063FD81B"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60472422" w14:textId="77777777" w:rsidTr="00900CDB">
        <w:tc>
          <w:tcPr>
            <w:tcW w:w="2705" w:type="dxa"/>
            <w:vMerge/>
          </w:tcPr>
          <w:p w14:paraId="20829065" w14:textId="77777777" w:rsidR="00CE3FBC" w:rsidRPr="00900CDB" w:rsidRDefault="00CE3FBC" w:rsidP="0073490E">
            <w:pPr>
              <w:rPr>
                <w:rFonts w:ascii="Trebuchet MS" w:hAnsi="Trebuchet MS"/>
                <w:lang w:val="ro-RO"/>
              </w:rPr>
            </w:pPr>
          </w:p>
        </w:tc>
        <w:tc>
          <w:tcPr>
            <w:tcW w:w="1862" w:type="dxa"/>
          </w:tcPr>
          <w:p w14:paraId="4BEA3FDE" w14:textId="7EA5518C" w:rsidR="00CE3FBC" w:rsidRPr="00900CDB" w:rsidRDefault="00CE3FBC" w:rsidP="0073490E">
            <w:pPr>
              <w:rPr>
                <w:rFonts w:ascii="Trebuchet MS" w:hAnsi="Trebuchet MS"/>
                <w:lang w:val="ro-RO"/>
              </w:rPr>
            </w:pPr>
            <w:r w:rsidRPr="00900CDB">
              <w:rPr>
                <w:rFonts w:ascii="Trebuchet MS" w:hAnsi="Trebuchet MS"/>
                <w:lang w:val="ro-RO"/>
              </w:rPr>
              <w:t>6.Orientare către cetățean</w:t>
            </w:r>
          </w:p>
        </w:tc>
        <w:tc>
          <w:tcPr>
            <w:tcW w:w="6323" w:type="dxa"/>
          </w:tcPr>
          <w:p w14:paraId="74A104EE" w14:textId="5A5239E8"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55D8276C" w14:textId="77777777" w:rsidTr="00900CDB">
        <w:tc>
          <w:tcPr>
            <w:tcW w:w="2705" w:type="dxa"/>
            <w:vMerge/>
          </w:tcPr>
          <w:p w14:paraId="244207FE" w14:textId="77777777" w:rsidR="00CE3FBC" w:rsidRPr="00900CDB" w:rsidRDefault="00CE3FBC" w:rsidP="0073490E">
            <w:pPr>
              <w:rPr>
                <w:rFonts w:ascii="Trebuchet MS" w:hAnsi="Trebuchet MS"/>
                <w:lang w:val="ro-RO"/>
              </w:rPr>
            </w:pPr>
          </w:p>
        </w:tc>
        <w:tc>
          <w:tcPr>
            <w:tcW w:w="1862" w:type="dxa"/>
          </w:tcPr>
          <w:p w14:paraId="1439545F" w14:textId="6539DA17" w:rsidR="00CE3FBC" w:rsidRPr="00900CDB" w:rsidRDefault="00CE3FBC" w:rsidP="0073490E">
            <w:pPr>
              <w:rPr>
                <w:rFonts w:ascii="Trebuchet MS" w:hAnsi="Trebuchet MS"/>
                <w:lang w:val="ro-RO"/>
              </w:rPr>
            </w:pPr>
            <w:r w:rsidRPr="00900CDB">
              <w:rPr>
                <w:rFonts w:ascii="Trebuchet MS" w:hAnsi="Trebuchet MS"/>
                <w:lang w:val="ro-RO"/>
              </w:rPr>
              <w:t>7.Integritate</w:t>
            </w:r>
          </w:p>
        </w:tc>
        <w:tc>
          <w:tcPr>
            <w:tcW w:w="6323" w:type="dxa"/>
          </w:tcPr>
          <w:p w14:paraId="766683B8" w14:textId="1F8458AB"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00CB5844" w14:textId="77777777" w:rsidTr="00900CDB">
        <w:tc>
          <w:tcPr>
            <w:tcW w:w="2705" w:type="dxa"/>
            <w:vMerge w:val="restart"/>
          </w:tcPr>
          <w:p w14:paraId="36B0D92C" w14:textId="7B159EE7" w:rsidR="00CE3FBC" w:rsidRPr="00900CDB" w:rsidRDefault="00CE3FBC" w:rsidP="0073490E">
            <w:pPr>
              <w:rPr>
                <w:rFonts w:ascii="Trebuchet MS" w:hAnsi="Trebuchet MS"/>
                <w:lang w:val="ro-RO"/>
              </w:rPr>
            </w:pPr>
            <w:r w:rsidRPr="00900CDB">
              <w:rPr>
                <w:rFonts w:ascii="Trebuchet MS" w:hAnsi="Trebuchet MS"/>
                <w:lang w:val="ro-RO"/>
              </w:rPr>
              <w:t>Competențe specifice</w:t>
            </w:r>
          </w:p>
        </w:tc>
        <w:tc>
          <w:tcPr>
            <w:tcW w:w="1862" w:type="dxa"/>
          </w:tcPr>
          <w:p w14:paraId="39884912" w14:textId="0C52C77D" w:rsidR="00CE3FBC" w:rsidRPr="00900CDB" w:rsidRDefault="00CE3FBC" w:rsidP="0073490E">
            <w:pPr>
              <w:rPr>
                <w:rFonts w:ascii="Trebuchet MS" w:hAnsi="Trebuchet MS"/>
                <w:lang w:val="ro-RO"/>
              </w:rPr>
            </w:pPr>
            <w:r w:rsidRPr="00900CDB">
              <w:rPr>
                <w:rFonts w:ascii="Trebuchet MS" w:hAnsi="Trebuchet MS"/>
                <w:lang w:val="ro-RO"/>
              </w:rPr>
              <w:t>Competențe lingvistice de comunicare în limbi străine</w:t>
            </w:r>
            <w:r w:rsidR="00900CDB">
              <w:rPr>
                <w:rStyle w:val="FootnoteReference"/>
                <w:rFonts w:ascii="Trebuchet MS" w:hAnsi="Trebuchet MS"/>
                <w:lang w:val="ro-RO"/>
              </w:rPr>
              <w:footnoteReference w:id="8"/>
            </w:r>
          </w:p>
        </w:tc>
        <w:tc>
          <w:tcPr>
            <w:tcW w:w="6323" w:type="dxa"/>
          </w:tcPr>
          <w:p w14:paraId="3C681A72" w14:textId="61747386" w:rsidR="00CE3FBC" w:rsidRPr="00900CDB" w:rsidRDefault="00CE3FBC" w:rsidP="0073490E">
            <w:pPr>
              <w:rPr>
                <w:rFonts w:ascii="Trebuchet MS" w:hAnsi="Trebuchet MS"/>
                <w:lang w:val="ro-RO"/>
              </w:rPr>
            </w:pPr>
            <w:r w:rsidRPr="00900CDB">
              <w:rPr>
                <w:rFonts w:ascii="Trebuchet MS" w:hAnsi="Trebuchet MS"/>
                <w:lang w:val="ro-RO"/>
              </w:rPr>
              <w:t>-</w:t>
            </w:r>
          </w:p>
        </w:tc>
      </w:tr>
      <w:tr w:rsidR="00CE3FBC" w:rsidRPr="00900CDB" w14:paraId="5BF417E3" w14:textId="77777777" w:rsidTr="00900CDB">
        <w:tc>
          <w:tcPr>
            <w:tcW w:w="2705" w:type="dxa"/>
            <w:vMerge/>
          </w:tcPr>
          <w:p w14:paraId="400976E4" w14:textId="77777777" w:rsidR="00CE3FBC" w:rsidRPr="00900CDB" w:rsidRDefault="00CE3FBC" w:rsidP="0073490E">
            <w:pPr>
              <w:rPr>
                <w:rFonts w:ascii="Trebuchet MS" w:hAnsi="Trebuchet MS"/>
                <w:lang w:val="ro-RO"/>
              </w:rPr>
            </w:pPr>
          </w:p>
        </w:tc>
        <w:tc>
          <w:tcPr>
            <w:tcW w:w="1862" w:type="dxa"/>
          </w:tcPr>
          <w:p w14:paraId="4622EB0F" w14:textId="26992C22" w:rsidR="00CE3FBC" w:rsidRPr="00900CDB" w:rsidRDefault="00CE3FBC" w:rsidP="0073490E">
            <w:pPr>
              <w:rPr>
                <w:rFonts w:ascii="Trebuchet MS" w:hAnsi="Trebuchet MS"/>
                <w:lang w:val="ro-RO"/>
              </w:rPr>
            </w:pPr>
            <w:r w:rsidRPr="00900CDB">
              <w:rPr>
                <w:rFonts w:ascii="Trebuchet MS" w:hAnsi="Trebuchet MS"/>
                <w:lang w:val="ro-RO"/>
              </w:rPr>
              <w:t>Competențe lingvistice de comunicare în limba minorității naționale</w:t>
            </w:r>
            <w:r w:rsidR="00900CDB">
              <w:rPr>
                <w:rStyle w:val="FootnoteReference"/>
                <w:rFonts w:ascii="Trebuchet MS" w:hAnsi="Trebuchet MS"/>
                <w:lang w:val="ro-RO"/>
              </w:rPr>
              <w:footnoteReference w:id="9"/>
            </w:r>
          </w:p>
        </w:tc>
        <w:tc>
          <w:tcPr>
            <w:tcW w:w="6323" w:type="dxa"/>
          </w:tcPr>
          <w:p w14:paraId="44A07D4F" w14:textId="4B80B97D" w:rsidR="00CE3FBC" w:rsidRPr="00900CDB" w:rsidRDefault="00CE3FBC" w:rsidP="0073490E">
            <w:pPr>
              <w:rPr>
                <w:rFonts w:ascii="Trebuchet MS" w:hAnsi="Trebuchet MS"/>
                <w:lang w:val="ro-RO"/>
              </w:rPr>
            </w:pPr>
            <w:r w:rsidRPr="00900CDB">
              <w:rPr>
                <w:rFonts w:ascii="Trebuchet MS" w:hAnsi="Trebuchet MS"/>
                <w:lang w:val="ro-RO"/>
              </w:rPr>
              <w:t>-</w:t>
            </w:r>
          </w:p>
        </w:tc>
      </w:tr>
      <w:tr w:rsidR="00CE3FBC" w:rsidRPr="00900CDB" w14:paraId="55AA1183" w14:textId="77777777" w:rsidTr="00900CDB">
        <w:tc>
          <w:tcPr>
            <w:tcW w:w="2705" w:type="dxa"/>
            <w:vMerge/>
          </w:tcPr>
          <w:p w14:paraId="3AD00CC0" w14:textId="77777777" w:rsidR="00CE3FBC" w:rsidRPr="00900CDB" w:rsidRDefault="00CE3FBC" w:rsidP="0073490E">
            <w:pPr>
              <w:rPr>
                <w:rFonts w:ascii="Trebuchet MS" w:hAnsi="Trebuchet MS"/>
                <w:lang w:val="ro-RO"/>
              </w:rPr>
            </w:pPr>
          </w:p>
        </w:tc>
        <w:tc>
          <w:tcPr>
            <w:tcW w:w="1862" w:type="dxa"/>
          </w:tcPr>
          <w:p w14:paraId="5A85E2DD" w14:textId="22570F0D" w:rsidR="00CE3FBC" w:rsidRPr="00900CDB" w:rsidRDefault="00CE3FBC" w:rsidP="0073490E">
            <w:pPr>
              <w:rPr>
                <w:rFonts w:ascii="Trebuchet MS" w:hAnsi="Trebuchet MS"/>
                <w:lang w:val="ro-RO"/>
              </w:rPr>
            </w:pPr>
            <w:r w:rsidRPr="00900CDB">
              <w:rPr>
                <w:rFonts w:ascii="Trebuchet MS" w:hAnsi="Trebuchet MS"/>
                <w:lang w:val="ro-RO"/>
              </w:rPr>
              <w:t>Competențe</w:t>
            </w:r>
            <w:r w:rsidR="00900CDB">
              <w:rPr>
                <w:rFonts w:ascii="Trebuchet MS" w:hAnsi="Trebuchet MS"/>
                <w:lang w:val="ro-RO"/>
              </w:rPr>
              <w:t xml:space="preserve"> în domeniul tehnologiei informației</w:t>
            </w:r>
            <w:r w:rsidR="00900CDB">
              <w:rPr>
                <w:rStyle w:val="FootnoteReference"/>
                <w:rFonts w:ascii="Trebuchet MS" w:hAnsi="Trebuchet MS"/>
                <w:lang w:val="ro-RO"/>
              </w:rPr>
              <w:footnoteReference w:id="10"/>
            </w:r>
          </w:p>
        </w:tc>
        <w:tc>
          <w:tcPr>
            <w:tcW w:w="6323" w:type="dxa"/>
          </w:tcPr>
          <w:p w14:paraId="5D5D0C34" w14:textId="4B51A5BB" w:rsidR="00CE3FBC" w:rsidRPr="00900CDB" w:rsidRDefault="00270382" w:rsidP="00270382">
            <w:pPr>
              <w:rPr>
                <w:rFonts w:ascii="Trebuchet MS" w:hAnsi="Trebuchet MS"/>
                <w:lang w:val="ro-RO"/>
              </w:rPr>
            </w:pPr>
            <w:proofErr w:type="spellStart"/>
            <w:r w:rsidRPr="00900CDB">
              <w:rPr>
                <w:rFonts w:ascii="Trebuchet MS" w:hAnsi="Trebuchet MS"/>
              </w:rPr>
              <w:t>Competenţe</w:t>
            </w:r>
            <w:proofErr w:type="spellEnd"/>
            <w:r w:rsidRPr="00900CDB">
              <w:rPr>
                <w:rFonts w:ascii="Trebuchet MS" w:hAnsi="Trebuchet MS"/>
              </w:rPr>
              <w:t xml:space="preserve"> </w:t>
            </w:r>
            <w:proofErr w:type="spellStart"/>
            <w:r w:rsidRPr="00900CDB">
              <w:rPr>
                <w:rFonts w:ascii="Trebuchet MS" w:hAnsi="Trebuchet MS"/>
              </w:rPr>
              <w:t>digitale</w:t>
            </w:r>
            <w:proofErr w:type="spellEnd"/>
            <w:r w:rsidRPr="00900CDB">
              <w:rPr>
                <w:rFonts w:ascii="Trebuchet MS" w:hAnsi="Trebuchet MS"/>
              </w:rPr>
              <w:t xml:space="preserve"> -</w:t>
            </w:r>
            <w:r w:rsidRPr="00900CDB">
              <w:rPr>
                <w:rFonts w:ascii="Trebuchet MS" w:eastAsia="Trebuchet MS" w:hAnsi="Trebuchet MS" w:cs="Trebuchet MS"/>
              </w:rPr>
              <w:t xml:space="preserve"> </w:t>
            </w:r>
            <w:r w:rsidR="00CE3FBC" w:rsidRPr="00900CDB">
              <w:rPr>
                <w:rFonts w:ascii="Trebuchet MS" w:hAnsi="Trebuchet MS"/>
                <w:lang w:val="ro-RO"/>
              </w:rPr>
              <w:t>Nivel utilizator începător</w:t>
            </w:r>
            <w:r w:rsidR="000B542E">
              <w:rPr>
                <w:rFonts w:ascii="Trebuchet MS" w:hAnsi="Trebuchet MS"/>
                <w:lang w:val="ro-RO"/>
              </w:rPr>
              <w:t xml:space="preserve"> Utilizarea computerului, editare de text, instrumente online</w:t>
            </w:r>
          </w:p>
        </w:tc>
      </w:tr>
      <w:tr w:rsidR="00CE3FBC" w:rsidRPr="00900CDB" w14:paraId="0B2F0CFF" w14:textId="77777777" w:rsidTr="00900CDB">
        <w:tc>
          <w:tcPr>
            <w:tcW w:w="2705" w:type="dxa"/>
            <w:vMerge/>
          </w:tcPr>
          <w:p w14:paraId="730C7B30" w14:textId="77777777" w:rsidR="00CE3FBC" w:rsidRPr="00900CDB" w:rsidRDefault="00CE3FBC" w:rsidP="0073490E">
            <w:pPr>
              <w:rPr>
                <w:rFonts w:ascii="Trebuchet MS" w:hAnsi="Trebuchet MS"/>
                <w:lang w:val="ro-RO"/>
              </w:rPr>
            </w:pPr>
          </w:p>
        </w:tc>
        <w:tc>
          <w:tcPr>
            <w:tcW w:w="1862" w:type="dxa"/>
          </w:tcPr>
          <w:p w14:paraId="40DEE7C2" w14:textId="4B68E6E3" w:rsidR="00CE3FBC" w:rsidRPr="00900CDB" w:rsidRDefault="00CE3FBC" w:rsidP="0073490E">
            <w:pPr>
              <w:rPr>
                <w:rFonts w:ascii="Trebuchet MS" w:hAnsi="Trebuchet MS"/>
                <w:lang w:val="ro-RO"/>
              </w:rPr>
            </w:pPr>
            <w:r w:rsidRPr="00900CDB">
              <w:rPr>
                <w:rFonts w:ascii="Trebuchet MS" w:hAnsi="Trebuchet MS"/>
                <w:lang w:val="ro-RO"/>
              </w:rPr>
              <w:t>Alte competențe specifice</w:t>
            </w:r>
            <w:r w:rsidR="00900CDB">
              <w:rPr>
                <w:rStyle w:val="FootnoteReference"/>
                <w:rFonts w:ascii="Trebuchet MS" w:hAnsi="Trebuchet MS"/>
                <w:lang w:val="ro-RO"/>
              </w:rPr>
              <w:footnoteReference w:id="11"/>
            </w:r>
          </w:p>
        </w:tc>
        <w:tc>
          <w:tcPr>
            <w:tcW w:w="6323" w:type="dxa"/>
          </w:tcPr>
          <w:p w14:paraId="426DD91D" w14:textId="512B6C15" w:rsidR="00CE3FBC" w:rsidRPr="00900CDB" w:rsidRDefault="0075432D" w:rsidP="0073490E">
            <w:pPr>
              <w:rPr>
                <w:rFonts w:ascii="Trebuchet MS" w:hAnsi="Trebuchet MS"/>
                <w:lang w:val="ro-RO"/>
              </w:rPr>
            </w:pPr>
            <w:r w:rsidRPr="00900CDB">
              <w:rPr>
                <w:rFonts w:ascii="Trebuchet MS" w:hAnsi="Trebuchet MS"/>
                <w:lang w:val="ro-RO"/>
              </w:rPr>
              <w:t>-</w:t>
            </w:r>
          </w:p>
        </w:tc>
      </w:tr>
      <w:tr w:rsidR="00CE3FBC" w:rsidRPr="00123B3C" w14:paraId="3C75EB8C" w14:textId="77777777" w:rsidTr="000C067B">
        <w:tc>
          <w:tcPr>
            <w:tcW w:w="10890" w:type="dxa"/>
            <w:gridSpan w:val="3"/>
          </w:tcPr>
          <w:p w14:paraId="11887ED2" w14:textId="530C0E67" w:rsidR="00CE3FBC" w:rsidRPr="00900CDB" w:rsidRDefault="00CE3FBC" w:rsidP="006C06FA">
            <w:pPr>
              <w:jc w:val="center"/>
              <w:rPr>
                <w:rFonts w:ascii="Trebuchet MS" w:hAnsi="Trebuchet MS"/>
                <w:b/>
                <w:bCs/>
                <w:lang w:val="ro-RO"/>
              </w:rPr>
            </w:pPr>
            <w:r w:rsidRPr="00900CDB">
              <w:rPr>
                <w:rFonts w:ascii="Trebuchet MS" w:hAnsi="Trebuchet MS"/>
                <w:b/>
                <w:bCs/>
                <w:lang w:val="ro-RO"/>
              </w:rPr>
              <w:t>Sfera relațională a titularului postului</w:t>
            </w:r>
          </w:p>
        </w:tc>
      </w:tr>
      <w:tr w:rsidR="00CE3FBC" w:rsidRPr="00123B3C" w14:paraId="20E766B2" w14:textId="77777777" w:rsidTr="00900CDB">
        <w:tc>
          <w:tcPr>
            <w:tcW w:w="2705" w:type="dxa"/>
            <w:vMerge w:val="restart"/>
          </w:tcPr>
          <w:p w14:paraId="350AF3C3" w14:textId="5176AE72" w:rsidR="00CE3FBC" w:rsidRPr="00900CDB" w:rsidRDefault="00CE3FBC" w:rsidP="0073490E">
            <w:pPr>
              <w:rPr>
                <w:rFonts w:ascii="Trebuchet MS" w:hAnsi="Trebuchet MS"/>
                <w:lang w:val="ro-RO"/>
              </w:rPr>
            </w:pPr>
            <w:r w:rsidRPr="00900CDB">
              <w:rPr>
                <w:rFonts w:ascii="Trebuchet MS" w:hAnsi="Trebuchet MS"/>
                <w:lang w:val="ro-RO"/>
              </w:rPr>
              <w:t>Sfera relațională internă</w:t>
            </w:r>
          </w:p>
        </w:tc>
        <w:tc>
          <w:tcPr>
            <w:tcW w:w="1862" w:type="dxa"/>
          </w:tcPr>
          <w:p w14:paraId="00365410" w14:textId="70B84587" w:rsidR="00CE3FBC" w:rsidRPr="00900CDB" w:rsidRDefault="00CE3FBC" w:rsidP="0073490E">
            <w:pPr>
              <w:rPr>
                <w:rFonts w:ascii="Trebuchet MS" w:hAnsi="Trebuchet MS"/>
                <w:lang w:val="ro-RO"/>
              </w:rPr>
            </w:pPr>
            <w:r w:rsidRPr="00900CDB">
              <w:rPr>
                <w:rFonts w:ascii="Trebuchet MS" w:hAnsi="Trebuchet MS"/>
                <w:lang w:val="ro-RO"/>
              </w:rPr>
              <w:t>Relații ierarhice</w:t>
            </w:r>
          </w:p>
        </w:tc>
        <w:tc>
          <w:tcPr>
            <w:tcW w:w="6323" w:type="dxa"/>
          </w:tcPr>
          <w:p w14:paraId="3F43A395" w14:textId="6D48003E" w:rsidR="00CE3FBC" w:rsidRPr="00900CDB" w:rsidRDefault="0075432D" w:rsidP="0073490E">
            <w:pPr>
              <w:rPr>
                <w:rFonts w:ascii="Trebuchet MS" w:hAnsi="Trebuchet MS"/>
                <w:lang w:val="ro-RO"/>
              </w:rPr>
            </w:pPr>
            <w:proofErr w:type="gramStart"/>
            <w:r w:rsidRPr="00900CDB">
              <w:rPr>
                <w:rFonts w:ascii="Trebuchet MS" w:hAnsi="Trebuchet MS"/>
                <w:lang w:val="fr-FR"/>
              </w:rPr>
              <w:t>de</w:t>
            </w:r>
            <w:proofErr w:type="gramEnd"/>
            <w:r w:rsidRPr="00900CDB">
              <w:rPr>
                <w:rFonts w:ascii="Trebuchet MS" w:hAnsi="Trebuchet MS"/>
                <w:lang w:val="fr-FR"/>
              </w:rPr>
              <w:t xml:space="preserve"> </w:t>
            </w:r>
            <w:proofErr w:type="spellStart"/>
            <w:r w:rsidRPr="00900CDB">
              <w:rPr>
                <w:rFonts w:ascii="Trebuchet MS" w:hAnsi="Trebuchet MS"/>
                <w:lang w:val="fr-FR"/>
              </w:rPr>
              <w:t>subordonare</w:t>
            </w:r>
            <w:proofErr w:type="spellEnd"/>
            <w:r w:rsidRPr="00900CDB">
              <w:rPr>
                <w:rFonts w:ascii="Trebuchet MS" w:hAnsi="Trebuchet MS"/>
                <w:lang w:val="fr-FR"/>
              </w:rPr>
              <w:t xml:space="preserve"> </w:t>
            </w:r>
            <w:proofErr w:type="spellStart"/>
            <w:r w:rsidRPr="00900CDB">
              <w:rPr>
                <w:rFonts w:ascii="Trebuchet MS" w:hAnsi="Trebuchet MS"/>
                <w:lang w:val="fr-FR"/>
              </w:rPr>
              <w:t>fa</w:t>
            </w:r>
            <w:r w:rsidR="00C152DB">
              <w:rPr>
                <w:rFonts w:ascii="Trebuchet MS" w:hAnsi="Trebuchet MS"/>
                <w:lang w:val="fr-FR"/>
              </w:rPr>
              <w:t>ță</w:t>
            </w:r>
            <w:proofErr w:type="spellEnd"/>
            <w:r w:rsidRPr="00900CDB">
              <w:rPr>
                <w:rFonts w:ascii="Trebuchet MS" w:hAnsi="Trebuchet MS"/>
                <w:lang w:val="fr-FR"/>
              </w:rPr>
              <w:t xml:space="preserve"> de </w:t>
            </w:r>
            <w:proofErr w:type="spellStart"/>
            <w:r w:rsidRPr="00900CDB">
              <w:rPr>
                <w:rFonts w:ascii="Trebuchet MS" w:hAnsi="Trebuchet MS"/>
                <w:lang w:val="fr-FR"/>
              </w:rPr>
              <w:t>conduc</w:t>
            </w:r>
            <w:r w:rsidR="00C152DB">
              <w:rPr>
                <w:rFonts w:ascii="Trebuchet MS" w:hAnsi="Trebuchet MS"/>
                <w:lang w:val="fr-FR"/>
              </w:rPr>
              <w:t>ă</w:t>
            </w:r>
            <w:r w:rsidRPr="00900CDB">
              <w:rPr>
                <w:rFonts w:ascii="Trebuchet MS" w:hAnsi="Trebuchet MS"/>
                <w:lang w:val="fr-FR"/>
              </w:rPr>
              <w:t>torul</w:t>
            </w:r>
            <w:proofErr w:type="spellEnd"/>
            <w:r w:rsidRPr="00900CDB">
              <w:rPr>
                <w:rFonts w:ascii="Trebuchet MS" w:hAnsi="Trebuchet MS"/>
                <w:lang w:val="fr-FR"/>
              </w:rPr>
              <w:t xml:space="preserve"> direct</w:t>
            </w:r>
          </w:p>
        </w:tc>
      </w:tr>
      <w:tr w:rsidR="00CE3FBC" w:rsidRPr="00123B3C" w14:paraId="5F975E81" w14:textId="77777777" w:rsidTr="00900CDB">
        <w:tc>
          <w:tcPr>
            <w:tcW w:w="2705" w:type="dxa"/>
            <w:vMerge/>
          </w:tcPr>
          <w:p w14:paraId="566F341F" w14:textId="77777777" w:rsidR="00CE3FBC" w:rsidRPr="00900CDB" w:rsidRDefault="00CE3FBC" w:rsidP="0073490E">
            <w:pPr>
              <w:rPr>
                <w:rFonts w:ascii="Trebuchet MS" w:hAnsi="Trebuchet MS"/>
                <w:lang w:val="ro-RO"/>
              </w:rPr>
            </w:pPr>
          </w:p>
        </w:tc>
        <w:tc>
          <w:tcPr>
            <w:tcW w:w="1862" w:type="dxa"/>
          </w:tcPr>
          <w:p w14:paraId="032F7A42" w14:textId="135EF828" w:rsidR="00CE3FBC" w:rsidRPr="00900CDB" w:rsidRDefault="00CE3FBC" w:rsidP="0073490E">
            <w:pPr>
              <w:rPr>
                <w:rFonts w:ascii="Trebuchet MS" w:hAnsi="Trebuchet MS"/>
                <w:lang w:val="ro-RO"/>
              </w:rPr>
            </w:pPr>
            <w:r w:rsidRPr="00900CDB">
              <w:rPr>
                <w:rFonts w:ascii="Trebuchet MS" w:hAnsi="Trebuchet MS"/>
                <w:lang w:val="ro-RO"/>
              </w:rPr>
              <w:t>Relații funcționale</w:t>
            </w:r>
          </w:p>
        </w:tc>
        <w:tc>
          <w:tcPr>
            <w:tcW w:w="6323" w:type="dxa"/>
          </w:tcPr>
          <w:p w14:paraId="4F71E628" w14:textId="52C19B64" w:rsidR="00CE3FBC" w:rsidRPr="00900CDB" w:rsidRDefault="0075432D" w:rsidP="0073490E">
            <w:pPr>
              <w:rPr>
                <w:rFonts w:ascii="Trebuchet MS" w:hAnsi="Trebuchet MS"/>
                <w:lang w:val="ro-RO"/>
              </w:rPr>
            </w:pPr>
            <w:proofErr w:type="gramStart"/>
            <w:r w:rsidRPr="00900CDB">
              <w:rPr>
                <w:rFonts w:ascii="Trebuchet MS" w:hAnsi="Trebuchet MS"/>
                <w:lang w:val="fr-FR"/>
              </w:rPr>
              <w:t>de</w:t>
            </w:r>
            <w:proofErr w:type="gramEnd"/>
            <w:r w:rsidRPr="00900CDB">
              <w:rPr>
                <w:rFonts w:ascii="Trebuchet MS" w:hAnsi="Trebuchet MS"/>
                <w:lang w:val="fr-FR"/>
              </w:rPr>
              <w:t xml:space="preserve"> </w:t>
            </w:r>
            <w:proofErr w:type="spellStart"/>
            <w:r w:rsidRPr="00900CDB">
              <w:rPr>
                <w:rFonts w:ascii="Trebuchet MS" w:hAnsi="Trebuchet MS"/>
                <w:lang w:val="fr-FR"/>
              </w:rPr>
              <w:t>colaborare</w:t>
            </w:r>
            <w:proofErr w:type="spellEnd"/>
            <w:r w:rsidRPr="00900CDB">
              <w:rPr>
                <w:rFonts w:ascii="Trebuchet MS" w:hAnsi="Trebuchet MS"/>
                <w:lang w:val="fr-FR"/>
              </w:rPr>
              <w:t xml:space="preserve"> </w:t>
            </w:r>
            <w:proofErr w:type="spellStart"/>
            <w:r w:rsidRPr="00900CDB">
              <w:rPr>
                <w:rFonts w:ascii="Trebuchet MS" w:hAnsi="Trebuchet MS"/>
                <w:lang w:val="fr-FR"/>
              </w:rPr>
              <w:t>cu</w:t>
            </w:r>
            <w:proofErr w:type="spellEnd"/>
            <w:r w:rsidRPr="00900CDB">
              <w:rPr>
                <w:rFonts w:ascii="Trebuchet MS" w:hAnsi="Trebuchet MS"/>
                <w:lang w:val="fr-FR"/>
              </w:rPr>
              <w:t xml:space="preserve"> </w:t>
            </w:r>
            <w:proofErr w:type="spellStart"/>
            <w:r w:rsidRPr="00900CDB">
              <w:rPr>
                <w:rFonts w:ascii="Trebuchet MS" w:hAnsi="Trebuchet MS"/>
                <w:lang w:val="fr-FR"/>
              </w:rPr>
              <w:t>celelalte</w:t>
            </w:r>
            <w:proofErr w:type="spellEnd"/>
            <w:r w:rsidRPr="00900CDB">
              <w:rPr>
                <w:rFonts w:ascii="Trebuchet MS" w:hAnsi="Trebuchet MS"/>
                <w:lang w:val="fr-FR"/>
              </w:rPr>
              <w:t xml:space="preserve"> compartimente ale A.J.O.F.M.</w:t>
            </w:r>
          </w:p>
        </w:tc>
      </w:tr>
      <w:tr w:rsidR="00CE3FBC" w:rsidRPr="00900CDB" w14:paraId="59FB4902" w14:textId="77777777" w:rsidTr="00900CDB">
        <w:trPr>
          <w:trHeight w:val="368"/>
        </w:trPr>
        <w:tc>
          <w:tcPr>
            <w:tcW w:w="2705" w:type="dxa"/>
            <w:vMerge/>
          </w:tcPr>
          <w:p w14:paraId="33DB3244" w14:textId="77777777" w:rsidR="00CE3FBC" w:rsidRPr="00900CDB" w:rsidRDefault="00CE3FBC" w:rsidP="0073490E">
            <w:pPr>
              <w:rPr>
                <w:rFonts w:ascii="Trebuchet MS" w:hAnsi="Trebuchet MS"/>
                <w:lang w:val="ro-RO"/>
              </w:rPr>
            </w:pPr>
          </w:p>
        </w:tc>
        <w:tc>
          <w:tcPr>
            <w:tcW w:w="1862" w:type="dxa"/>
          </w:tcPr>
          <w:p w14:paraId="7B2435F6" w14:textId="763BE3FD" w:rsidR="00CE3FBC" w:rsidRPr="00900CDB" w:rsidRDefault="00CE3FBC" w:rsidP="0073490E">
            <w:pPr>
              <w:rPr>
                <w:rFonts w:ascii="Trebuchet MS" w:hAnsi="Trebuchet MS"/>
                <w:lang w:val="ro-RO"/>
              </w:rPr>
            </w:pPr>
            <w:r w:rsidRPr="00900CDB">
              <w:rPr>
                <w:rFonts w:ascii="Trebuchet MS" w:hAnsi="Trebuchet MS"/>
                <w:lang w:val="ro-RO"/>
              </w:rPr>
              <w:t>Relații de control</w:t>
            </w:r>
          </w:p>
        </w:tc>
        <w:tc>
          <w:tcPr>
            <w:tcW w:w="6323" w:type="dxa"/>
          </w:tcPr>
          <w:p w14:paraId="373727B6" w14:textId="77D8D684" w:rsidR="00CE3FBC" w:rsidRPr="000B542E" w:rsidRDefault="00C152DB" w:rsidP="0073490E">
            <w:pPr>
              <w:rPr>
                <w:rFonts w:ascii="Trebuchet MS" w:hAnsi="Trebuchet MS"/>
                <w:lang w:val="ro-RO"/>
              </w:rPr>
            </w:pPr>
            <w:r>
              <w:rPr>
                <w:rFonts w:ascii="Trebuchet MS" w:hAnsi="Trebuchet MS"/>
                <w:lang w:val="ro-RO"/>
              </w:rPr>
              <w:t>î</w:t>
            </w:r>
            <w:r w:rsidR="000B542E" w:rsidRPr="000B542E">
              <w:rPr>
                <w:rFonts w:ascii="Trebuchet MS" w:hAnsi="Trebuchet MS"/>
                <w:lang w:val="ro-RO"/>
              </w:rPr>
              <w:t>n limitele fi</w:t>
            </w:r>
            <w:r>
              <w:rPr>
                <w:rFonts w:ascii="Trebuchet MS" w:hAnsi="Trebuchet MS"/>
                <w:lang w:val="ro-RO"/>
              </w:rPr>
              <w:t>ș</w:t>
            </w:r>
            <w:r w:rsidR="000B542E" w:rsidRPr="000B542E">
              <w:rPr>
                <w:rFonts w:ascii="Trebuchet MS" w:hAnsi="Trebuchet MS"/>
                <w:lang w:val="ro-RO"/>
              </w:rPr>
              <w:t>ei postului</w:t>
            </w:r>
          </w:p>
        </w:tc>
      </w:tr>
      <w:tr w:rsidR="00CE3FBC" w:rsidRPr="00C152DB" w14:paraId="79C2D12B" w14:textId="77777777" w:rsidTr="00900CDB">
        <w:tc>
          <w:tcPr>
            <w:tcW w:w="2705" w:type="dxa"/>
            <w:vMerge/>
          </w:tcPr>
          <w:p w14:paraId="361EC5B8" w14:textId="77777777" w:rsidR="00CE3FBC" w:rsidRPr="00900CDB" w:rsidRDefault="00CE3FBC" w:rsidP="0073490E">
            <w:pPr>
              <w:rPr>
                <w:rFonts w:ascii="Trebuchet MS" w:hAnsi="Trebuchet MS"/>
                <w:lang w:val="ro-RO"/>
              </w:rPr>
            </w:pPr>
          </w:p>
        </w:tc>
        <w:tc>
          <w:tcPr>
            <w:tcW w:w="1862" w:type="dxa"/>
          </w:tcPr>
          <w:p w14:paraId="5594028D" w14:textId="32198869" w:rsidR="00CE3FBC" w:rsidRPr="00900CDB" w:rsidRDefault="00CE3FBC" w:rsidP="0073490E">
            <w:pPr>
              <w:rPr>
                <w:rFonts w:ascii="Trebuchet MS" w:hAnsi="Trebuchet MS"/>
                <w:lang w:val="ro-RO"/>
              </w:rPr>
            </w:pPr>
            <w:r w:rsidRPr="00900CDB">
              <w:rPr>
                <w:rFonts w:ascii="Trebuchet MS" w:hAnsi="Trebuchet MS"/>
                <w:lang w:val="ro-RO"/>
              </w:rPr>
              <w:t>Relații de reprezentare</w:t>
            </w:r>
          </w:p>
        </w:tc>
        <w:tc>
          <w:tcPr>
            <w:tcW w:w="6323" w:type="dxa"/>
          </w:tcPr>
          <w:p w14:paraId="2A32CBD7" w14:textId="52E4E11C" w:rsidR="00CE3FBC" w:rsidRPr="000B542E" w:rsidRDefault="0075432D" w:rsidP="0073490E">
            <w:pPr>
              <w:rPr>
                <w:rFonts w:ascii="Trebuchet MS" w:hAnsi="Trebuchet MS"/>
                <w:lang w:val="ro-RO"/>
              </w:rPr>
            </w:pPr>
            <w:proofErr w:type="spellStart"/>
            <w:proofErr w:type="gramStart"/>
            <w:r w:rsidRPr="000B542E">
              <w:rPr>
                <w:rFonts w:ascii="Trebuchet MS" w:hAnsi="Trebuchet MS"/>
                <w:lang w:val="fr-FR"/>
              </w:rPr>
              <w:t>conform</w:t>
            </w:r>
            <w:proofErr w:type="spellEnd"/>
            <w:proofErr w:type="gramEnd"/>
            <w:r w:rsidRPr="000B542E">
              <w:rPr>
                <w:rFonts w:ascii="Trebuchet MS" w:hAnsi="Trebuchet MS"/>
                <w:lang w:val="fr-FR"/>
              </w:rPr>
              <w:t xml:space="preserve"> </w:t>
            </w:r>
            <w:proofErr w:type="spellStart"/>
            <w:r w:rsidRPr="000B542E">
              <w:rPr>
                <w:rFonts w:ascii="Trebuchet MS" w:hAnsi="Trebuchet MS"/>
                <w:lang w:val="fr-FR"/>
              </w:rPr>
              <w:t>legii</w:t>
            </w:r>
            <w:proofErr w:type="spellEnd"/>
            <w:r w:rsidRPr="000B542E">
              <w:rPr>
                <w:rFonts w:ascii="Trebuchet MS" w:hAnsi="Trebuchet MS"/>
                <w:lang w:val="fr-FR"/>
              </w:rPr>
              <w:t xml:space="preserve"> </w:t>
            </w:r>
            <w:proofErr w:type="spellStart"/>
            <w:r w:rsidR="00C152DB">
              <w:rPr>
                <w:rFonts w:ascii="Trebuchet MS" w:hAnsi="Trebuchet MS"/>
                <w:lang w:val="fr-FR"/>
              </w:rPr>
              <w:t>ș</w:t>
            </w:r>
            <w:r w:rsidRPr="000B542E">
              <w:rPr>
                <w:rFonts w:ascii="Trebuchet MS" w:hAnsi="Trebuchet MS"/>
                <w:lang w:val="fr-FR"/>
              </w:rPr>
              <w:t>i</w:t>
            </w:r>
            <w:proofErr w:type="spellEnd"/>
            <w:r w:rsidRPr="000B542E">
              <w:rPr>
                <w:rFonts w:ascii="Trebuchet MS" w:hAnsi="Trebuchet MS"/>
                <w:lang w:val="fr-FR"/>
              </w:rPr>
              <w:t xml:space="preserve"> </w:t>
            </w:r>
            <w:proofErr w:type="spellStart"/>
            <w:r w:rsidRPr="000B542E">
              <w:rPr>
                <w:rFonts w:ascii="Trebuchet MS" w:hAnsi="Trebuchet MS"/>
                <w:lang w:val="fr-FR"/>
              </w:rPr>
              <w:t>delega</w:t>
            </w:r>
            <w:r w:rsidR="00C152DB">
              <w:rPr>
                <w:rFonts w:ascii="Trebuchet MS" w:hAnsi="Trebuchet MS"/>
                <w:lang w:val="fr-FR"/>
              </w:rPr>
              <w:t>ț</w:t>
            </w:r>
            <w:r w:rsidRPr="000B542E">
              <w:rPr>
                <w:rFonts w:ascii="Trebuchet MS" w:hAnsi="Trebuchet MS"/>
                <w:lang w:val="fr-FR"/>
              </w:rPr>
              <w:t>iei</w:t>
            </w:r>
            <w:proofErr w:type="spellEnd"/>
            <w:r w:rsidRPr="000B542E">
              <w:rPr>
                <w:rFonts w:ascii="Trebuchet MS" w:hAnsi="Trebuchet MS"/>
                <w:lang w:val="fr-FR"/>
              </w:rPr>
              <w:t xml:space="preserve"> </w:t>
            </w:r>
            <w:proofErr w:type="spellStart"/>
            <w:r w:rsidRPr="000B542E">
              <w:rPr>
                <w:rFonts w:ascii="Trebuchet MS" w:hAnsi="Trebuchet MS"/>
                <w:lang w:val="fr-FR"/>
              </w:rPr>
              <w:t>primite</w:t>
            </w:r>
            <w:proofErr w:type="spellEnd"/>
            <w:r w:rsidRPr="000B542E">
              <w:rPr>
                <w:rFonts w:ascii="Trebuchet MS" w:hAnsi="Trebuchet MS"/>
                <w:lang w:val="fr-FR"/>
              </w:rPr>
              <w:t xml:space="preserve"> </w:t>
            </w:r>
            <w:proofErr w:type="spellStart"/>
            <w:r w:rsidRPr="000B542E">
              <w:rPr>
                <w:rFonts w:ascii="Trebuchet MS" w:hAnsi="Trebuchet MS"/>
                <w:lang w:val="fr-FR"/>
              </w:rPr>
              <w:t>din</w:t>
            </w:r>
            <w:proofErr w:type="spellEnd"/>
            <w:r w:rsidRPr="000B542E">
              <w:rPr>
                <w:rFonts w:ascii="Trebuchet MS" w:hAnsi="Trebuchet MS"/>
                <w:lang w:val="fr-FR"/>
              </w:rPr>
              <w:t xml:space="preserve"> </w:t>
            </w:r>
            <w:proofErr w:type="spellStart"/>
            <w:r w:rsidRPr="000B542E">
              <w:rPr>
                <w:rFonts w:ascii="Trebuchet MS" w:hAnsi="Trebuchet MS"/>
                <w:lang w:val="fr-FR"/>
              </w:rPr>
              <w:t>partea</w:t>
            </w:r>
            <w:proofErr w:type="spellEnd"/>
            <w:r w:rsidRPr="000B542E">
              <w:rPr>
                <w:rFonts w:ascii="Trebuchet MS" w:hAnsi="Trebuchet MS"/>
                <w:lang w:val="fr-FR"/>
              </w:rPr>
              <w:t xml:space="preserve"> </w:t>
            </w:r>
            <w:proofErr w:type="spellStart"/>
            <w:r w:rsidRPr="000B542E">
              <w:rPr>
                <w:rFonts w:ascii="Trebuchet MS" w:hAnsi="Trebuchet MS"/>
                <w:lang w:val="fr-FR"/>
              </w:rPr>
              <w:t>institu</w:t>
            </w:r>
            <w:r w:rsidR="00C152DB">
              <w:rPr>
                <w:rFonts w:ascii="Trebuchet MS" w:hAnsi="Trebuchet MS"/>
                <w:lang w:val="fr-FR"/>
              </w:rPr>
              <w:t>ț</w:t>
            </w:r>
            <w:r w:rsidRPr="000B542E">
              <w:rPr>
                <w:rFonts w:ascii="Trebuchet MS" w:hAnsi="Trebuchet MS"/>
                <w:lang w:val="fr-FR"/>
              </w:rPr>
              <w:t>iei</w:t>
            </w:r>
            <w:proofErr w:type="spellEnd"/>
          </w:p>
        </w:tc>
      </w:tr>
      <w:tr w:rsidR="00CE3FBC" w:rsidRPr="00123B3C" w14:paraId="77CD0AAA" w14:textId="77777777" w:rsidTr="00900CDB">
        <w:tc>
          <w:tcPr>
            <w:tcW w:w="2705" w:type="dxa"/>
            <w:vMerge w:val="restart"/>
          </w:tcPr>
          <w:p w14:paraId="0B31829B" w14:textId="2D26C580" w:rsidR="00CE3FBC" w:rsidRPr="00900CDB" w:rsidRDefault="00CE3FBC" w:rsidP="0073490E">
            <w:pPr>
              <w:rPr>
                <w:rFonts w:ascii="Trebuchet MS" w:hAnsi="Trebuchet MS"/>
                <w:lang w:val="ro-RO"/>
              </w:rPr>
            </w:pPr>
            <w:r w:rsidRPr="00900CDB">
              <w:rPr>
                <w:rFonts w:ascii="Trebuchet MS" w:hAnsi="Trebuchet MS"/>
                <w:lang w:val="ro-RO"/>
              </w:rPr>
              <w:t xml:space="preserve">Sfera relațională externă </w:t>
            </w:r>
          </w:p>
        </w:tc>
        <w:tc>
          <w:tcPr>
            <w:tcW w:w="1862" w:type="dxa"/>
          </w:tcPr>
          <w:p w14:paraId="056C18BA" w14:textId="4687EF07" w:rsidR="00CE3FBC" w:rsidRPr="00900CDB" w:rsidRDefault="00CE3FBC" w:rsidP="0073490E">
            <w:pPr>
              <w:rPr>
                <w:rFonts w:ascii="Trebuchet MS" w:hAnsi="Trebuchet MS"/>
                <w:lang w:val="ro-RO"/>
              </w:rPr>
            </w:pPr>
            <w:r w:rsidRPr="00900CDB">
              <w:rPr>
                <w:rFonts w:ascii="Trebuchet MS" w:hAnsi="Trebuchet MS"/>
                <w:lang w:val="ro-RO"/>
              </w:rPr>
              <w:t>Autorități și instituții publice</w:t>
            </w:r>
          </w:p>
        </w:tc>
        <w:tc>
          <w:tcPr>
            <w:tcW w:w="6323" w:type="dxa"/>
          </w:tcPr>
          <w:p w14:paraId="1EFD55B0" w14:textId="6648903A" w:rsidR="00CE3FBC" w:rsidRPr="000B542E" w:rsidRDefault="00C152DB" w:rsidP="000B542E">
            <w:pPr>
              <w:rPr>
                <w:rFonts w:ascii="Trebuchet MS" w:hAnsi="Trebuchet MS"/>
                <w:lang w:val="fr-FR"/>
              </w:rPr>
            </w:pPr>
            <w:proofErr w:type="spellStart"/>
            <w:proofErr w:type="gramStart"/>
            <w:r>
              <w:rPr>
                <w:rFonts w:ascii="Trebuchet MS" w:hAnsi="Trebuchet MS"/>
                <w:lang w:val="fr-FR"/>
              </w:rPr>
              <w:t>î</w:t>
            </w:r>
            <w:r w:rsidR="000B542E" w:rsidRPr="000B542E">
              <w:rPr>
                <w:rFonts w:ascii="Trebuchet MS" w:hAnsi="Trebuchet MS"/>
                <w:lang w:val="fr-FR"/>
              </w:rPr>
              <w:t>n</w:t>
            </w:r>
            <w:proofErr w:type="spellEnd"/>
            <w:proofErr w:type="gramEnd"/>
            <w:r w:rsidR="000B542E" w:rsidRPr="000B542E">
              <w:rPr>
                <w:rFonts w:ascii="Trebuchet MS" w:hAnsi="Trebuchet MS"/>
                <w:lang w:val="fr-FR"/>
              </w:rPr>
              <w:t xml:space="preserve"> </w:t>
            </w:r>
            <w:proofErr w:type="spellStart"/>
            <w:r w:rsidR="000B542E" w:rsidRPr="000B542E">
              <w:rPr>
                <w:rFonts w:ascii="Trebuchet MS" w:hAnsi="Trebuchet MS"/>
                <w:lang w:val="fr-FR"/>
              </w:rPr>
              <w:t>limitele</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fisei</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postului</w:t>
            </w:r>
            <w:proofErr w:type="spellEnd"/>
            <w:r w:rsidR="000B542E" w:rsidRPr="000B542E">
              <w:rPr>
                <w:rFonts w:ascii="Trebuchet MS" w:hAnsi="Trebuchet MS"/>
                <w:lang w:val="fr-FR"/>
              </w:rPr>
              <w:t xml:space="preserve"> si </w:t>
            </w:r>
            <w:proofErr w:type="spellStart"/>
            <w:r w:rsidR="000B542E" w:rsidRPr="000B542E">
              <w:rPr>
                <w:rFonts w:ascii="Trebuchet MS" w:hAnsi="Trebuchet MS"/>
                <w:lang w:val="fr-FR"/>
              </w:rPr>
              <w:t>a</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dispozitiilor</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conducerii</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institutiei</w:t>
            </w:r>
            <w:proofErr w:type="spellEnd"/>
          </w:p>
        </w:tc>
      </w:tr>
      <w:tr w:rsidR="00CE3FBC" w:rsidRPr="00123B3C" w14:paraId="669D11CD" w14:textId="77777777" w:rsidTr="00900CDB">
        <w:tc>
          <w:tcPr>
            <w:tcW w:w="2705" w:type="dxa"/>
            <w:vMerge/>
          </w:tcPr>
          <w:p w14:paraId="2225DE11" w14:textId="77777777" w:rsidR="00CE3FBC" w:rsidRPr="00900CDB" w:rsidRDefault="00CE3FBC" w:rsidP="0073490E">
            <w:pPr>
              <w:rPr>
                <w:rFonts w:ascii="Trebuchet MS" w:hAnsi="Trebuchet MS"/>
                <w:lang w:val="ro-RO"/>
              </w:rPr>
            </w:pPr>
          </w:p>
        </w:tc>
        <w:tc>
          <w:tcPr>
            <w:tcW w:w="1862" w:type="dxa"/>
          </w:tcPr>
          <w:p w14:paraId="21C4FE74" w14:textId="5CFC6385" w:rsidR="00CE3FBC" w:rsidRPr="00900CDB" w:rsidRDefault="00CE3FBC" w:rsidP="0073490E">
            <w:pPr>
              <w:rPr>
                <w:rFonts w:ascii="Trebuchet MS" w:hAnsi="Trebuchet MS"/>
                <w:lang w:val="ro-RO"/>
              </w:rPr>
            </w:pPr>
            <w:r w:rsidRPr="00900CDB">
              <w:rPr>
                <w:rFonts w:ascii="Trebuchet MS" w:hAnsi="Trebuchet MS"/>
                <w:lang w:val="ro-RO"/>
              </w:rPr>
              <w:t>Organizații internaționale</w:t>
            </w:r>
          </w:p>
        </w:tc>
        <w:tc>
          <w:tcPr>
            <w:tcW w:w="6323" w:type="dxa"/>
          </w:tcPr>
          <w:p w14:paraId="1D627E89" w14:textId="4F6627F2" w:rsidR="00CE3FBC" w:rsidRPr="000B542E" w:rsidRDefault="00C152DB" w:rsidP="0073490E">
            <w:pPr>
              <w:rPr>
                <w:rFonts w:ascii="Trebuchet MS" w:hAnsi="Trebuchet MS"/>
                <w:lang w:val="fr-FR"/>
              </w:rPr>
            </w:pPr>
            <w:proofErr w:type="spellStart"/>
            <w:proofErr w:type="gramStart"/>
            <w:r>
              <w:rPr>
                <w:rFonts w:ascii="Trebuchet MS" w:hAnsi="Trebuchet MS" w:cs="TrebuchetMS"/>
                <w:lang w:val="fr-FR"/>
              </w:rPr>
              <w:t>î</w:t>
            </w:r>
            <w:r w:rsidR="000B542E" w:rsidRPr="000B542E">
              <w:rPr>
                <w:rFonts w:ascii="Trebuchet MS" w:hAnsi="Trebuchet MS" w:cs="TrebuchetMS"/>
                <w:lang w:val="fr-FR"/>
              </w:rPr>
              <w:t>n</w:t>
            </w:r>
            <w:proofErr w:type="spellEnd"/>
            <w:proofErr w:type="gramEnd"/>
            <w:r w:rsidR="000B542E" w:rsidRPr="000B542E">
              <w:rPr>
                <w:rFonts w:ascii="Trebuchet MS" w:hAnsi="Trebuchet MS" w:cs="TrebuchetMS"/>
                <w:lang w:val="fr-FR"/>
              </w:rPr>
              <w:t xml:space="preserve"> </w:t>
            </w:r>
            <w:proofErr w:type="spellStart"/>
            <w:r w:rsidR="000B542E" w:rsidRPr="000B542E">
              <w:rPr>
                <w:rFonts w:ascii="Trebuchet MS" w:hAnsi="Trebuchet MS" w:cs="TrebuchetMS"/>
                <w:lang w:val="fr-FR"/>
              </w:rPr>
              <w:t>func</w:t>
            </w:r>
            <w:r>
              <w:rPr>
                <w:rFonts w:ascii="Trebuchet MS" w:hAnsi="Trebuchet MS" w:cs="TrebuchetMS"/>
                <w:lang w:val="fr-FR"/>
              </w:rPr>
              <w:t>ț</w:t>
            </w:r>
            <w:r w:rsidR="000B542E" w:rsidRPr="000B542E">
              <w:rPr>
                <w:rFonts w:ascii="Trebuchet MS" w:hAnsi="Trebuchet MS" w:cs="TrebuchetMS"/>
                <w:lang w:val="fr-FR"/>
              </w:rPr>
              <w:t>ie</w:t>
            </w:r>
            <w:proofErr w:type="spellEnd"/>
            <w:r w:rsidR="000B542E" w:rsidRPr="000B542E">
              <w:rPr>
                <w:rFonts w:ascii="Trebuchet MS" w:hAnsi="Trebuchet MS" w:cs="TrebuchetMS"/>
                <w:lang w:val="fr-FR"/>
              </w:rPr>
              <w:t xml:space="preserve"> de </w:t>
            </w:r>
            <w:proofErr w:type="spellStart"/>
            <w:r w:rsidR="000B542E" w:rsidRPr="000B542E">
              <w:rPr>
                <w:rFonts w:ascii="Trebuchet MS" w:hAnsi="Trebuchet MS" w:cs="TrebuchetMS"/>
                <w:lang w:val="fr-FR"/>
              </w:rPr>
              <w:t>dispozi</w:t>
            </w:r>
            <w:r>
              <w:rPr>
                <w:rFonts w:ascii="Trebuchet MS" w:hAnsi="Trebuchet MS" w:cs="TrebuchetMS"/>
                <w:lang w:val="fr-FR"/>
              </w:rPr>
              <w:t>ț</w:t>
            </w:r>
            <w:r w:rsidR="000B542E" w:rsidRPr="000B542E">
              <w:rPr>
                <w:rFonts w:ascii="Trebuchet MS" w:hAnsi="Trebuchet MS" w:cs="TrebuchetMS"/>
                <w:lang w:val="fr-FR"/>
              </w:rPr>
              <w:t>iile</w:t>
            </w:r>
            <w:proofErr w:type="spellEnd"/>
            <w:r w:rsidR="000B542E" w:rsidRPr="000B542E">
              <w:rPr>
                <w:rFonts w:ascii="Trebuchet MS" w:hAnsi="Trebuchet MS" w:cs="TrebuchetMS"/>
                <w:lang w:val="fr-FR"/>
              </w:rPr>
              <w:t xml:space="preserve"> </w:t>
            </w:r>
            <w:proofErr w:type="spellStart"/>
            <w:r w:rsidR="000B542E" w:rsidRPr="000B542E">
              <w:rPr>
                <w:rFonts w:ascii="Trebuchet MS" w:hAnsi="Trebuchet MS" w:cs="TrebuchetMS"/>
                <w:lang w:val="fr-FR"/>
              </w:rPr>
              <w:t>conducerii</w:t>
            </w:r>
            <w:proofErr w:type="spellEnd"/>
            <w:r w:rsidR="000B542E" w:rsidRPr="000B542E">
              <w:rPr>
                <w:rFonts w:ascii="Trebuchet MS" w:hAnsi="Trebuchet MS" w:cs="TrebuchetMS"/>
                <w:lang w:val="fr-FR"/>
              </w:rPr>
              <w:t xml:space="preserve"> </w:t>
            </w:r>
            <w:proofErr w:type="spellStart"/>
            <w:r w:rsidR="000B542E" w:rsidRPr="000B542E">
              <w:rPr>
                <w:rFonts w:ascii="Trebuchet MS" w:hAnsi="Trebuchet MS" w:cs="TrebuchetMS"/>
                <w:lang w:val="fr-FR"/>
              </w:rPr>
              <w:t>institu</w:t>
            </w:r>
            <w:r>
              <w:rPr>
                <w:rFonts w:ascii="Trebuchet MS" w:hAnsi="Trebuchet MS" w:cs="TrebuchetMS"/>
                <w:lang w:val="fr-FR"/>
              </w:rPr>
              <w:t>ț</w:t>
            </w:r>
            <w:r w:rsidR="000B542E" w:rsidRPr="000B542E">
              <w:rPr>
                <w:rFonts w:ascii="Trebuchet MS" w:hAnsi="Trebuchet MS" w:cs="TrebuchetMS"/>
                <w:lang w:val="fr-FR"/>
              </w:rPr>
              <w:t>iei</w:t>
            </w:r>
            <w:proofErr w:type="spellEnd"/>
          </w:p>
        </w:tc>
      </w:tr>
      <w:tr w:rsidR="000B542E" w:rsidRPr="00C152DB" w14:paraId="659535A0" w14:textId="77777777" w:rsidTr="00900CDB">
        <w:tc>
          <w:tcPr>
            <w:tcW w:w="2705" w:type="dxa"/>
            <w:vMerge/>
          </w:tcPr>
          <w:p w14:paraId="5C032202" w14:textId="77777777" w:rsidR="000B542E" w:rsidRPr="00900CDB" w:rsidRDefault="000B542E" w:rsidP="000B542E">
            <w:pPr>
              <w:rPr>
                <w:rFonts w:ascii="Trebuchet MS" w:hAnsi="Trebuchet MS"/>
                <w:lang w:val="ro-RO"/>
              </w:rPr>
            </w:pPr>
          </w:p>
        </w:tc>
        <w:tc>
          <w:tcPr>
            <w:tcW w:w="1862" w:type="dxa"/>
          </w:tcPr>
          <w:p w14:paraId="7F3C7C84" w14:textId="2954C849" w:rsidR="000B542E" w:rsidRPr="00900CDB" w:rsidRDefault="000B542E" w:rsidP="000B542E">
            <w:pPr>
              <w:rPr>
                <w:rFonts w:ascii="Trebuchet MS" w:hAnsi="Trebuchet MS"/>
                <w:lang w:val="ro-RO"/>
              </w:rPr>
            </w:pPr>
            <w:r w:rsidRPr="00900CDB">
              <w:rPr>
                <w:rFonts w:ascii="Trebuchet MS" w:hAnsi="Trebuchet MS"/>
                <w:lang w:val="ro-RO"/>
              </w:rPr>
              <w:t>Persoane jurdice private</w:t>
            </w:r>
          </w:p>
        </w:tc>
        <w:tc>
          <w:tcPr>
            <w:tcW w:w="6323" w:type="dxa"/>
          </w:tcPr>
          <w:p w14:paraId="4E81D355" w14:textId="3348BCC1" w:rsidR="000B542E" w:rsidRPr="00900CDB" w:rsidRDefault="00C152DB" w:rsidP="000B542E">
            <w:pPr>
              <w:rPr>
                <w:rFonts w:ascii="Trebuchet MS" w:hAnsi="Trebuchet MS"/>
                <w:lang w:val="ro-RO"/>
              </w:rPr>
            </w:pPr>
            <w:proofErr w:type="spellStart"/>
            <w:proofErr w:type="gramStart"/>
            <w:r>
              <w:rPr>
                <w:rFonts w:ascii="Trebuchet MS" w:hAnsi="Trebuchet MS"/>
                <w:lang w:val="fr-FR"/>
              </w:rPr>
              <w:t>î</w:t>
            </w:r>
            <w:r w:rsidR="000B542E" w:rsidRPr="000B542E">
              <w:rPr>
                <w:rFonts w:ascii="Trebuchet MS" w:hAnsi="Trebuchet MS"/>
                <w:lang w:val="fr-FR"/>
              </w:rPr>
              <w:t>n</w:t>
            </w:r>
            <w:proofErr w:type="spellEnd"/>
            <w:proofErr w:type="gramEnd"/>
            <w:r w:rsidR="000B542E" w:rsidRPr="000B542E">
              <w:rPr>
                <w:rFonts w:ascii="Trebuchet MS" w:hAnsi="Trebuchet MS"/>
                <w:lang w:val="fr-FR"/>
              </w:rPr>
              <w:t xml:space="preserve"> </w:t>
            </w:r>
            <w:proofErr w:type="spellStart"/>
            <w:r w:rsidR="000B542E" w:rsidRPr="000B542E">
              <w:rPr>
                <w:rFonts w:ascii="Trebuchet MS" w:hAnsi="Trebuchet MS"/>
                <w:lang w:val="fr-FR"/>
              </w:rPr>
              <w:t>limitele</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fi</w:t>
            </w:r>
            <w:r>
              <w:rPr>
                <w:rFonts w:ascii="Trebuchet MS" w:hAnsi="Trebuchet MS"/>
                <w:lang w:val="fr-FR"/>
              </w:rPr>
              <w:t>ș</w:t>
            </w:r>
            <w:r w:rsidR="000B542E" w:rsidRPr="000B542E">
              <w:rPr>
                <w:rFonts w:ascii="Trebuchet MS" w:hAnsi="Trebuchet MS"/>
                <w:lang w:val="fr-FR"/>
              </w:rPr>
              <w:t>ei</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postului</w:t>
            </w:r>
            <w:proofErr w:type="spellEnd"/>
            <w:r w:rsidR="000B542E" w:rsidRPr="000B542E">
              <w:rPr>
                <w:rFonts w:ascii="Trebuchet MS" w:hAnsi="Trebuchet MS"/>
                <w:lang w:val="fr-FR"/>
              </w:rPr>
              <w:t xml:space="preserve"> </w:t>
            </w:r>
            <w:proofErr w:type="spellStart"/>
            <w:r>
              <w:rPr>
                <w:rFonts w:ascii="Trebuchet MS" w:hAnsi="Trebuchet MS"/>
                <w:lang w:val="fr-FR"/>
              </w:rPr>
              <w:t>ș</w:t>
            </w:r>
            <w:r w:rsidR="000B542E" w:rsidRPr="000B542E">
              <w:rPr>
                <w:rFonts w:ascii="Trebuchet MS" w:hAnsi="Trebuchet MS"/>
                <w:lang w:val="fr-FR"/>
              </w:rPr>
              <w:t>i</w:t>
            </w:r>
            <w:proofErr w:type="spellEnd"/>
            <w:r w:rsidR="000B542E" w:rsidRPr="000B542E">
              <w:rPr>
                <w:rFonts w:ascii="Trebuchet MS" w:hAnsi="Trebuchet MS"/>
                <w:lang w:val="fr-FR"/>
              </w:rPr>
              <w:t xml:space="preserve"> a </w:t>
            </w:r>
            <w:proofErr w:type="spellStart"/>
            <w:r w:rsidR="000B542E" w:rsidRPr="000B542E">
              <w:rPr>
                <w:rFonts w:ascii="Trebuchet MS" w:hAnsi="Trebuchet MS"/>
                <w:lang w:val="fr-FR"/>
              </w:rPr>
              <w:t>dispozi</w:t>
            </w:r>
            <w:r>
              <w:rPr>
                <w:rFonts w:ascii="Trebuchet MS" w:hAnsi="Trebuchet MS"/>
                <w:lang w:val="fr-FR"/>
              </w:rPr>
              <w:t>ț</w:t>
            </w:r>
            <w:r w:rsidR="000B542E" w:rsidRPr="000B542E">
              <w:rPr>
                <w:rFonts w:ascii="Trebuchet MS" w:hAnsi="Trebuchet MS"/>
                <w:lang w:val="fr-FR"/>
              </w:rPr>
              <w:t>iilor</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conducerii</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institu</w:t>
            </w:r>
            <w:r>
              <w:rPr>
                <w:rFonts w:ascii="Trebuchet MS" w:hAnsi="Trebuchet MS"/>
                <w:lang w:val="fr-FR"/>
              </w:rPr>
              <w:t>ț</w:t>
            </w:r>
            <w:r w:rsidR="000B542E" w:rsidRPr="000B542E">
              <w:rPr>
                <w:rFonts w:ascii="Trebuchet MS" w:hAnsi="Trebuchet MS"/>
                <w:lang w:val="fr-FR"/>
              </w:rPr>
              <w:t>iei</w:t>
            </w:r>
            <w:proofErr w:type="spellEnd"/>
          </w:p>
        </w:tc>
      </w:tr>
      <w:tr w:rsidR="00CE3FBC" w:rsidRPr="00900CDB" w14:paraId="282EC343" w14:textId="77777777" w:rsidTr="00900CDB">
        <w:tc>
          <w:tcPr>
            <w:tcW w:w="4567" w:type="dxa"/>
            <w:gridSpan w:val="2"/>
          </w:tcPr>
          <w:p w14:paraId="22AAD946" w14:textId="02BE935B" w:rsidR="00CE3FBC" w:rsidRPr="00900CDB" w:rsidRDefault="00CE3FBC" w:rsidP="0073490E">
            <w:pPr>
              <w:rPr>
                <w:rFonts w:ascii="Trebuchet MS" w:hAnsi="Trebuchet MS"/>
                <w:lang w:val="ro-RO"/>
              </w:rPr>
            </w:pPr>
            <w:r w:rsidRPr="00900CDB">
              <w:rPr>
                <w:rFonts w:ascii="Trebuchet MS" w:hAnsi="Trebuchet MS"/>
                <w:lang w:val="ro-RO"/>
              </w:rPr>
              <w:t>Libertatea decizională</w:t>
            </w:r>
            <w:r w:rsidR="000B542E">
              <w:rPr>
                <w:rStyle w:val="FootnoteReference"/>
                <w:rFonts w:ascii="Trebuchet MS" w:hAnsi="Trebuchet MS"/>
                <w:lang w:val="ro-RO"/>
              </w:rPr>
              <w:footnoteReference w:id="12"/>
            </w:r>
          </w:p>
        </w:tc>
        <w:tc>
          <w:tcPr>
            <w:tcW w:w="6323" w:type="dxa"/>
          </w:tcPr>
          <w:p w14:paraId="0F5E1A97" w14:textId="6C6A2111" w:rsidR="00CE3FBC" w:rsidRPr="00900CDB" w:rsidRDefault="00C152DB" w:rsidP="0073490E">
            <w:pPr>
              <w:rPr>
                <w:rFonts w:ascii="Trebuchet MS" w:hAnsi="Trebuchet MS"/>
                <w:lang w:val="ro-RO"/>
              </w:rPr>
            </w:pPr>
            <w:proofErr w:type="spellStart"/>
            <w:proofErr w:type="gramStart"/>
            <w:r>
              <w:rPr>
                <w:rFonts w:ascii="Trebuchet MS" w:hAnsi="Trebuchet MS"/>
                <w:lang w:val="fr-FR"/>
              </w:rPr>
              <w:t>î</w:t>
            </w:r>
            <w:r w:rsidR="000B542E" w:rsidRPr="000B542E">
              <w:rPr>
                <w:rFonts w:ascii="Trebuchet MS" w:hAnsi="Trebuchet MS"/>
                <w:lang w:val="fr-FR"/>
              </w:rPr>
              <w:t>n</w:t>
            </w:r>
            <w:proofErr w:type="spellEnd"/>
            <w:proofErr w:type="gramEnd"/>
            <w:r w:rsidR="000B542E" w:rsidRPr="000B542E">
              <w:rPr>
                <w:rFonts w:ascii="Trebuchet MS" w:hAnsi="Trebuchet MS"/>
                <w:lang w:val="fr-FR"/>
              </w:rPr>
              <w:t xml:space="preserve"> </w:t>
            </w:r>
            <w:proofErr w:type="spellStart"/>
            <w:r w:rsidR="000B542E" w:rsidRPr="000B542E">
              <w:rPr>
                <w:rFonts w:ascii="Trebuchet MS" w:hAnsi="Trebuchet MS"/>
                <w:lang w:val="fr-FR"/>
              </w:rPr>
              <w:t>limitele</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fi</w:t>
            </w:r>
            <w:r>
              <w:rPr>
                <w:rFonts w:ascii="Trebuchet MS" w:hAnsi="Trebuchet MS"/>
                <w:lang w:val="fr-FR"/>
              </w:rPr>
              <w:t>ș</w:t>
            </w:r>
            <w:r w:rsidR="000B542E" w:rsidRPr="000B542E">
              <w:rPr>
                <w:rFonts w:ascii="Trebuchet MS" w:hAnsi="Trebuchet MS"/>
                <w:lang w:val="fr-FR"/>
              </w:rPr>
              <w:t>ei</w:t>
            </w:r>
            <w:proofErr w:type="spellEnd"/>
            <w:r w:rsidR="000B542E" w:rsidRPr="000B542E">
              <w:rPr>
                <w:rFonts w:ascii="Trebuchet MS" w:hAnsi="Trebuchet MS"/>
                <w:lang w:val="fr-FR"/>
              </w:rPr>
              <w:t xml:space="preserve"> </w:t>
            </w:r>
            <w:proofErr w:type="spellStart"/>
            <w:r w:rsidR="000B542E" w:rsidRPr="000B542E">
              <w:rPr>
                <w:rFonts w:ascii="Trebuchet MS" w:hAnsi="Trebuchet MS"/>
                <w:lang w:val="fr-FR"/>
              </w:rPr>
              <w:t>postului</w:t>
            </w:r>
            <w:proofErr w:type="spellEnd"/>
          </w:p>
        </w:tc>
      </w:tr>
      <w:tr w:rsidR="00CE3FBC" w:rsidRPr="00900CDB" w14:paraId="16DFAAF3" w14:textId="77777777" w:rsidTr="00900CDB">
        <w:tc>
          <w:tcPr>
            <w:tcW w:w="4567" w:type="dxa"/>
            <w:gridSpan w:val="2"/>
          </w:tcPr>
          <w:p w14:paraId="2505A1DB" w14:textId="68C3F080" w:rsidR="00CE3FBC" w:rsidRPr="00900CDB" w:rsidRDefault="00CE3FBC" w:rsidP="0073490E">
            <w:pPr>
              <w:rPr>
                <w:rFonts w:ascii="Trebuchet MS" w:hAnsi="Trebuchet MS"/>
                <w:lang w:val="ro-RO"/>
              </w:rPr>
            </w:pPr>
            <w:r w:rsidRPr="00900CDB">
              <w:rPr>
                <w:rFonts w:ascii="Trebuchet MS" w:hAnsi="Trebuchet MS"/>
                <w:lang w:val="ro-RO"/>
              </w:rPr>
              <w:lastRenderedPageBreak/>
              <w:t>Delegarea de atribuții și competență</w:t>
            </w:r>
          </w:p>
        </w:tc>
        <w:tc>
          <w:tcPr>
            <w:tcW w:w="6323" w:type="dxa"/>
          </w:tcPr>
          <w:p w14:paraId="641F1118" w14:textId="70E651F5" w:rsidR="008A67C1" w:rsidRPr="00900CDB" w:rsidRDefault="008A67C1" w:rsidP="008C7872">
            <w:pPr>
              <w:jc w:val="both"/>
              <w:rPr>
                <w:rFonts w:ascii="Trebuchet MS" w:hAnsi="Trebuchet MS"/>
                <w:lang w:val="ro-RO"/>
              </w:rPr>
            </w:pPr>
          </w:p>
        </w:tc>
      </w:tr>
      <w:tr w:rsidR="00CE3FBC" w:rsidRPr="00900CDB" w14:paraId="295FB037" w14:textId="77777777" w:rsidTr="000C067B">
        <w:tc>
          <w:tcPr>
            <w:tcW w:w="10890" w:type="dxa"/>
            <w:gridSpan w:val="3"/>
          </w:tcPr>
          <w:p w14:paraId="34B54688" w14:textId="4EE31CCA" w:rsidR="00CE3FBC" w:rsidRPr="00900CDB" w:rsidRDefault="00CE3FBC" w:rsidP="0030356F">
            <w:pPr>
              <w:jc w:val="center"/>
              <w:rPr>
                <w:rFonts w:ascii="Trebuchet MS" w:hAnsi="Trebuchet MS"/>
                <w:b/>
                <w:bCs/>
                <w:lang w:val="ro-RO"/>
              </w:rPr>
            </w:pPr>
            <w:r w:rsidRPr="00900CDB">
              <w:rPr>
                <w:rFonts w:ascii="Trebuchet MS" w:hAnsi="Trebuchet MS"/>
                <w:b/>
                <w:bCs/>
                <w:lang w:val="ro-RO"/>
              </w:rPr>
              <w:t>Întocmit</w:t>
            </w:r>
            <w:r w:rsidR="000B542E">
              <w:rPr>
                <w:rStyle w:val="FootnoteReference"/>
                <w:rFonts w:ascii="Trebuchet MS" w:hAnsi="Trebuchet MS"/>
                <w:b/>
                <w:bCs/>
                <w:lang w:val="ro-RO"/>
              </w:rPr>
              <w:footnoteReference w:id="13"/>
            </w:r>
          </w:p>
        </w:tc>
      </w:tr>
      <w:tr w:rsidR="00CE3FBC" w:rsidRPr="00900CDB" w14:paraId="06EAE4B1" w14:textId="77777777" w:rsidTr="00900CDB">
        <w:tc>
          <w:tcPr>
            <w:tcW w:w="4567" w:type="dxa"/>
            <w:gridSpan w:val="2"/>
          </w:tcPr>
          <w:p w14:paraId="56F7FB88" w14:textId="77B800DF" w:rsidR="00CE3FBC" w:rsidRPr="00900CDB" w:rsidRDefault="00CE3FBC" w:rsidP="0073490E">
            <w:pPr>
              <w:rPr>
                <w:rFonts w:ascii="Trebuchet MS" w:hAnsi="Trebuchet MS"/>
                <w:lang w:val="ro-RO"/>
              </w:rPr>
            </w:pPr>
            <w:r w:rsidRPr="00900CDB">
              <w:rPr>
                <w:rFonts w:ascii="Trebuchet MS" w:hAnsi="Trebuchet MS"/>
                <w:lang w:val="ro-RO"/>
              </w:rPr>
              <w:t>Numele și prenumele</w:t>
            </w:r>
          </w:p>
        </w:tc>
        <w:tc>
          <w:tcPr>
            <w:tcW w:w="6323" w:type="dxa"/>
          </w:tcPr>
          <w:p w14:paraId="02796A2D" w14:textId="7448A72D" w:rsidR="00CE3FBC" w:rsidRPr="00900CDB" w:rsidRDefault="00CE3FBC" w:rsidP="0075432D">
            <w:pPr>
              <w:rPr>
                <w:rFonts w:ascii="Trebuchet MS" w:hAnsi="Trebuchet MS"/>
                <w:lang w:val="ro-RO"/>
              </w:rPr>
            </w:pPr>
          </w:p>
        </w:tc>
      </w:tr>
      <w:tr w:rsidR="00CE3FBC" w:rsidRPr="00900CDB" w14:paraId="4B64AA32" w14:textId="77777777" w:rsidTr="00900CDB">
        <w:tc>
          <w:tcPr>
            <w:tcW w:w="4567" w:type="dxa"/>
            <w:gridSpan w:val="2"/>
          </w:tcPr>
          <w:p w14:paraId="7C541172" w14:textId="7F7E847C" w:rsidR="00CE3FBC" w:rsidRPr="00900CDB" w:rsidRDefault="00CE3FBC" w:rsidP="0073490E">
            <w:pPr>
              <w:rPr>
                <w:rFonts w:ascii="Trebuchet MS" w:hAnsi="Trebuchet MS"/>
                <w:lang w:val="ro-RO"/>
              </w:rPr>
            </w:pPr>
            <w:r w:rsidRPr="00900CDB">
              <w:rPr>
                <w:rFonts w:ascii="Trebuchet MS" w:hAnsi="Trebuchet MS"/>
                <w:lang w:val="ro-RO"/>
              </w:rPr>
              <w:t>Funcția publică de conducere</w:t>
            </w:r>
          </w:p>
        </w:tc>
        <w:tc>
          <w:tcPr>
            <w:tcW w:w="6323" w:type="dxa"/>
          </w:tcPr>
          <w:p w14:paraId="402E4D9F" w14:textId="22425A1E" w:rsidR="00CE3FBC" w:rsidRPr="00900CDB" w:rsidRDefault="00CE3FBC" w:rsidP="0073490E">
            <w:pPr>
              <w:rPr>
                <w:rFonts w:ascii="Trebuchet MS" w:hAnsi="Trebuchet MS"/>
                <w:lang w:val="ro-RO"/>
              </w:rPr>
            </w:pPr>
          </w:p>
        </w:tc>
      </w:tr>
      <w:tr w:rsidR="00CE3FBC" w:rsidRPr="00900CDB" w14:paraId="1889D66B" w14:textId="77777777" w:rsidTr="00900CDB">
        <w:tc>
          <w:tcPr>
            <w:tcW w:w="4567" w:type="dxa"/>
            <w:gridSpan w:val="2"/>
          </w:tcPr>
          <w:p w14:paraId="6FE22D68" w14:textId="1F0721A0" w:rsidR="00CE3FBC" w:rsidRPr="00900CDB" w:rsidRDefault="00CE3FBC" w:rsidP="0073490E">
            <w:pPr>
              <w:rPr>
                <w:rFonts w:ascii="Trebuchet MS" w:hAnsi="Trebuchet MS"/>
                <w:lang w:val="ro-RO"/>
              </w:rPr>
            </w:pPr>
            <w:r w:rsidRPr="00900CDB">
              <w:rPr>
                <w:rFonts w:ascii="Trebuchet MS" w:hAnsi="Trebuchet MS"/>
                <w:lang w:val="ro-RO"/>
              </w:rPr>
              <w:t>Semnătura</w:t>
            </w:r>
          </w:p>
        </w:tc>
        <w:tc>
          <w:tcPr>
            <w:tcW w:w="6323" w:type="dxa"/>
          </w:tcPr>
          <w:p w14:paraId="52F4E88A" w14:textId="77777777" w:rsidR="00CE3FBC" w:rsidRPr="00900CDB" w:rsidRDefault="00CE3FBC" w:rsidP="0073490E">
            <w:pPr>
              <w:rPr>
                <w:rFonts w:ascii="Trebuchet MS" w:hAnsi="Trebuchet MS"/>
                <w:lang w:val="ro-RO"/>
              </w:rPr>
            </w:pPr>
          </w:p>
        </w:tc>
      </w:tr>
      <w:tr w:rsidR="00CE3FBC" w:rsidRPr="00900CDB" w14:paraId="2D36C4FA" w14:textId="77777777" w:rsidTr="00900CDB">
        <w:tc>
          <w:tcPr>
            <w:tcW w:w="4567" w:type="dxa"/>
            <w:gridSpan w:val="2"/>
          </w:tcPr>
          <w:p w14:paraId="7AF38A01" w14:textId="50B2F5CD" w:rsidR="00CE3FBC" w:rsidRPr="00900CDB" w:rsidRDefault="00CE3FBC" w:rsidP="0073490E">
            <w:pPr>
              <w:rPr>
                <w:rFonts w:ascii="Trebuchet MS" w:hAnsi="Trebuchet MS"/>
                <w:lang w:val="ro-RO"/>
              </w:rPr>
            </w:pPr>
            <w:r w:rsidRPr="00900CDB">
              <w:rPr>
                <w:rFonts w:ascii="Trebuchet MS" w:hAnsi="Trebuchet MS"/>
                <w:lang w:val="ro-RO"/>
              </w:rPr>
              <w:t>Data întocmirii</w:t>
            </w:r>
          </w:p>
        </w:tc>
        <w:tc>
          <w:tcPr>
            <w:tcW w:w="6323" w:type="dxa"/>
          </w:tcPr>
          <w:p w14:paraId="6C023EF9" w14:textId="6687F29C" w:rsidR="00CE3FBC" w:rsidRPr="00900CDB" w:rsidRDefault="00CE3FBC" w:rsidP="0073490E">
            <w:pPr>
              <w:rPr>
                <w:rFonts w:ascii="Trebuchet MS" w:hAnsi="Trebuchet MS"/>
                <w:lang w:val="ro-RO"/>
              </w:rPr>
            </w:pPr>
          </w:p>
        </w:tc>
      </w:tr>
      <w:tr w:rsidR="00CE3FBC" w:rsidRPr="00123B3C" w14:paraId="78A7BF82" w14:textId="77777777" w:rsidTr="000C067B">
        <w:tc>
          <w:tcPr>
            <w:tcW w:w="10890" w:type="dxa"/>
            <w:gridSpan w:val="3"/>
          </w:tcPr>
          <w:p w14:paraId="0192D2A5" w14:textId="1530E207" w:rsidR="00CE3FBC" w:rsidRPr="00900CDB" w:rsidRDefault="00CE3FBC" w:rsidP="00567C92">
            <w:pPr>
              <w:jc w:val="center"/>
              <w:rPr>
                <w:rFonts w:ascii="Trebuchet MS" w:hAnsi="Trebuchet MS"/>
                <w:b/>
                <w:bCs/>
                <w:lang w:val="ro-RO"/>
              </w:rPr>
            </w:pPr>
            <w:r w:rsidRPr="00900CDB">
              <w:rPr>
                <w:rFonts w:ascii="Trebuchet MS" w:hAnsi="Trebuchet MS"/>
                <w:b/>
                <w:bCs/>
                <w:lang w:val="ro-RO"/>
              </w:rPr>
              <w:t>Luat la cunoștință de către ocupantul postului</w:t>
            </w:r>
          </w:p>
        </w:tc>
      </w:tr>
      <w:tr w:rsidR="00CE3FBC" w:rsidRPr="00900CDB" w14:paraId="4FDCEAAC" w14:textId="77777777" w:rsidTr="00900CDB">
        <w:tc>
          <w:tcPr>
            <w:tcW w:w="4567" w:type="dxa"/>
            <w:gridSpan w:val="2"/>
          </w:tcPr>
          <w:p w14:paraId="566AC793" w14:textId="77777777" w:rsidR="00CE3FBC" w:rsidRPr="00900CDB" w:rsidRDefault="00CE3FBC" w:rsidP="00567C92">
            <w:pPr>
              <w:rPr>
                <w:rFonts w:ascii="Trebuchet MS" w:hAnsi="Trebuchet MS"/>
                <w:lang w:val="ro-RO"/>
              </w:rPr>
            </w:pPr>
            <w:r w:rsidRPr="00900CDB">
              <w:rPr>
                <w:rFonts w:ascii="Trebuchet MS" w:hAnsi="Trebuchet MS"/>
                <w:lang w:val="ro-RO"/>
              </w:rPr>
              <w:t>Numele și prenumele</w:t>
            </w:r>
          </w:p>
        </w:tc>
        <w:tc>
          <w:tcPr>
            <w:tcW w:w="6323" w:type="dxa"/>
          </w:tcPr>
          <w:p w14:paraId="5977469D" w14:textId="08732FFB" w:rsidR="00CE3FBC" w:rsidRPr="00900CDB" w:rsidRDefault="00CE3FBC" w:rsidP="004429D8">
            <w:pPr>
              <w:rPr>
                <w:rFonts w:ascii="Trebuchet MS" w:hAnsi="Trebuchet MS"/>
                <w:lang w:val="ro-RO"/>
              </w:rPr>
            </w:pPr>
          </w:p>
        </w:tc>
      </w:tr>
      <w:tr w:rsidR="00CE3FBC" w:rsidRPr="00900CDB" w14:paraId="31548134" w14:textId="77777777" w:rsidTr="00900CDB">
        <w:tc>
          <w:tcPr>
            <w:tcW w:w="4567" w:type="dxa"/>
            <w:gridSpan w:val="2"/>
          </w:tcPr>
          <w:p w14:paraId="6923A911" w14:textId="398900A9" w:rsidR="00CE3FBC" w:rsidRPr="00900CDB" w:rsidRDefault="00CE3FBC" w:rsidP="00567C92">
            <w:pPr>
              <w:rPr>
                <w:rFonts w:ascii="Trebuchet MS" w:hAnsi="Trebuchet MS"/>
                <w:lang w:val="ro-RO"/>
              </w:rPr>
            </w:pPr>
            <w:r w:rsidRPr="00900CDB">
              <w:rPr>
                <w:rFonts w:ascii="Trebuchet MS" w:hAnsi="Trebuchet MS"/>
                <w:lang w:val="ro-RO"/>
              </w:rPr>
              <w:t>Semnătura</w:t>
            </w:r>
          </w:p>
        </w:tc>
        <w:tc>
          <w:tcPr>
            <w:tcW w:w="6323" w:type="dxa"/>
          </w:tcPr>
          <w:p w14:paraId="1819D030" w14:textId="77777777" w:rsidR="00CE3FBC" w:rsidRPr="00900CDB" w:rsidRDefault="00CE3FBC" w:rsidP="00567C92">
            <w:pPr>
              <w:rPr>
                <w:rFonts w:ascii="Trebuchet MS" w:hAnsi="Trebuchet MS"/>
                <w:lang w:val="ro-RO"/>
              </w:rPr>
            </w:pPr>
          </w:p>
        </w:tc>
      </w:tr>
      <w:tr w:rsidR="00CE3FBC" w:rsidRPr="00900CDB" w14:paraId="39EBB56D" w14:textId="77777777" w:rsidTr="00900CDB">
        <w:tc>
          <w:tcPr>
            <w:tcW w:w="4567" w:type="dxa"/>
            <w:gridSpan w:val="2"/>
          </w:tcPr>
          <w:p w14:paraId="11ED7179" w14:textId="3721E2CC" w:rsidR="00CE3FBC" w:rsidRPr="00900CDB" w:rsidRDefault="00CE3FBC" w:rsidP="00567C92">
            <w:pPr>
              <w:rPr>
                <w:rFonts w:ascii="Trebuchet MS" w:hAnsi="Trebuchet MS"/>
                <w:lang w:val="ro-RO"/>
              </w:rPr>
            </w:pPr>
            <w:r w:rsidRPr="00900CDB">
              <w:rPr>
                <w:rFonts w:ascii="Trebuchet MS" w:hAnsi="Trebuchet MS"/>
                <w:lang w:val="ro-RO"/>
              </w:rPr>
              <w:t>Data</w:t>
            </w:r>
          </w:p>
        </w:tc>
        <w:tc>
          <w:tcPr>
            <w:tcW w:w="6323" w:type="dxa"/>
          </w:tcPr>
          <w:p w14:paraId="5D26F0AB" w14:textId="4604537A" w:rsidR="00CE3FBC" w:rsidRPr="00900CDB" w:rsidRDefault="00CE3FBC" w:rsidP="00567C92">
            <w:pPr>
              <w:rPr>
                <w:rFonts w:ascii="Trebuchet MS" w:hAnsi="Trebuchet MS"/>
                <w:lang w:val="ro-RO"/>
              </w:rPr>
            </w:pPr>
          </w:p>
        </w:tc>
      </w:tr>
      <w:tr w:rsidR="00CE3FBC" w:rsidRPr="00900CDB" w14:paraId="56F750D4" w14:textId="77777777" w:rsidTr="000C067B">
        <w:tc>
          <w:tcPr>
            <w:tcW w:w="10890" w:type="dxa"/>
            <w:gridSpan w:val="3"/>
          </w:tcPr>
          <w:p w14:paraId="2A0683B4" w14:textId="2F033801" w:rsidR="00CE3FBC" w:rsidRPr="00900CDB" w:rsidRDefault="00CE3FBC" w:rsidP="00567C92">
            <w:pPr>
              <w:jc w:val="center"/>
              <w:rPr>
                <w:rFonts w:ascii="Trebuchet MS" w:hAnsi="Trebuchet MS"/>
                <w:b/>
                <w:bCs/>
                <w:lang w:val="ro-RO"/>
              </w:rPr>
            </w:pPr>
            <w:r w:rsidRPr="00900CDB">
              <w:rPr>
                <w:rFonts w:ascii="Trebuchet MS" w:hAnsi="Trebuchet MS"/>
                <w:b/>
                <w:bCs/>
                <w:lang w:val="ro-RO"/>
              </w:rPr>
              <w:t>Contrasemnează</w:t>
            </w:r>
            <w:r w:rsidR="000B542E">
              <w:rPr>
                <w:rStyle w:val="FootnoteReference"/>
                <w:rFonts w:ascii="Trebuchet MS" w:hAnsi="Trebuchet MS"/>
                <w:b/>
                <w:bCs/>
                <w:lang w:val="ro-RO"/>
              </w:rPr>
              <w:footnoteReference w:id="14"/>
            </w:r>
          </w:p>
        </w:tc>
      </w:tr>
      <w:tr w:rsidR="00CE3FBC" w:rsidRPr="00900CDB" w14:paraId="48933204" w14:textId="77777777" w:rsidTr="00900CDB">
        <w:tc>
          <w:tcPr>
            <w:tcW w:w="4567" w:type="dxa"/>
            <w:gridSpan w:val="2"/>
          </w:tcPr>
          <w:p w14:paraId="68E4B6F2" w14:textId="77777777" w:rsidR="00CE3FBC" w:rsidRPr="00900CDB" w:rsidRDefault="00CE3FBC" w:rsidP="00567C92">
            <w:pPr>
              <w:rPr>
                <w:rFonts w:ascii="Trebuchet MS" w:hAnsi="Trebuchet MS"/>
                <w:lang w:val="ro-RO"/>
              </w:rPr>
            </w:pPr>
            <w:r w:rsidRPr="00900CDB">
              <w:rPr>
                <w:rFonts w:ascii="Trebuchet MS" w:hAnsi="Trebuchet MS"/>
                <w:lang w:val="ro-RO"/>
              </w:rPr>
              <w:t>Numele și prenumele</w:t>
            </w:r>
          </w:p>
        </w:tc>
        <w:tc>
          <w:tcPr>
            <w:tcW w:w="6323" w:type="dxa"/>
          </w:tcPr>
          <w:p w14:paraId="294B4B44" w14:textId="6C7FB2EB" w:rsidR="00CE3FBC" w:rsidRPr="00900CDB" w:rsidRDefault="00CE3FBC" w:rsidP="00567C92">
            <w:pPr>
              <w:rPr>
                <w:rFonts w:ascii="Trebuchet MS" w:hAnsi="Trebuchet MS"/>
                <w:lang w:val="ro-RO"/>
              </w:rPr>
            </w:pPr>
            <w:r w:rsidRPr="00900CDB">
              <w:rPr>
                <w:rFonts w:ascii="Trebuchet MS" w:hAnsi="Trebuchet MS"/>
                <w:lang w:val="ro-RO"/>
              </w:rPr>
              <w:t>-</w:t>
            </w:r>
          </w:p>
        </w:tc>
      </w:tr>
      <w:tr w:rsidR="00CE3FBC" w:rsidRPr="00900CDB" w14:paraId="6878E3A5" w14:textId="77777777" w:rsidTr="00900CDB">
        <w:tc>
          <w:tcPr>
            <w:tcW w:w="4567" w:type="dxa"/>
            <w:gridSpan w:val="2"/>
          </w:tcPr>
          <w:p w14:paraId="51F293C7" w14:textId="0E7795E8" w:rsidR="00CE3FBC" w:rsidRPr="00900CDB" w:rsidRDefault="00CE3FBC" w:rsidP="00567C92">
            <w:pPr>
              <w:rPr>
                <w:rFonts w:ascii="Trebuchet MS" w:hAnsi="Trebuchet MS"/>
                <w:lang w:val="ro-RO"/>
              </w:rPr>
            </w:pPr>
            <w:r w:rsidRPr="00900CDB">
              <w:rPr>
                <w:rFonts w:ascii="Trebuchet MS" w:hAnsi="Trebuchet MS"/>
                <w:lang w:val="ro-RO"/>
              </w:rPr>
              <w:t xml:space="preserve">Funcția </w:t>
            </w:r>
          </w:p>
        </w:tc>
        <w:tc>
          <w:tcPr>
            <w:tcW w:w="6323" w:type="dxa"/>
          </w:tcPr>
          <w:p w14:paraId="621C0857" w14:textId="77777777" w:rsidR="00CE3FBC" w:rsidRPr="00900CDB" w:rsidRDefault="00CE3FBC" w:rsidP="00567C92">
            <w:pPr>
              <w:rPr>
                <w:rFonts w:ascii="Trebuchet MS" w:hAnsi="Trebuchet MS"/>
                <w:lang w:val="ro-RO"/>
              </w:rPr>
            </w:pPr>
          </w:p>
        </w:tc>
      </w:tr>
      <w:tr w:rsidR="00CE3FBC" w:rsidRPr="00900CDB" w14:paraId="6FB97652" w14:textId="77777777" w:rsidTr="00900CDB">
        <w:tc>
          <w:tcPr>
            <w:tcW w:w="4567" w:type="dxa"/>
            <w:gridSpan w:val="2"/>
          </w:tcPr>
          <w:p w14:paraId="00C21C51" w14:textId="77777777" w:rsidR="00CE3FBC" w:rsidRPr="00900CDB" w:rsidRDefault="00CE3FBC" w:rsidP="00567C92">
            <w:pPr>
              <w:rPr>
                <w:rFonts w:ascii="Trebuchet MS" w:hAnsi="Trebuchet MS"/>
                <w:lang w:val="ro-RO"/>
              </w:rPr>
            </w:pPr>
            <w:r w:rsidRPr="00900CDB">
              <w:rPr>
                <w:rFonts w:ascii="Trebuchet MS" w:hAnsi="Trebuchet MS"/>
                <w:lang w:val="ro-RO"/>
              </w:rPr>
              <w:t>Semnătura</w:t>
            </w:r>
          </w:p>
        </w:tc>
        <w:tc>
          <w:tcPr>
            <w:tcW w:w="6323" w:type="dxa"/>
          </w:tcPr>
          <w:p w14:paraId="31C50E11" w14:textId="77777777" w:rsidR="00CE3FBC" w:rsidRPr="00900CDB" w:rsidRDefault="00CE3FBC" w:rsidP="00567C92">
            <w:pPr>
              <w:rPr>
                <w:rFonts w:ascii="Trebuchet MS" w:hAnsi="Trebuchet MS"/>
                <w:lang w:val="ro-RO"/>
              </w:rPr>
            </w:pPr>
          </w:p>
        </w:tc>
      </w:tr>
      <w:tr w:rsidR="00CE3FBC" w:rsidRPr="00900CDB" w14:paraId="1C3D50E5" w14:textId="77777777" w:rsidTr="00900CDB">
        <w:tc>
          <w:tcPr>
            <w:tcW w:w="4567" w:type="dxa"/>
            <w:gridSpan w:val="2"/>
          </w:tcPr>
          <w:p w14:paraId="373C4D40" w14:textId="43B71C28" w:rsidR="00CE3FBC" w:rsidRPr="00900CDB" w:rsidRDefault="00CE3FBC" w:rsidP="00567C92">
            <w:pPr>
              <w:rPr>
                <w:rFonts w:ascii="Trebuchet MS" w:hAnsi="Trebuchet MS"/>
                <w:lang w:val="ro-RO"/>
              </w:rPr>
            </w:pPr>
            <w:r w:rsidRPr="00900CDB">
              <w:rPr>
                <w:rFonts w:ascii="Trebuchet MS" w:hAnsi="Trebuchet MS"/>
                <w:lang w:val="ro-RO"/>
              </w:rPr>
              <w:t>Data</w:t>
            </w:r>
          </w:p>
        </w:tc>
        <w:tc>
          <w:tcPr>
            <w:tcW w:w="6323" w:type="dxa"/>
          </w:tcPr>
          <w:p w14:paraId="1F6C63CC" w14:textId="77777777" w:rsidR="00CE3FBC" w:rsidRPr="00900CDB" w:rsidRDefault="00CE3FBC" w:rsidP="00567C92">
            <w:pPr>
              <w:rPr>
                <w:rFonts w:ascii="Trebuchet MS" w:hAnsi="Trebuchet MS"/>
                <w:lang w:val="ro-RO"/>
              </w:rPr>
            </w:pPr>
          </w:p>
        </w:tc>
      </w:tr>
    </w:tbl>
    <w:p w14:paraId="2F4F7C0E" w14:textId="77777777" w:rsidR="0073490E" w:rsidRPr="00900CDB" w:rsidRDefault="0073490E" w:rsidP="000B542E">
      <w:pPr>
        <w:rPr>
          <w:rFonts w:ascii="Trebuchet MS" w:hAnsi="Trebuchet MS"/>
          <w:lang w:val="ro-RO"/>
        </w:rPr>
      </w:pPr>
    </w:p>
    <w:sectPr w:rsidR="0073490E" w:rsidRPr="00900C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AAE9" w14:textId="77777777" w:rsidR="00F55052" w:rsidRDefault="00F55052" w:rsidP="00ED7F86">
      <w:pPr>
        <w:spacing w:after="0" w:line="240" w:lineRule="auto"/>
      </w:pPr>
      <w:r>
        <w:separator/>
      </w:r>
    </w:p>
  </w:endnote>
  <w:endnote w:type="continuationSeparator" w:id="0">
    <w:p w14:paraId="562BAF28" w14:textId="77777777" w:rsidR="00F55052" w:rsidRDefault="00F55052" w:rsidP="00ED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ebuchetMS">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367E" w14:textId="77777777" w:rsidR="00F55052" w:rsidRDefault="00F55052" w:rsidP="00ED7F86">
      <w:pPr>
        <w:spacing w:after="0" w:line="240" w:lineRule="auto"/>
      </w:pPr>
      <w:r>
        <w:separator/>
      </w:r>
    </w:p>
  </w:footnote>
  <w:footnote w:type="continuationSeparator" w:id="0">
    <w:p w14:paraId="0DDAE7B4" w14:textId="77777777" w:rsidR="00F55052" w:rsidRDefault="00F55052" w:rsidP="00ED7F86">
      <w:pPr>
        <w:spacing w:after="0" w:line="240" w:lineRule="auto"/>
      </w:pPr>
      <w:r>
        <w:continuationSeparator/>
      </w:r>
    </w:p>
  </w:footnote>
  <w:footnote w:id="1">
    <w:p w14:paraId="7D82431C" w14:textId="5B1E0934" w:rsidR="00ED7F86" w:rsidRPr="00900CDB" w:rsidRDefault="00ED7F86">
      <w:pPr>
        <w:pStyle w:val="FootnoteText"/>
        <w:rPr>
          <w:rFonts w:ascii="Trebuchet MS" w:hAnsi="Trebuchet MS"/>
          <w:sz w:val="12"/>
          <w:szCs w:val="12"/>
          <w:lang w:val="ro-RO"/>
        </w:rPr>
      </w:pPr>
      <w:r w:rsidRPr="00900CDB">
        <w:rPr>
          <w:rStyle w:val="FootnoteReference"/>
          <w:rFonts w:ascii="Trebuchet MS" w:hAnsi="Trebuchet MS"/>
          <w:sz w:val="12"/>
          <w:szCs w:val="12"/>
        </w:rPr>
        <w:footnoteRef/>
      </w:r>
      <w:r w:rsidRPr="00900CDB">
        <w:rPr>
          <w:rFonts w:ascii="Trebuchet MS" w:hAnsi="Trebuchet MS"/>
          <w:sz w:val="12"/>
          <w:szCs w:val="12"/>
          <w:lang w:val="fr-FR"/>
        </w:rPr>
        <w:t xml:space="preserve"> </w:t>
      </w:r>
      <w:r w:rsidRPr="00900CDB">
        <w:rPr>
          <w:rFonts w:ascii="Trebuchet MS" w:hAnsi="Trebuchet MS"/>
          <w:sz w:val="12"/>
          <w:szCs w:val="12"/>
          <w:lang w:val="ro-RO"/>
        </w:rPr>
        <w:t>Se completeaza cu o scurtă descriere a responsabilităților postului;</w:t>
      </w:r>
    </w:p>
  </w:footnote>
  <w:footnote w:id="2">
    <w:p w14:paraId="7BED9FC0" w14:textId="0C7C4971" w:rsidR="00F16696" w:rsidRPr="00900CDB" w:rsidRDefault="00F16696" w:rsidP="00900CDB">
      <w:pPr>
        <w:pStyle w:val="FootnoteText"/>
        <w:jc w:val="both"/>
        <w:rPr>
          <w:rFonts w:ascii="Trebuchet MS" w:hAnsi="Trebuchet MS"/>
          <w:sz w:val="12"/>
          <w:szCs w:val="12"/>
          <w:lang w:val="ro-RO"/>
        </w:rPr>
      </w:pPr>
      <w:r w:rsidRPr="00900CDB">
        <w:rPr>
          <w:rStyle w:val="FootnoteReference"/>
          <w:rFonts w:ascii="Trebuchet MS" w:hAnsi="Trebuchet MS"/>
          <w:sz w:val="12"/>
          <w:szCs w:val="12"/>
        </w:rPr>
        <w:footnoteRef/>
      </w:r>
      <w:r w:rsidRPr="00900CDB">
        <w:rPr>
          <w:rFonts w:ascii="Trebuchet MS" w:hAnsi="Trebuchet MS"/>
          <w:sz w:val="12"/>
          <w:szCs w:val="12"/>
          <w:lang w:val="ro-RO"/>
        </w:rPr>
        <w:t xml:space="preserve"> Se completează prin raportare la prevederile art. 386 sau, după caz, art. 394 alin. (4) lit. b) și c), respectivart. 465 alin. (3) din prezentul cod;</w:t>
      </w:r>
    </w:p>
  </w:footnote>
  <w:footnote w:id="3">
    <w:p w14:paraId="09855B8D" w14:textId="09B3F9CD" w:rsidR="00F16696" w:rsidRPr="00900CDB" w:rsidRDefault="00F16696" w:rsidP="00900CDB">
      <w:pPr>
        <w:pStyle w:val="FootnoteText"/>
        <w:jc w:val="both"/>
        <w:rPr>
          <w:rFonts w:ascii="Trebuchet MS" w:hAnsi="Trebuchet MS"/>
          <w:sz w:val="12"/>
          <w:szCs w:val="12"/>
          <w:lang w:val="ro-RO"/>
        </w:rPr>
      </w:pPr>
      <w:r w:rsidRPr="00900CDB">
        <w:rPr>
          <w:rStyle w:val="FootnoteReference"/>
          <w:rFonts w:ascii="Trebuchet MS" w:hAnsi="Trebuchet MS"/>
          <w:sz w:val="12"/>
          <w:szCs w:val="12"/>
        </w:rPr>
        <w:footnoteRef/>
      </w:r>
      <w:r w:rsidRPr="00900CDB">
        <w:rPr>
          <w:rFonts w:ascii="Trebuchet MS" w:hAnsi="Trebuchet MS"/>
          <w:sz w:val="12"/>
          <w:szCs w:val="12"/>
          <w:lang w:val="ro-RO"/>
        </w:rPr>
        <w:t xml:space="preserve"> </w:t>
      </w:r>
      <w:r w:rsidR="00900CDB" w:rsidRPr="00900CDB">
        <w:rPr>
          <w:rFonts w:ascii="Trebuchet MS" w:hAnsi="Trebuchet MS"/>
          <w:sz w:val="12"/>
          <w:szCs w:val="12"/>
          <w:lang w:val="ro-RO"/>
        </w:rPr>
        <w:t>Se completează, dacă este cazul, în conformitate cu nomenclatoarele domeniilor şi specializărilor din învăţământul universitar de lungă durată şi scurtă durată, respectiv nomenclatoarele domeniilor de studii universitare de licenţă şi specializărilor şi programelor de studii din cadrul acestora;</w:t>
      </w:r>
    </w:p>
  </w:footnote>
  <w:footnote w:id="4">
    <w:p w14:paraId="04B2C0FD" w14:textId="450F2672" w:rsidR="00F16696" w:rsidRPr="00900CDB" w:rsidRDefault="00F16696" w:rsidP="00900CDB">
      <w:pPr>
        <w:autoSpaceDE w:val="0"/>
        <w:autoSpaceDN w:val="0"/>
        <w:adjustRightInd w:val="0"/>
        <w:spacing w:after="0" w:line="240" w:lineRule="auto"/>
        <w:jc w:val="both"/>
        <w:rPr>
          <w:rFonts w:ascii="Trebuchet MS" w:hAnsi="Trebuchet MS" w:cs="TrebuchetMS"/>
          <w:sz w:val="12"/>
          <w:szCs w:val="12"/>
          <w:lang w:val="ro-RO"/>
        </w:rPr>
      </w:pPr>
      <w:r w:rsidRPr="00900CDB">
        <w:rPr>
          <w:rStyle w:val="FootnoteReference"/>
          <w:rFonts w:ascii="Trebuchet MS" w:hAnsi="Trebuchet MS"/>
          <w:sz w:val="12"/>
          <w:szCs w:val="12"/>
        </w:rPr>
        <w:footnoteRef/>
      </w:r>
      <w:r w:rsidR="00900CDB" w:rsidRPr="00900CDB">
        <w:rPr>
          <w:rFonts w:ascii="Trebuchet MS" w:hAnsi="Trebuchet MS" w:cs="TrebuchetMS"/>
          <w:color w:val="000000"/>
          <w:sz w:val="12"/>
          <w:szCs w:val="12"/>
          <w:lang w:val="ro-RO"/>
        </w:rPr>
        <w:t>Se menționează, dacă este cazul, condiția privind absolvirea unor perfecționări/specializări stabilite prin acte normative pentru ocuparea/exercitarea unei funcții publice și/sau, după caz, a unor perfecționări/specializări considerate utile pentru desfășurarea activității în exercitarea funcției publice. Pentru funcţiile publice din categoria înalţilor funcţionarilor publici se menţionează condiţia prevăzută la art. 394 alin. (4</w:t>
      </w:r>
      <w:r w:rsidR="00900CDB" w:rsidRPr="00900CDB">
        <w:rPr>
          <w:rFonts w:ascii="Trebuchet MS" w:hAnsi="Trebuchet MS" w:cs="TrebuchetMS"/>
          <w:sz w:val="12"/>
          <w:szCs w:val="12"/>
          <w:lang w:val="ro-RO"/>
        </w:rPr>
        <w:t>) lit. d) din prezentul cod</w:t>
      </w:r>
    </w:p>
  </w:footnote>
  <w:footnote w:id="5">
    <w:p w14:paraId="0F1071A2" w14:textId="2C7F5079" w:rsidR="00F16696" w:rsidRPr="006C1E23" w:rsidRDefault="00F16696" w:rsidP="00900CDB">
      <w:pPr>
        <w:pStyle w:val="FootnoteText"/>
        <w:jc w:val="both"/>
        <w:rPr>
          <w:rFonts w:ascii="Trebuchet MS" w:hAnsi="Trebuchet MS"/>
          <w:sz w:val="12"/>
          <w:szCs w:val="12"/>
          <w:lang w:val="ro-RO"/>
        </w:rPr>
      </w:pPr>
      <w:r w:rsidRPr="00900CDB">
        <w:rPr>
          <w:rStyle w:val="FootnoteReference"/>
          <w:rFonts w:ascii="Trebuchet MS" w:hAnsi="Trebuchet MS"/>
          <w:sz w:val="12"/>
          <w:szCs w:val="12"/>
        </w:rPr>
        <w:footnoteRef/>
      </w:r>
      <w:r w:rsidRPr="00900CDB">
        <w:rPr>
          <w:rFonts w:ascii="Trebuchet MS" w:hAnsi="Trebuchet MS"/>
          <w:sz w:val="12"/>
          <w:szCs w:val="12"/>
          <w:lang w:val="ro-RO"/>
        </w:rPr>
        <w:t xml:space="preserve"> </w:t>
      </w:r>
      <w:r w:rsidR="00900CDB" w:rsidRPr="006C1E23">
        <w:rPr>
          <w:rFonts w:ascii="Trebuchet MS" w:hAnsi="Trebuchet MS"/>
          <w:sz w:val="12"/>
          <w:szCs w:val="12"/>
          <w:lang w:val="ro-RO"/>
        </w:rPr>
        <w:t>Se completează în mod obligatoriu cu nivel elementar</w:t>
      </w:r>
    </w:p>
  </w:footnote>
  <w:footnote w:id="6">
    <w:p w14:paraId="5051DDB0" w14:textId="0E72FFA3" w:rsidR="00F16696" w:rsidRPr="00900CDB" w:rsidRDefault="00F16696" w:rsidP="00900CDB">
      <w:pPr>
        <w:autoSpaceDE w:val="0"/>
        <w:autoSpaceDN w:val="0"/>
        <w:adjustRightInd w:val="0"/>
        <w:spacing w:after="0" w:line="240" w:lineRule="auto"/>
        <w:rPr>
          <w:rFonts w:ascii="Trebuchet MS" w:hAnsi="Trebuchet MS" w:cs="TrebuchetMS"/>
          <w:sz w:val="12"/>
          <w:szCs w:val="12"/>
          <w:lang w:val="fr-FR"/>
        </w:rPr>
      </w:pPr>
      <w:r w:rsidRPr="00900CDB">
        <w:rPr>
          <w:rStyle w:val="FootnoteReference"/>
          <w:rFonts w:ascii="Trebuchet MS" w:hAnsi="Trebuchet MS"/>
          <w:sz w:val="12"/>
          <w:szCs w:val="12"/>
        </w:rPr>
        <w:footnoteRef/>
      </w:r>
      <w:r w:rsidRPr="00900CDB">
        <w:rPr>
          <w:rFonts w:ascii="Trebuchet MS" w:hAnsi="Trebuchet MS"/>
          <w:sz w:val="12"/>
          <w:szCs w:val="12"/>
          <w:lang w:val="ro-RO"/>
        </w:rPr>
        <w:t xml:space="preserve"> </w:t>
      </w:r>
      <w:r w:rsidR="00900CDB" w:rsidRPr="00900CDB">
        <w:rPr>
          <w:rFonts w:ascii="Trebuchet MS" w:hAnsi="Trebuchet MS" w:cs="TrebuchetMS"/>
          <w:sz w:val="12"/>
          <w:szCs w:val="12"/>
          <w:lang w:val="fr-FR"/>
        </w:rPr>
        <w:t xml:space="preserve">Se </w:t>
      </w:r>
      <w:proofErr w:type="spellStart"/>
      <w:r w:rsidR="00900CDB" w:rsidRPr="00900CDB">
        <w:rPr>
          <w:rFonts w:ascii="Trebuchet MS" w:hAnsi="Trebuchet MS" w:cs="TrebuchetMS"/>
          <w:sz w:val="12"/>
          <w:szCs w:val="12"/>
          <w:lang w:val="fr-FR"/>
        </w:rPr>
        <w:t>completează</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cu</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nivelul</w:t>
      </w:r>
      <w:proofErr w:type="spellEnd"/>
      <w:r w:rsidR="00900CDB" w:rsidRPr="00900CDB">
        <w:rPr>
          <w:rFonts w:ascii="Trebuchet MS" w:hAnsi="Trebuchet MS" w:cs="TrebuchetMS"/>
          <w:sz w:val="12"/>
          <w:szCs w:val="12"/>
          <w:lang w:val="fr-FR"/>
        </w:rPr>
        <w:t xml:space="preserve"> A2 </w:t>
      </w:r>
      <w:proofErr w:type="spellStart"/>
      <w:r w:rsidR="00900CDB" w:rsidRPr="00900CDB">
        <w:rPr>
          <w:rFonts w:ascii="Trebuchet MS" w:hAnsi="Trebuchet MS" w:cs="TrebuchetMS"/>
          <w:sz w:val="12"/>
          <w:szCs w:val="12"/>
          <w:lang w:val="fr-FR"/>
        </w:rPr>
        <w:t>pentru</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funcţiile</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publice</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corespunzătoare</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categoriei</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înalţilor</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funcţionari</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publici</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prin</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raportare</w:t>
      </w:r>
      <w:proofErr w:type="spellEnd"/>
      <w:r w:rsidR="00900CDB" w:rsidRPr="00900CDB">
        <w:rPr>
          <w:rFonts w:ascii="Trebuchet MS" w:hAnsi="Trebuchet MS" w:cs="TrebuchetMS"/>
          <w:sz w:val="12"/>
          <w:szCs w:val="12"/>
          <w:lang w:val="fr-FR"/>
        </w:rPr>
        <w:t xml:space="preserve"> la </w:t>
      </w:r>
      <w:proofErr w:type="spellStart"/>
      <w:r w:rsidR="00900CDB" w:rsidRPr="00900CDB">
        <w:rPr>
          <w:rFonts w:ascii="Trebuchet MS" w:hAnsi="Trebuchet MS" w:cs="TrebuchetMS"/>
          <w:sz w:val="12"/>
          <w:szCs w:val="12"/>
          <w:lang w:val="fr-FR"/>
        </w:rPr>
        <w:t>Cadrul</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European</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Comun</w:t>
      </w:r>
      <w:proofErr w:type="spellEnd"/>
      <w:r w:rsidR="00900CDB" w:rsidRPr="00900CDB">
        <w:rPr>
          <w:rFonts w:ascii="Trebuchet MS" w:hAnsi="Trebuchet MS" w:cs="TrebuchetMS"/>
          <w:sz w:val="12"/>
          <w:szCs w:val="12"/>
          <w:lang w:val="fr-FR"/>
        </w:rPr>
        <w:t xml:space="preserve"> de </w:t>
      </w:r>
      <w:proofErr w:type="spellStart"/>
      <w:r w:rsidR="00900CDB" w:rsidRPr="00900CDB">
        <w:rPr>
          <w:rFonts w:ascii="Trebuchet MS" w:hAnsi="Trebuchet MS" w:cs="TrebuchetMS"/>
          <w:sz w:val="12"/>
          <w:szCs w:val="12"/>
          <w:lang w:val="fr-FR"/>
        </w:rPr>
        <w:t>Referință</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pentru</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Limbi</w:t>
      </w:r>
      <w:proofErr w:type="spellEnd"/>
      <w:r w:rsidR="00900CDB" w:rsidRPr="00900CDB">
        <w:rPr>
          <w:rFonts w:ascii="Trebuchet MS" w:hAnsi="Trebuchet MS" w:cs="TrebuchetMS"/>
          <w:sz w:val="12"/>
          <w:szCs w:val="12"/>
          <w:lang w:val="fr-FR"/>
        </w:rPr>
        <w:t xml:space="preserve"> </w:t>
      </w:r>
      <w:proofErr w:type="spellStart"/>
      <w:r w:rsidR="00900CDB" w:rsidRPr="00900CDB">
        <w:rPr>
          <w:rFonts w:ascii="Trebuchet MS" w:hAnsi="Trebuchet MS" w:cs="TrebuchetMS"/>
          <w:sz w:val="12"/>
          <w:szCs w:val="12"/>
          <w:lang w:val="fr-FR"/>
        </w:rPr>
        <w:t>Străine</w:t>
      </w:r>
      <w:proofErr w:type="spellEnd"/>
    </w:p>
  </w:footnote>
  <w:footnote w:id="7">
    <w:p w14:paraId="1CED26A8" w14:textId="385B657C" w:rsidR="00900CDB" w:rsidRPr="00900CDB" w:rsidRDefault="00900CDB">
      <w:pPr>
        <w:pStyle w:val="FootnoteText"/>
        <w:rPr>
          <w:rFonts w:ascii="Trebuchet MS" w:hAnsi="Trebuchet MS"/>
          <w:sz w:val="12"/>
          <w:szCs w:val="12"/>
          <w:lang w:val="fr-FR"/>
        </w:rPr>
      </w:pPr>
      <w:r w:rsidRPr="00900CDB">
        <w:rPr>
          <w:rStyle w:val="FootnoteReference"/>
          <w:rFonts w:ascii="Trebuchet MS" w:hAnsi="Trebuchet MS"/>
          <w:sz w:val="12"/>
          <w:szCs w:val="12"/>
        </w:rPr>
        <w:footnoteRef/>
      </w:r>
      <w:r w:rsidRPr="00900CDB">
        <w:rPr>
          <w:rFonts w:ascii="Trebuchet MS" w:hAnsi="Trebuchet MS"/>
          <w:sz w:val="12"/>
          <w:szCs w:val="12"/>
          <w:lang w:val="fr-FR"/>
        </w:rPr>
        <w:t xml:space="preserve"> </w:t>
      </w:r>
      <w:r w:rsidRPr="00900CDB">
        <w:rPr>
          <w:rFonts w:ascii="Trebuchet MS" w:hAnsi="Trebuchet MS" w:cs="TrebuchetMS"/>
          <w:sz w:val="12"/>
          <w:szCs w:val="12"/>
          <w:lang w:val="fr-FR"/>
        </w:rPr>
        <w:t xml:space="preserve">Se </w:t>
      </w:r>
      <w:proofErr w:type="spellStart"/>
      <w:r w:rsidRPr="00900CDB">
        <w:rPr>
          <w:rFonts w:ascii="Trebuchet MS" w:hAnsi="Trebuchet MS" w:cs="TrebuchetMS"/>
          <w:sz w:val="12"/>
          <w:szCs w:val="12"/>
          <w:lang w:val="fr-FR"/>
        </w:rPr>
        <w:t>completează</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cu</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nivelul</w:t>
      </w:r>
      <w:proofErr w:type="spellEnd"/>
      <w:r w:rsidRPr="00900CDB">
        <w:rPr>
          <w:rFonts w:ascii="Trebuchet MS" w:hAnsi="Trebuchet MS" w:cs="TrebuchetMS"/>
          <w:sz w:val="12"/>
          <w:szCs w:val="12"/>
          <w:lang w:val="fr-FR"/>
        </w:rPr>
        <w:t xml:space="preserve"> de </w:t>
      </w:r>
      <w:proofErr w:type="spellStart"/>
      <w:r w:rsidRPr="00900CDB">
        <w:rPr>
          <w:rFonts w:ascii="Trebuchet MS" w:hAnsi="Trebuchet MS" w:cs="TrebuchetMS"/>
          <w:sz w:val="12"/>
          <w:szCs w:val="12"/>
          <w:lang w:val="fr-FR"/>
        </w:rPr>
        <w:t>complexitate</w:t>
      </w:r>
      <w:proofErr w:type="spellEnd"/>
      <w:r w:rsidRPr="00900CDB">
        <w:rPr>
          <w:rFonts w:ascii="Trebuchet MS" w:hAnsi="Trebuchet MS" w:cs="TrebuchetMS"/>
          <w:sz w:val="12"/>
          <w:szCs w:val="12"/>
          <w:lang w:val="fr-FR"/>
        </w:rPr>
        <w:t xml:space="preserve"> al </w:t>
      </w:r>
      <w:proofErr w:type="spellStart"/>
      <w:r w:rsidRPr="00900CDB">
        <w:rPr>
          <w:rFonts w:ascii="Trebuchet MS" w:hAnsi="Trebuchet MS" w:cs="TrebuchetMS"/>
          <w:sz w:val="12"/>
          <w:szCs w:val="12"/>
          <w:lang w:val="fr-FR"/>
        </w:rPr>
        <w:t>competenţei</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conform</w:t>
      </w:r>
      <w:proofErr w:type="spellEnd"/>
      <w:r w:rsidRPr="00900CDB">
        <w:rPr>
          <w:rFonts w:ascii="Trebuchet MS" w:hAnsi="Trebuchet MS" w:cs="TrebuchetMS"/>
          <w:sz w:val="12"/>
          <w:szCs w:val="12"/>
          <w:lang w:val="fr-FR"/>
        </w:rPr>
        <w:t xml:space="preserve"> </w:t>
      </w:r>
      <w:proofErr w:type="spellStart"/>
      <w:proofErr w:type="gramStart"/>
      <w:r w:rsidRPr="00900CDB">
        <w:rPr>
          <w:rFonts w:ascii="Trebuchet MS" w:hAnsi="Trebuchet MS" w:cs="TrebuchetMS"/>
          <w:sz w:val="12"/>
          <w:szCs w:val="12"/>
          <w:lang w:val="fr-FR"/>
        </w:rPr>
        <w:t>pct.I</w:t>
      </w:r>
      <w:proofErr w:type="spellEnd"/>
      <w:proofErr w:type="gram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din</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prezenta</w:t>
      </w:r>
      <w:proofErr w:type="spellEnd"/>
      <w:r w:rsidRPr="00900CDB">
        <w:rPr>
          <w:rFonts w:ascii="Trebuchet MS" w:hAnsi="Trebuchet MS" w:cs="TrebuchetMS"/>
          <w:sz w:val="12"/>
          <w:szCs w:val="12"/>
          <w:lang w:val="fr-FR"/>
        </w:rPr>
        <w:t xml:space="preserve"> </w:t>
      </w:r>
      <w:proofErr w:type="spellStart"/>
      <w:proofErr w:type="gramStart"/>
      <w:r w:rsidRPr="00900CDB">
        <w:rPr>
          <w:rFonts w:ascii="Trebuchet MS" w:hAnsi="Trebuchet MS" w:cs="TrebuchetMS"/>
          <w:sz w:val="12"/>
          <w:szCs w:val="12"/>
          <w:lang w:val="fr-FR"/>
        </w:rPr>
        <w:t>anexă</w:t>
      </w:r>
      <w:proofErr w:type="spellEnd"/>
      <w:r w:rsidRPr="00900CDB">
        <w:rPr>
          <w:rFonts w:ascii="Trebuchet MS" w:hAnsi="Trebuchet MS" w:cs="TrebuchetMS"/>
          <w:sz w:val="12"/>
          <w:szCs w:val="12"/>
          <w:lang w:val="fr-FR"/>
        </w:rPr>
        <w:t>;</w:t>
      </w:r>
      <w:proofErr w:type="gramEnd"/>
    </w:p>
  </w:footnote>
  <w:footnote w:id="8">
    <w:p w14:paraId="2B3B1E83" w14:textId="77777777" w:rsidR="00900CDB" w:rsidRPr="00900CDB" w:rsidRDefault="00900CDB" w:rsidP="00900CDB">
      <w:pPr>
        <w:autoSpaceDE w:val="0"/>
        <w:autoSpaceDN w:val="0"/>
        <w:adjustRightInd w:val="0"/>
        <w:spacing w:after="0" w:line="240" w:lineRule="auto"/>
        <w:rPr>
          <w:rFonts w:ascii="Trebuchet MS" w:hAnsi="Trebuchet MS" w:cs="TrebuchetMS"/>
          <w:sz w:val="12"/>
          <w:szCs w:val="12"/>
          <w:lang w:val="fr-FR"/>
        </w:rPr>
      </w:pPr>
      <w:r w:rsidRPr="00900CDB">
        <w:rPr>
          <w:rStyle w:val="FootnoteReference"/>
          <w:rFonts w:ascii="Trebuchet MS" w:hAnsi="Trebuchet MS"/>
          <w:sz w:val="12"/>
          <w:szCs w:val="12"/>
        </w:rPr>
        <w:footnoteRef/>
      </w:r>
      <w:r w:rsidRPr="00900CDB">
        <w:rPr>
          <w:rFonts w:ascii="Trebuchet MS" w:hAnsi="Trebuchet MS"/>
          <w:sz w:val="12"/>
          <w:szCs w:val="12"/>
          <w:lang w:val="fr-FR"/>
        </w:rPr>
        <w:t xml:space="preserve"> </w:t>
      </w:r>
      <w:r w:rsidRPr="00900CDB">
        <w:rPr>
          <w:rFonts w:ascii="Trebuchet MS" w:hAnsi="Trebuchet MS" w:cs="TrebuchetMS"/>
          <w:sz w:val="12"/>
          <w:szCs w:val="12"/>
          <w:lang w:val="fr-FR"/>
        </w:rPr>
        <w:t xml:space="preserve">Se </w:t>
      </w:r>
      <w:proofErr w:type="spellStart"/>
      <w:r w:rsidRPr="00900CDB">
        <w:rPr>
          <w:rFonts w:ascii="Trebuchet MS" w:hAnsi="Trebuchet MS" w:cs="TrebuchetMS"/>
          <w:sz w:val="12"/>
          <w:szCs w:val="12"/>
          <w:lang w:val="fr-FR"/>
        </w:rPr>
        <w:t>completează</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în</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situaţia</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în</w:t>
      </w:r>
      <w:proofErr w:type="spellEnd"/>
      <w:r w:rsidRPr="00900CDB">
        <w:rPr>
          <w:rFonts w:ascii="Trebuchet MS" w:hAnsi="Trebuchet MS" w:cs="TrebuchetMS"/>
          <w:sz w:val="12"/>
          <w:szCs w:val="12"/>
          <w:lang w:val="fr-FR"/>
        </w:rPr>
        <w:t xml:space="preserve"> care </w:t>
      </w:r>
      <w:proofErr w:type="spellStart"/>
      <w:r w:rsidRPr="00900CDB">
        <w:rPr>
          <w:rFonts w:ascii="Trebuchet MS" w:hAnsi="Trebuchet MS" w:cs="TrebuchetMS"/>
          <w:sz w:val="12"/>
          <w:szCs w:val="12"/>
          <w:lang w:val="fr-FR"/>
        </w:rPr>
        <w:t>pentru</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ocuparea</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postului</w:t>
      </w:r>
      <w:proofErr w:type="spellEnd"/>
      <w:r w:rsidRPr="00900CDB">
        <w:rPr>
          <w:rFonts w:ascii="Trebuchet MS" w:hAnsi="Trebuchet MS" w:cs="TrebuchetMS"/>
          <w:sz w:val="12"/>
          <w:szCs w:val="12"/>
          <w:lang w:val="fr-FR"/>
        </w:rPr>
        <w:t xml:space="preserve"> este </w:t>
      </w:r>
      <w:proofErr w:type="spellStart"/>
      <w:r w:rsidRPr="00900CDB">
        <w:rPr>
          <w:rFonts w:ascii="Trebuchet MS" w:hAnsi="Trebuchet MS" w:cs="TrebuchetMS"/>
          <w:sz w:val="12"/>
          <w:szCs w:val="12"/>
          <w:lang w:val="fr-FR"/>
        </w:rPr>
        <w:t>solicitată</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cunoaşterea</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unei</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limbi</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străine</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cu</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indicarea</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acesteia</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şi</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cu</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nivelul</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solicitat</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prin</w:t>
      </w:r>
      <w:proofErr w:type="spellEnd"/>
    </w:p>
    <w:p w14:paraId="5EBBBC82" w14:textId="160E5B96" w:rsidR="00900CDB" w:rsidRPr="00900CDB" w:rsidRDefault="00900CDB" w:rsidP="00900CDB">
      <w:pPr>
        <w:pStyle w:val="FootnoteText"/>
        <w:rPr>
          <w:sz w:val="14"/>
          <w:szCs w:val="14"/>
          <w:lang w:val="fr-FR"/>
        </w:rPr>
      </w:pPr>
      <w:proofErr w:type="spellStart"/>
      <w:proofErr w:type="gramStart"/>
      <w:r w:rsidRPr="00900CDB">
        <w:rPr>
          <w:rFonts w:ascii="Trebuchet MS" w:hAnsi="Trebuchet MS" w:cs="TrebuchetMS"/>
          <w:sz w:val="12"/>
          <w:szCs w:val="12"/>
          <w:lang w:val="fr-FR"/>
        </w:rPr>
        <w:t>raportare</w:t>
      </w:r>
      <w:proofErr w:type="spellEnd"/>
      <w:proofErr w:type="gramEnd"/>
      <w:r w:rsidRPr="00900CDB">
        <w:rPr>
          <w:rFonts w:ascii="Trebuchet MS" w:hAnsi="Trebuchet MS" w:cs="TrebuchetMS"/>
          <w:sz w:val="12"/>
          <w:szCs w:val="12"/>
          <w:lang w:val="fr-FR"/>
        </w:rPr>
        <w:t xml:space="preserve"> la </w:t>
      </w:r>
      <w:proofErr w:type="spellStart"/>
      <w:r w:rsidRPr="00900CDB">
        <w:rPr>
          <w:rFonts w:ascii="Trebuchet MS" w:hAnsi="Trebuchet MS" w:cs="TrebuchetMS"/>
          <w:sz w:val="12"/>
          <w:szCs w:val="12"/>
          <w:lang w:val="fr-FR"/>
        </w:rPr>
        <w:t>Cadrul</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European</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Comun</w:t>
      </w:r>
      <w:proofErr w:type="spellEnd"/>
      <w:r w:rsidRPr="00900CDB">
        <w:rPr>
          <w:rFonts w:ascii="Trebuchet MS" w:hAnsi="Trebuchet MS" w:cs="TrebuchetMS"/>
          <w:sz w:val="12"/>
          <w:szCs w:val="12"/>
          <w:lang w:val="fr-FR"/>
        </w:rPr>
        <w:t xml:space="preserve"> de </w:t>
      </w:r>
      <w:proofErr w:type="spellStart"/>
      <w:r w:rsidRPr="00900CDB">
        <w:rPr>
          <w:rFonts w:ascii="Trebuchet MS" w:hAnsi="Trebuchet MS" w:cs="TrebuchetMS"/>
          <w:sz w:val="12"/>
          <w:szCs w:val="12"/>
          <w:lang w:val="fr-FR"/>
        </w:rPr>
        <w:t>Referință</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pentru</w:t>
      </w:r>
      <w:proofErr w:type="spellEnd"/>
      <w:r w:rsidRPr="00900CDB">
        <w:rPr>
          <w:rFonts w:ascii="Trebuchet MS" w:hAnsi="Trebuchet MS" w:cs="TrebuchetMS"/>
          <w:sz w:val="12"/>
          <w:szCs w:val="12"/>
          <w:lang w:val="fr-FR"/>
        </w:rPr>
        <w:t xml:space="preserve"> </w:t>
      </w:r>
      <w:proofErr w:type="spellStart"/>
      <w:r w:rsidRPr="00900CDB">
        <w:rPr>
          <w:rFonts w:ascii="Trebuchet MS" w:hAnsi="Trebuchet MS" w:cs="TrebuchetMS"/>
          <w:sz w:val="12"/>
          <w:szCs w:val="12"/>
          <w:lang w:val="fr-FR"/>
        </w:rPr>
        <w:t>Limbi</w:t>
      </w:r>
      <w:proofErr w:type="spellEnd"/>
      <w:r w:rsidRPr="00900CDB">
        <w:rPr>
          <w:rFonts w:ascii="Trebuchet MS" w:hAnsi="Trebuchet MS" w:cs="TrebuchetMS"/>
          <w:sz w:val="12"/>
          <w:szCs w:val="12"/>
          <w:lang w:val="fr-FR"/>
        </w:rPr>
        <w:t xml:space="preserve"> </w:t>
      </w:r>
      <w:proofErr w:type="spellStart"/>
      <w:proofErr w:type="gramStart"/>
      <w:r w:rsidRPr="00900CDB">
        <w:rPr>
          <w:rFonts w:ascii="Trebuchet MS" w:hAnsi="Trebuchet MS" w:cs="TrebuchetMS"/>
          <w:sz w:val="12"/>
          <w:szCs w:val="12"/>
          <w:lang w:val="fr-FR"/>
        </w:rPr>
        <w:t>Străine</w:t>
      </w:r>
      <w:proofErr w:type="spellEnd"/>
      <w:r w:rsidRPr="00900CDB">
        <w:rPr>
          <w:rFonts w:ascii="Trebuchet MS" w:hAnsi="Trebuchet MS" w:cs="TrebuchetMS"/>
          <w:sz w:val="12"/>
          <w:szCs w:val="12"/>
          <w:lang w:val="fr-FR"/>
        </w:rPr>
        <w:t>;</w:t>
      </w:r>
      <w:proofErr w:type="gramEnd"/>
    </w:p>
  </w:footnote>
  <w:footnote w:id="9">
    <w:p w14:paraId="5D3ED7F0" w14:textId="644F7EFB" w:rsidR="00900CDB" w:rsidRPr="000B542E" w:rsidRDefault="00900CDB" w:rsidP="000B542E">
      <w:pPr>
        <w:pStyle w:val="FootnoteText"/>
        <w:rPr>
          <w:rFonts w:ascii="Trebuchet MS" w:hAnsi="Trebuchet 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000B542E" w:rsidRPr="000B542E">
        <w:rPr>
          <w:rFonts w:ascii="Trebuchet MS" w:hAnsi="Trebuchet MS"/>
          <w:sz w:val="12"/>
          <w:szCs w:val="12"/>
          <w:lang w:val="fr-FR"/>
        </w:rPr>
        <w:t xml:space="preserve">Se </w:t>
      </w:r>
      <w:proofErr w:type="spellStart"/>
      <w:r w:rsidR="000B542E" w:rsidRPr="000B542E">
        <w:rPr>
          <w:rFonts w:ascii="Trebuchet MS" w:hAnsi="Trebuchet MS"/>
          <w:sz w:val="12"/>
          <w:szCs w:val="12"/>
          <w:lang w:val="fr-FR"/>
        </w:rPr>
        <w:t>completează</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în</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situaţia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în</w:t>
      </w:r>
      <w:proofErr w:type="spellEnd"/>
      <w:r w:rsidR="000B542E" w:rsidRPr="000B542E">
        <w:rPr>
          <w:rFonts w:ascii="Trebuchet MS" w:hAnsi="Trebuchet MS"/>
          <w:sz w:val="12"/>
          <w:szCs w:val="12"/>
          <w:lang w:val="fr-FR"/>
        </w:rPr>
        <w:t xml:space="preserve"> care </w:t>
      </w:r>
      <w:proofErr w:type="spellStart"/>
      <w:r w:rsidR="000B542E" w:rsidRPr="000B542E">
        <w:rPr>
          <w:rFonts w:ascii="Trebuchet MS" w:hAnsi="Trebuchet MS"/>
          <w:sz w:val="12"/>
          <w:szCs w:val="12"/>
          <w:lang w:val="fr-FR"/>
        </w:rPr>
        <w:t>pentru</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ocuparea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postului</w:t>
      </w:r>
      <w:proofErr w:type="spellEnd"/>
      <w:r w:rsidR="000B542E" w:rsidRPr="000B542E">
        <w:rPr>
          <w:rFonts w:ascii="Trebuchet MS" w:hAnsi="Trebuchet MS"/>
          <w:sz w:val="12"/>
          <w:szCs w:val="12"/>
          <w:lang w:val="fr-FR"/>
        </w:rPr>
        <w:t xml:space="preserve"> este </w:t>
      </w:r>
      <w:proofErr w:type="spellStart"/>
      <w:r w:rsidR="000B542E" w:rsidRPr="000B542E">
        <w:rPr>
          <w:rFonts w:ascii="Trebuchet MS" w:hAnsi="Trebuchet MS"/>
          <w:sz w:val="12"/>
          <w:szCs w:val="12"/>
          <w:lang w:val="fr-FR"/>
        </w:rPr>
        <w:t>necesară</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cunoaşterea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unei</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limbi</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aparţinând</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minorităţilor</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naţionale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cu</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limba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respectivă</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precum</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şi</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cu</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nivelul</w:t>
      </w:r>
      <w:proofErr w:type="spellEnd"/>
      <w:r w:rsidR="000B542E" w:rsidRPr="000B542E">
        <w:rPr>
          <w:rFonts w:ascii="Trebuchet MS" w:hAnsi="Trebuchet MS"/>
          <w:sz w:val="12"/>
          <w:szCs w:val="12"/>
          <w:lang w:val="fr-FR"/>
        </w:rPr>
        <w:t xml:space="preserve"> </w:t>
      </w:r>
      <w:proofErr w:type="spellStart"/>
      <w:proofErr w:type="gramStart"/>
      <w:r w:rsidR="000B542E" w:rsidRPr="000B542E">
        <w:rPr>
          <w:rFonts w:ascii="Trebuchet MS" w:hAnsi="Trebuchet MS"/>
          <w:sz w:val="12"/>
          <w:szCs w:val="12"/>
          <w:lang w:val="fr-FR"/>
        </w:rPr>
        <w:t>solicitat</w:t>
      </w:r>
      <w:proofErr w:type="spellEnd"/>
      <w:r w:rsidR="000B542E" w:rsidRPr="000B542E">
        <w:rPr>
          <w:rFonts w:ascii="Trebuchet MS" w:hAnsi="Trebuchet MS"/>
          <w:sz w:val="12"/>
          <w:szCs w:val="12"/>
          <w:lang w:val="fr-FR"/>
        </w:rPr>
        <w:t>;</w:t>
      </w:r>
      <w:proofErr w:type="gramEnd"/>
    </w:p>
  </w:footnote>
  <w:footnote w:id="10">
    <w:p w14:paraId="00E92E8F" w14:textId="7242B565" w:rsidR="00900CDB" w:rsidRPr="000B542E" w:rsidRDefault="00900CDB" w:rsidP="000B542E">
      <w:pPr>
        <w:pStyle w:val="FootnoteText"/>
        <w:rPr>
          <w:rFonts w:ascii="Trebuchet MS" w:hAnsi="Trebuchet 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000B542E" w:rsidRPr="000B542E">
        <w:rPr>
          <w:rFonts w:ascii="Trebuchet MS" w:hAnsi="Trebuchet MS"/>
          <w:sz w:val="12"/>
          <w:szCs w:val="12"/>
          <w:lang w:val="fr-FR"/>
        </w:rPr>
        <w:t xml:space="preserve">Se </w:t>
      </w:r>
      <w:proofErr w:type="spellStart"/>
      <w:r w:rsidR="000B542E" w:rsidRPr="000B542E">
        <w:rPr>
          <w:rFonts w:ascii="Trebuchet MS" w:hAnsi="Trebuchet MS"/>
          <w:sz w:val="12"/>
          <w:szCs w:val="12"/>
          <w:lang w:val="fr-FR"/>
        </w:rPr>
        <w:t>completează</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în</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situaţia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în</w:t>
      </w:r>
      <w:proofErr w:type="spellEnd"/>
      <w:r w:rsidR="000B542E" w:rsidRPr="000B542E">
        <w:rPr>
          <w:rFonts w:ascii="Trebuchet MS" w:hAnsi="Trebuchet MS"/>
          <w:sz w:val="12"/>
          <w:szCs w:val="12"/>
          <w:lang w:val="fr-FR"/>
        </w:rPr>
        <w:t xml:space="preserve"> care </w:t>
      </w:r>
      <w:proofErr w:type="spellStart"/>
      <w:r w:rsidR="000B542E" w:rsidRPr="000B542E">
        <w:rPr>
          <w:rFonts w:ascii="Trebuchet MS" w:hAnsi="Trebuchet MS"/>
          <w:sz w:val="12"/>
          <w:szCs w:val="12"/>
          <w:lang w:val="fr-FR"/>
        </w:rPr>
        <w:t>pentru</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ocuparea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postului</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nivelul</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cunoştinţelor</w:t>
      </w:r>
      <w:proofErr w:type="spellEnd"/>
      <w:r w:rsidR="000B542E" w:rsidRPr="000B542E">
        <w:rPr>
          <w:rFonts w:ascii="Trebuchet MS" w:hAnsi="Trebuchet MS"/>
          <w:sz w:val="12"/>
          <w:szCs w:val="12"/>
          <w:lang w:val="fr-FR"/>
        </w:rPr>
        <w:t xml:space="preserve"> de </w:t>
      </w:r>
      <w:proofErr w:type="spellStart"/>
      <w:r w:rsidR="000B542E" w:rsidRPr="000B542E">
        <w:rPr>
          <w:rFonts w:ascii="Trebuchet MS" w:hAnsi="Trebuchet MS"/>
          <w:sz w:val="12"/>
          <w:szCs w:val="12"/>
          <w:lang w:val="fr-FR"/>
        </w:rPr>
        <w:t>operare</w:t>
      </w:r>
      <w:proofErr w:type="spellEnd"/>
      <w:r w:rsidR="000B542E" w:rsidRPr="000B542E">
        <w:rPr>
          <w:rFonts w:ascii="Trebuchet MS" w:hAnsi="Trebuchet MS"/>
          <w:sz w:val="12"/>
          <w:szCs w:val="12"/>
          <w:lang w:val="fr-FR"/>
        </w:rPr>
        <w:t>/</w:t>
      </w:r>
      <w:proofErr w:type="spellStart"/>
      <w:r w:rsidR="000B542E" w:rsidRPr="000B542E">
        <w:rPr>
          <w:rFonts w:ascii="Trebuchet MS" w:hAnsi="Trebuchet MS"/>
          <w:sz w:val="12"/>
          <w:szCs w:val="12"/>
          <w:lang w:val="fr-FR"/>
        </w:rPr>
        <w:t>programare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pe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calculator</w:t>
      </w:r>
      <w:proofErr w:type="spellEnd"/>
      <w:r w:rsidR="000B542E" w:rsidRPr="000B542E">
        <w:rPr>
          <w:rFonts w:ascii="Trebuchet MS" w:hAnsi="Trebuchet MS"/>
          <w:sz w:val="12"/>
          <w:szCs w:val="12"/>
          <w:lang w:val="fr-FR"/>
        </w:rPr>
        <w:t xml:space="preserve"> este </w:t>
      </w:r>
      <w:proofErr w:type="spellStart"/>
      <w:r w:rsidR="000B542E" w:rsidRPr="000B542E">
        <w:rPr>
          <w:rFonts w:ascii="Trebuchet MS" w:hAnsi="Trebuchet MS"/>
          <w:sz w:val="12"/>
          <w:szCs w:val="12"/>
          <w:lang w:val="fr-FR"/>
        </w:rPr>
        <w:t>superior</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nivelului</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elementar</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sau</w:t>
      </w:r>
      <w:proofErr w:type="spellEnd"/>
      <w:r w:rsidR="000B542E" w:rsidRPr="000B542E">
        <w:rPr>
          <w:rFonts w:ascii="Trebuchet MS" w:hAnsi="Trebuchet MS"/>
          <w:sz w:val="12"/>
          <w:szCs w:val="12"/>
          <w:lang w:val="fr-FR"/>
        </w:rPr>
        <w:t xml:space="preserve"> se </w:t>
      </w:r>
      <w:proofErr w:type="spellStart"/>
      <w:r w:rsidR="000B542E" w:rsidRPr="000B542E">
        <w:rPr>
          <w:rFonts w:ascii="Trebuchet MS" w:hAnsi="Trebuchet MS"/>
          <w:sz w:val="12"/>
          <w:szCs w:val="12"/>
          <w:lang w:val="fr-FR"/>
        </w:rPr>
        <w:t>solicită</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alte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cunoştinţe</w:t>
      </w:r>
      <w:proofErr w:type="spellEnd"/>
      <w:r w:rsidR="000B542E" w:rsidRPr="000B542E">
        <w:rPr>
          <w:rFonts w:ascii="Trebuchet MS" w:hAnsi="Trebuchet MS"/>
          <w:sz w:val="12"/>
          <w:szCs w:val="12"/>
          <w:lang w:val="fr-FR"/>
        </w:rPr>
        <w:t xml:space="preserve"> de </w:t>
      </w:r>
      <w:proofErr w:type="spellStart"/>
      <w:r w:rsidR="000B542E" w:rsidRPr="000B542E">
        <w:rPr>
          <w:rFonts w:ascii="Trebuchet MS" w:hAnsi="Trebuchet MS"/>
          <w:sz w:val="12"/>
          <w:szCs w:val="12"/>
          <w:lang w:val="fr-FR"/>
        </w:rPr>
        <w:t>operare</w:t>
      </w:r>
      <w:proofErr w:type="spellEnd"/>
      <w:r w:rsidR="000B542E" w:rsidRPr="000B542E">
        <w:rPr>
          <w:rFonts w:ascii="Trebuchet MS" w:hAnsi="Trebuchet MS"/>
          <w:sz w:val="12"/>
          <w:szCs w:val="12"/>
          <w:lang w:val="fr-FR"/>
        </w:rPr>
        <w:t>/</w:t>
      </w:r>
      <w:proofErr w:type="spellStart"/>
      <w:proofErr w:type="gramStart"/>
      <w:r w:rsidR="000B542E" w:rsidRPr="000B542E">
        <w:rPr>
          <w:rFonts w:ascii="Trebuchet MS" w:hAnsi="Trebuchet MS"/>
          <w:sz w:val="12"/>
          <w:szCs w:val="12"/>
          <w:lang w:val="fr-FR"/>
        </w:rPr>
        <w:t>programare</w:t>
      </w:r>
      <w:proofErr w:type="spellEnd"/>
      <w:r w:rsidR="000B542E" w:rsidRPr="000B542E">
        <w:rPr>
          <w:rFonts w:ascii="Trebuchet MS" w:hAnsi="Trebuchet MS"/>
          <w:sz w:val="12"/>
          <w:szCs w:val="12"/>
          <w:lang w:val="fr-FR"/>
        </w:rPr>
        <w:t>;</w:t>
      </w:r>
      <w:proofErr w:type="gramEnd"/>
    </w:p>
  </w:footnote>
  <w:footnote w:id="11">
    <w:p w14:paraId="126E66A6" w14:textId="56E149F0" w:rsidR="00900CDB" w:rsidRPr="000B542E" w:rsidRDefault="00900CDB" w:rsidP="000B542E">
      <w:pPr>
        <w:pStyle w:val="FootnoteText"/>
        <w:rPr>
          <w:rFonts w:ascii="Trebuchet MS" w:hAnsi="Trebuchet 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000B542E" w:rsidRPr="000B542E">
        <w:rPr>
          <w:rFonts w:ascii="Trebuchet MS" w:hAnsi="Trebuchet MS"/>
          <w:sz w:val="12"/>
          <w:szCs w:val="12"/>
          <w:lang w:val="fr-FR"/>
        </w:rPr>
        <w:t xml:space="preserve">Se </w:t>
      </w:r>
      <w:proofErr w:type="spellStart"/>
      <w:r w:rsidR="000B542E" w:rsidRPr="000B542E">
        <w:rPr>
          <w:rFonts w:ascii="Trebuchet MS" w:hAnsi="Trebuchet MS"/>
          <w:sz w:val="12"/>
          <w:szCs w:val="12"/>
          <w:lang w:val="fr-FR"/>
        </w:rPr>
        <w:t>completează</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dacă</w:t>
      </w:r>
      <w:proofErr w:type="spellEnd"/>
      <w:r w:rsidR="000B542E" w:rsidRPr="000B542E">
        <w:rPr>
          <w:rFonts w:ascii="Trebuchet MS" w:hAnsi="Trebuchet MS"/>
          <w:sz w:val="12"/>
          <w:szCs w:val="12"/>
          <w:lang w:val="fr-FR"/>
        </w:rPr>
        <w:t xml:space="preserve"> este </w:t>
      </w:r>
      <w:proofErr w:type="spellStart"/>
      <w:r w:rsidR="000B542E" w:rsidRPr="000B542E">
        <w:rPr>
          <w:rFonts w:ascii="Trebuchet MS" w:hAnsi="Trebuchet MS"/>
          <w:sz w:val="12"/>
          <w:szCs w:val="12"/>
          <w:lang w:val="fr-FR"/>
        </w:rPr>
        <w:t>cazul</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cu</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alte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competenţe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specifice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necesare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pentru</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ocuparea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postului</w:t>
      </w:r>
      <w:proofErr w:type="spellEnd"/>
      <w:r w:rsidR="000B542E" w:rsidRPr="000B542E">
        <w:rPr>
          <w:rFonts w:ascii="Trebuchet MS" w:hAnsi="Trebuchet MS"/>
          <w:sz w:val="12"/>
          <w:szCs w:val="12"/>
          <w:lang w:val="fr-FR"/>
        </w:rPr>
        <w:t xml:space="preserve">, ce au </w:t>
      </w:r>
      <w:proofErr w:type="spellStart"/>
      <w:r w:rsidR="000B542E" w:rsidRPr="000B542E">
        <w:rPr>
          <w:rFonts w:ascii="Trebuchet MS" w:hAnsi="Trebuchet MS"/>
          <w:sz w:val="12"/>
          <w:szCs w:val="12"/>
          <w:lang w:val="fr-FR"/>
        </w:rPr>
        <w:t>fost</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identificate</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în</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urma</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analizei</w:t>
      </w:r>
      <w:proofErr w:type="spellEnd"/>
      <w:r w:rsidR="000B542E" w:rsidRPr="000B542E">
        <w:rPr>
          <w:rFonts w:ascii="Trebuchet MS" w:hAnsi="Trebuchet MS"/>
          <w:sz w:val="12"/>
          <w:szCs w:val="12"/>
          <w:lang w:val="fr-FR"/>
        </w:rPr>
        <w:t xml:space="preserve"> </w:t>
      </w:r>
      <w:proofErr w:type="spellStart"/>
      <w:r w:rsidR="000B542E" w:rsidRPr="000B542E">
        <w:rPr>
          <w:rFonts w:ascii="Trebuchet MS" w:hAnsi="Trebuchet MS"/>
          <w:sz w:val="12"/>
          <w:szCs w:val="12"/>
          <w:lang w:val="fr-FR"/>
        </w:rPr>
        <w:t>posturilor</w:t>
      </w:r>
      <w:proofErr w:type="spellEnd"/>
    </w:p>
  </w:footnote>
  <w:footnote w:id="12">
    <w:p w14:paraId="6427AC13" w14:textId="2A5AE409" w:rsidR="000B542E" w:rsidRPr="000B542E" w:rsidRDefault="000B542E">
      <w:pPr>
        <w:pStyle w:val="FootnoteText"/>
        <w:rPr>
          <w:rFonts w:ascii="Trebuchet MS" w:hAnsi="Trebuchet 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Pr="000B542E">
        <w:rPr>
          <w:rFonts w:ascii="Trebuchet MS" w:hAnsi="Trebuchet MS" w:cs="TrebuchetMS"/>
          <w:sz w:val="12"/>
          <w:szCs w:val="12"/>
          <w:lang w:val="fr-FR"/>
        </w:rPr>
        <w:t xml:space="preserve">Se </w:t>
      </w:r>
      <w:proofErr w:type="spellStart"/>
      <w:r w:rsidRPr="000B542E">
        <w:rPr>
          <w:rFonts w:ascii="Trebuchet MS" w:hAnsi="Trebuchet MS" w:cs="TrebuchetMS"/>
          <w:sz w:val="12"/>
          <w:szCs w:val="12"/>
          <w:lang w:val="fr-FR"/>
        </w:rPr>
        <w:t>completează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limitele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libertăţii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decizionale</w:t>
      </w:r>
      <w:proofErr w:type="spellEnd"/>
      <w:r w:rsidRPr="000B542E">
        <w:rPr>
          <w:rFonts w:ascii="Trebuchet MS" w:hAnsi="Trebuchet MS" w:cs="TrebuchetMS"/>
          <w:sz w:val="12"/>
          <w:szCs w:val="12"/>
          <w:lang w:val="fr-FR"/>
        </w:rPr>
        <w:t xml:space="preserve"> de care </w:t>
      </w:r>
      <w:proofErr w:type="spellStart"/>
      <w:r w:rsidRPr="000B542E">
        <w:rPr>
          <w:rFonts w:ascii="Trebuchet MS" w:hAnsi="Trebuchet MS" w:cs="TrebuchetMS"/>
          <w:sz w:val="12"/>
          <w:szCs w:val="12"/>
          <w:lang w:val="fr-FR"/>
        </w:rPr>
        <w:t>beneficiază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titularul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postului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pentru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îndeplinirea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atribuţiilor</w:t>
      </w:r>
      <w:proofErr w:type="spellEnd"/>
      <w:r w:rsidRPr="000B542E">
        <w:rPr>
          <w:rFonts w:ascii="Trebuchet MS" w:hAnsi="Trebuchet MS" w:cs="TrebuchetMS"/>
          <w:sz w:val="12"/>
          <w:szCs w:val="12"/>
          <w:lang w:val="fr-FR"/>
        </w:rPr>
        <w:t xml:space="preserve"> care </w:t>
      </w:r>
      <w:proofErr w:type="spellStart"/>
      <w:r w:rsidRPr="000B542E">
        <w:rPr>
          <w:rFonts w:ascii="Trebuchet MS" w:hAnsi="Trebuchet MS" w:cs="TrebuchetMS"/>
          <w:sz w:val="12"/>
          <w:szCs w:val="12"/>
          <w:lang w:val="fr-FR"/>
        </w:rPr>
        <w:t>îi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revin</w:t>
      </w:r>
      <w:proofErr w:type="spellEnd"/>
      <w:r w:rsidRPr="000B542E">
        <w:rPr>
          <w:rFonts w:ascii="Trebuchet MS" w:hAnsi="Trebuchet MS" w:cs="TrebuchetMS"/>
          <w:sz w:val="12"/>
          <w:szCs w:val="12"/>
          <w:lang w:val="fr-FR"/>
        </w:rPr>
        <w:t>.</w:t>
      </w:r>
    </w:p>
  </w:footnote>
  <w:footnote w:id="13">
    <w:p w14:paraId="79D443BA" w14:textId="2BFFED26" w:rsidR="000B542E" w:rsidRPr="000B542E" w:rsidRDefault="000B542E" w:rsidP="000B542E">
      <w:pPr>
        <w:autoSpaceDE w:val="0"/>
        <w:autoSpaceDN w:val="0"/>
        <w:adjustRightInd w:val="0"/>
        <w:spacing w:after="0" w:line="240" w:lineRule="auto"/>
        <w:rPr>
          <w:rFonts w:ascii="Trebuchet MS" w:hAnsi="Trebuchet MS" w:cs="Trebuchet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Pr="000B542E">
        <w:rPr>
          <w:rFonts w:ascii="Trebuchet MS" w:hAnsi="Trebuchet MS" w:cs="TrebuchetMS"/>
          <w:sz w:val="12"/>
          <w:szCs w:val="12"/>
          <w:lang w:val="fr-FR"/>
        </w:rPr>
        <w:t xml:space="preserve">Se </w:t>
      </w:r>
      <w:proofErr w:type="spellStart"/>
      <w:r w:rsidRPr="000B542E">
        <w:rPr>
          <w:rFonts w:ascii="Trebuchet MS" w:hAnsi="Trebuchet MS" w:cs="TrebuchetMS"/>
          <w:sz w:val="12"/>
          <w:szCs w:val="12"/>
          <w:lang w:val="fr-FR"/>
        </w:rPr>
        <w:t>întocmeşte</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către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persoana</w:t>
      </w:r>
      <w:proofErr w:type="spellEnd"/>
      <w:r w:rsidRPr="000B542E">
        <w:rPr>
          <w:rFonts w:ascii="Trebuchet MS" w:hAnsi="Trebuchet MS" w:cs="TrebuchetMS"/>
          <w:sz w:val="12"/>
          <w:szCs w:val="12"/>
          <w:lang w:val="fr-FR"/>
        </w:rPr>
        <w:t xml:space="preserve"> care are </w:t>
      </w:r>
      <w:proofErr w:type="spellStart"/>
      <w:r w:rsidRPr="000B542E">
        <w:rPr>
          <w:rFonts w:ascii="Trebuchet MS" w:hAnsi="Trebuchet MS" w:cs="TrebuchetMS"/>
          <w:sz w:val="12"/>
          <w:szCs w:val="12"/>
          <w:lang w:val="fr-FR"/>
        </w:rPr>
        <w:t>calitatea</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evaluator</w:t>
      </w:r>
      <w:proofErr w:type="spellEnd"/>
      <w:r w:rsidRPr="000B542E">
        <w:rPr>
          <w:rFonts w:ascii="Trebuchet MS" w:hAnsi="Trebuchet MS" w:cs="TrebuchetMS"/>
          <w:sz w:val="12"/>
          <w:szCs w:val="12"/>
          <w:lang w:val="fr-FR"/>
        </w:rPr>
        <w:t xml:space="preserve"> al </w:t>
      </w:r>
      <w:proofErr w:type="spellStart"/>
      <w:r w:rsidRPr="000B542E">
        <w:rPr>
          <w:rFonts w:ascii="Trebuchet MS" w:hAnsi="Trebuchet MS" w:cs="TrebuchetMS"/>
          <w:sz w:val="12"/>
          <w:szCs w:val="12"/>
          <w:lang w:val="fr-FR"/>
        </w:rPr>
        <w:t>titularului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postului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potrivit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legii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excepţia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situaţiei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w:t>
      </w:r>
      <w:proofErr w:type="spellEnd"/>
      <w:r w:rsidRPr="000B542E">
        <w:rPr>
          <w:rFonts w:ascii="Trebuchet MS" w:hAnsi="Trebuchet MS" w:cs="TrebuchetMS"/>
          <w:sz w:val="12"/>
          <w:szCs w:val="12"/>
          <w:lang w:val="fr-FR"/>
        </w:rPr>
        <w:t xml:space="preserve"> care </w:t>
      </w:r>
      <w:proofErr w:type="spellStart"/>
      <w:r w:rsidRPr="000B542E">
        <w:rPr>
          <w:rFonts w:ascii="Trebuchet MS" w:hAnsi="Trebuchet MS" w:cs="TrebuchetMS"/>
          <w:sz w:val="12"/>
          <w:szCs w:val="12"/>
          <w:lang w:val="fr-FR"/>
        </w:rPr>
        <w:t>calitatea</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evaluator</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revine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potrivit</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legii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conducătorului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autorităţii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sau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instituţiei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acest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caz</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precum</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și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pentru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funcția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publică</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secretar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general</w:t>
      </w:r>
      <w:proofErr w:type="spellEnd"/>
      <w:r w:rsidRPr="000B542E">
        <w:rPr>
          <w:rFonts w:ascii="Trebuchet MS" w:hAnsi="Trebuchet MS" w:cs="TrebuchetMS"/>
          <w:sz w:val="12"/>
          <w:szCs w:val="12"/>
          <w:lang w:val="fr-FR"/>
        </w:rPr>
        <w:t xml:space="preserve"> al</w:t>
      </w:r>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unității</w:t>
      </w:r>
      <w:proofErr w:type="spellEnd"/>
      <w:r w:rsidRPr="000B542E">
        <w:rPr>
          <w:rFonts w:ascii="Trebuchet MS" w:hAnsi="Trebuchet MS" w:cs="TrebuchetMS"/>
          <w:sz w:val="12"/>
          <w:szCs w:val="12"/>
          <w:lang w:val="fr-FR"/>
        </w:rPr>
        <w:t>/</w:t>
      </w:r>
      <w:proofErr w:type="spellStart"/>
      <w:r w:rsidRPr="000B542E">
        <w:rPr>
          <w:rFonts w:ascii="Trebuchet MS" w:hAnsi="Trebuchet MS" w:cs="TrebuchetMS"/>
          <w:sz w:val="12"/>
          <w:szCs w:val="12"/>
          <w:lang w:val="fr-FR"/>
        </w:rPr>
        <w:t>subdiviziunii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administrativ-teritoriale</w:t>
      </w:r>
      <w:proofErr w:type="spellEnd"/>
      <w:r w:rsidRPr="000B542E">
        <w:rPr>
          <w:rFonts w:ascii="Trebuchet MS" w:hAnsi="Trebuchet MS" w:cs="TrebuchetMS"/>
          <w:sz w:val="12"/>
          <w:szCs w:val="12"/>
          <w:lang w:val="fr-FR"/>
        </w:rPr>
        <w:t xml:space="preserve">, se </w:t>
      </w:r>
      <w:proofErr w:type="spellStart"/>
      <w:r w:rsidRPr="000B542E">
        <w:rPr>
          <w:rFonts w:ascii="Trebuchet MS" w:hAnsi="Trebuchet MS" w:cs="TrebuchetMS"/>
          <w:sz w:val="12"/>
          <w:szCs w:val="12"/>
          <w:lang w:val="fr-FR"/>
        </w:rPr>
        <w:t>desemnează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prin</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act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administrativ</w:t>
      </w:r>
      <w:proofErr w:type="spellEnd"/>
      <w:r w:rsidRPr="000B542E">
        <w:rPr>
          <w:rFonts w:ascii="Trebuchet MS" w:hAnsi="Trebuchet MS" w:cs="TrebuchetMS"/>
          <w:sz w:val="12"/>
          <w:szCs w:val="12"/>
          <w:lang w:val="fr-FR"/>
        </w:rPr>
        <w:t xml:space="preserve"> al </w:t>
      </w:r>
      <w:proofErr w:type="spellStart"/>
      <w:r w:rsidRPr="000B542E">
        <w:rPr>
          <w:rFonts w:ascii="Trebuchet MS" w:hAnsi="Trebuchet MS" w:cs="TrebuchetMS"/>
          <w:sz w:val="12"/>
          <w:szCs w:val="12"/>
          <w:lang w:val="fr-FR"/>
        </w:rPr>
        <w:t>conducătorului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autorităţii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sau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instituţiei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persoana</w:t>
      </w:r>
      <w:proofErr w:type="spellEnd"/>
      <w:r w:rsidRPr="000B542E">
        <w:rPr>
          <w:rFonts w:ascii="Trebuchet MS" w:hAnsi="Trebuchet MS" w:cs="TrebuchetMS"/>
          <w:sz w:val="12"/>
          <w:szCs w:val="12"/>
          <w:lang w:val="fr-FR"/>
        </w:rPr>
        <w:t xml:space="preserve"> care </w:t>
      </w:r>
      <w:proofErr w:type="spellStart"/>
      <w:r w:rsidRPr="000B542E">
        <w:rPr>
          <w:rFonts w:ascii="Trebuchet MS" w:hAnsi="Trebuchet MS" w:cs="TrebuchetMS"/>
          <w:sz w:val="12"/>
          <w:szCs w:val="12"/>
          <w:lang w:val="fr-FR"/>
        </w:rPr>
        <w:t>ocupă</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funcţia</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conducere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imediat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inferioară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întocmească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şi</w:t>
      </w:r>
      <w:proofErr w:type="spellEnd"/>
      <w:r w:rsidRPr="000B542E">
        <w:rPr>
          <w:rFonts w:ascii="Trebuchet MS" w:hAnsi="Trebuchet MS" w:cs="TrebuchetMS"/>
          <w:sz w:val="12"/>
          <w:szCs w:val="12"/>
          <w:lang w:val="fr-FR"/>
        </w:rPr>
        <w:t xml:space="preserve"> </w:t>
      </w:r>
      <w:proofErr w:type="spellStart"/>
      <w:proofErr w:type="gramStart"/>
      <w:r w:rsidRPr="000B542E">
        <w:rPr>
          <w:rFonts w:ascii="Trebuchet MS" w:hAnsi="Trebuchet MS" w:cs="TrebuchetMS"/>
          <w:sz w:val="12"/>
          <w:szCs w:val="12"/>
          <w:lang w:val="fr-FR"/>
        </w:rPr>
        <w:t>să</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semneze</w:t>
      </w:r>
      <w:proofErr w:type="spellEnd"/>
      <w:proofErr w:type="gram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fişa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postului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dacă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prin</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reglementări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caracter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special</w:t>
      </w:r>
      <w:proofErr w:type="spellEnd"/>
      <w:r w:rsidRPr="000B542E">
        <w:rPr>
          <w:rFonts w:ascii="Trebuchet MS" w:hAnsi="Trebuchet MS" w:cs="TrebuchetMS"/>
          <w:sz w:val="12"/>
          <w:szCs w:val="12"/>
          <w:lang w:val="fr-FR"/>
        </w:rPr>
        <w:t xml:space="preserve"> nu se </w:t>
      </w:r>
      <w:proofErr w:type="spellStart"/>
      <w:r w:rsidRPr="000B542E">
        <w:rPr>
          <w:rFonts w:ascii="Trebuchet MS" w:hAnsi="Trebuchet MS" w:cs="TrebuchetMS"/>
          <w:sz w:val="12"/>
          <w:szCs w:val="12"/>
          <w:lang w:val="fr-FR"/>
        </w:rPr>
        <w:t>prevede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altfel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Pentru</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funcţiile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din</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categoria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înalţilor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funcţionari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fişa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postului</w:t>
      </w:r>
      <w:proofErr w:type="spellEnd"/>
      <w:r w:rsidRPr="000B542E">
        <w:rPr>
          <w:rFonts w:ascii="Trebuchet MS" w:hAnsi="Trebuchet MS" w:cs="TrebuchetMS"/>
          <w:sz w:val="12"/>
          <w:szCs w:val="12"/>
          <w:lang w:val="fr-FR"/>
        </w:rPr>
        <w:t xml:space="preserve"> se</w:t>
      </w:r>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întocmeşte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după</w:t>
      </w:r>
      <w:proofErr w:type="spellEnd"/>
      <w:r w:rsidRPr="000B542E">
        <w:rPr>
          <w:rFonts w:ascii="Trebuchet MS" w:hAnsi="Trebuchet MS" w:cs="TrebuchetMS"/>
          <w:sz w:val="12"/>
          <w:szCs w:val="12"/>
          <w:lang w:val="fr-FR"/>
        </w:rPr>
        <w:t xml:space="preserve"> cum </w:t>
      </w:r>
      <w:proofErr w:type="spellStart"/>
      <w:r w:rsidRPr="000B542E">
        <w:rPr>
          <w:rFonts w:ascii="Trebuchet MS" w:hAnsi="Trebuchet MS" w:cs="TrebuchetMS"/>
          <w:sz w:val="12"/>
          <w:szCs w:val="12"/>
          <w:lang w:val="fr-FR"/>
        </w:rPr>
        <w:t>urmează</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către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conducătorul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autorităţii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sau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instituţiei</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w:t>
      </w:r>
      <w:proofErr w:type="spellEnd"/>
      <w:r w:rsidRPr="000B542E">
        <w:rPr>
          <w:rFonts w:ascii="Trebuchet MS" w:hAnsi="Trebuchet MS" w:cs="TrebuchetMS"/>
          <w:sz w:val="12"/>
          <w:szCs w:val="12"/>
          <w:lang w:val="fr-FR"/>
        </w:rPr>
        <w:t xml:space="preserve"> al </w:t>
      </w:r>
      <w:proofErr w:type="spellStart"/>
      <w:r w:rsidRPr="000B542E">
        <w:rPr>
          <w:rFonts w:ascii="Trebuchet MS" w:hAnsi="Trebuchet MS" w:cs="TrebuchetMS"/>
          <w:sz w:val="12"/>
          <w:szCs w:val="12"/>
          <w:lang w:val="fr-FR"/>
        </w:rPr>
        <w:t>cărei</w:t>
      </w:r>
      <w:proofErr w:type="spellEnd"/>
      <w:r w:rsidRPr="000B542E">
        <w:rPr>
          <w:rFonts w:ascii="Trebuchet MS" w:hAnsi="Trebuchet MS" w:cs="TrebuchetMS"/>
          <w:sz w:val="12"/>
          <w:szCs w:val="12"/>
          <w:lang w:val="fr-FR"/>
        </w:rPr>
        <w:t xml:space="preserve"> stat de </w:t>
      </w:r>
      <w:proofErr w:type="spellStart"/>
      <w:r w:rsidRPr="000B542E">
        <w:rPr>
          <w:rFonts w:ascii="Trebuchet MS" w:hAnsi="Trebuchet MS" w:cs="TrebuchetMS"/>
          <w:sz w:val="12"/>
          <w:szCs w:val="12"/>
          <w:lang w:val="fr-FR"/>
        </w:rPr>
        <w:t>funcţii</w:t>
      </w:r>
      <w:proofErr w:type="spellEnd"/>
      <w:r w:rsidRPr="000B542E">
        <w:rPr>
          <w:rFonts w:ascii="Trebuchet MS" w:hAnsi="Trebuchet MS" w:cs="TrebuchetMS"/>
          <w:sz w:val="12"/>
          <w:szCs w:val="12"/>
          <w:lang w:val="fr-FR"/>
        </w:rPr>
        <w:t xml:space="preserve"> se </w:t>
      </w:r>
      <w:proofErr w:type="spellStart"/>
      <w:r w:rsidRPr="000B542E">
        <w:rPr>
          <w:rFonts w:ascii="Trebuchet MS" w:hAnsi="Trebuchet MS" w:cs="TrebuchetMS"/>
          <w:sz w:val="12"/>
          <w:szCs w:val="12"/>
          <w:lang w:val="fr-FR"/>
        </w:rPr>
        <w:t>află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funcţia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pentru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funcţiile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secretar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general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şi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secretar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general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adjunct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din</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cadrul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ministerelor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şi</w:t>
      </w:r>
      <w:proofErr w:type="spellEnd"/>
      <w:r>
        <w:rPr>
          <w:rFonts w:ascii="Trebuchet MS" w:hAnsi="Trebuchet MS" w:cs="TrebuchetMS"/>
          <w:sz w:val="12"/>
          <w:szCs w:val="12"/>
          <w:lang w:val="fr-FR"/>
        </w:rPr>
        <w:t xml:space="preserve"> </w:t>
      </w:r>
      <w:r w:rsidRPr="000B542E">
        <w:rPr>
          <w:rFonts w:ascii="Trebuchet MS" w:hAnsi="Trebuchet MS" w:cs="TrebuchetMS"/>
          <w:sz w:val="12"/>
          <w:szCs w:val="12"/>
          <w:lang w:val="fr-FR"/>
        </w:rPr>
        <w:t xml:space="preserve">al </w:t>
      </w:r>
      <w:proofErr w:type="spellStart"/>
      <w:r w:rsidRPr="000B542E">
        <w:rPr>
          <w:rFonts w:ascii="Trebuchet MS" w:hAnsi="Trebuchet MS" w:cs="TrebuchetMS"/>
          <w:sz w:val="12"/>
          <w:szCs w:val="12"/>
          <w:lang w:val="fr-FR"/>
        </w:rPr>
        <w:t>organelor</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specialitate</w:t>
      </w:r>
      <w:proofErr w:type="spellEnd"/>
      <w:r w:rsidRPr="000B542E">
        <w:rPr>
          <w:rFonts w:ascii="Trebuchet MS" w:hAnsi="Trebuchet MS" w:cs="TrebuchetMS"/>
          <w:sz w:val="12"/>
          <w:szCs w:val="12"/>
          <w:lang w:val="fr-FR"/>
        </w:rPr>
        <w:t xml:space="preserve"> ale </w:t>
      </w:r>
      <w:proofErr w:type="spellStart"/>
      <w:r w:rsidRPr="000B542E">
        <w:rPr>
          <w:rFonts w:ascii="Trebuchet MS" w:hAnsi="Trebuchet MS" w:cs="TrebuchetMS"/>
          <w:sz w:val="12"/>
          <w:szCs w:val="12"/>
          <w:lang w:val="fr-FR"/>
        </w:rPr>
        <w:t>administraţiei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centrale, </w:t>
      </w:r>
      <w:proofErr w:type="spellStart"/>
      <w:r w:rsidRPr="000B542E">
        <w:rPr>
          <w:rFonts w:ascii="Trebuchet MS" w:hAnsi="Trebuchet MS" w:cs="TrebuchetMS"/>
          <w:sz w:val="12"/>
          <w:szCs w:val="12"/>
          <w:lang w:val="fr-FR"/>
        </w:rPr>
        <w:t>precum</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şi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pentru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funcţiile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secretar</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general</w:t>
      </w:r>
      <w:proofErr w:type="spellEnd"/>
      <w:r w:rsidRPr="000B542E">
        <w:rPr>
          <w:rFonts w:ascii="Trebuchet MS" w:hAnsi="Trebuchet MS" w:cs="TrebuchetMS"/>
          <w:sz w:val="12"/>
          <w:szCs w:val="12"/>
          <w:lang w:val="fr-FR"/>
        </w:rPr>
        <w:t xml:space="preserve"> al </w:t>
      </w:r>
      <w:proofErr w:type="spellStart"/>
      <w:r w:rsidRPr="000B542E">
        <w:rPr>
          <w:rFonts w:ascii="Trebuchet MS" w:hAnsi="Trebuchet MS" w:cs="TrebuchetMS"/>
          <w:sz w:val="12"/>
          <w:szCs w:val="12"/>
          <w:lang w:val="fr-FR"/>
        </w:rPr>
        <w:t>instituţiei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prefectului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respectiv</w:t>
      </w:r>
      <w:proofErr w:type="spellEnd"/>
      <w:r>
        <w:rPr>
          <w:rFonts w:ascii="Trebuchet MS" w:hAnsi="Trebuchet MS" w:cs="TrebuchetMS"/>
          <w:sz w:val="12"/>
          <w:szCs w:val="12"/>
          <w:lang w:val="fr-FR"/>
        </w:rPr>
        <w:t xml:space="preserve"> </w:t>
      </w:r>
      <w:r w:rsidRPr="000B542E">
        <w:rPr>
          <w:rFonts w:ascii="Trebuchet MS" w:hAnsi="Trebuchet MS" w:cs="TrebuchetMS"/>
          <w:sz w:val="12"/>
          <w:szCs w:val="12"/>
          <w:lang w:val="fr-FR"/>
        </w:rPr>
        <w:t xml:space="preserve">de </w:t>
      </w:r>
      <w:proofErr w:type="spellStart"/>
      <w:r w:rsidRPr="000B542E">
        <w:rPr>
          <w:rFonts w:ascii="Trebuchet MS" w:hAnsi="Trebuchet MS" w:cs="TrebuchetMS"/>
          <w:sz w:val="12"/>
          <w:szCs w:val="12"/>
          <w:lang w:val="fr-FR"/>
        </w:rPr>
        <w:t>către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secretarul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general</w:t>
      </w:r>
      <w:proofErr w:type="spellEnd"/>
      <w:r w:rsidRPr="000B542E">
        <w:rPr>
          <w:rFonts w:ascii="Trebuchet MS" w:hAnsi="Trebuchet MS" w:cs="TrebuchetMS"/>
          <w:sz w:val="12"/>
          <w:szCs w:val="12"/>
          <w:lang w:val="fr-FR"/>
        </w:rPr>
        <w:t xml:space="preserve"> al </w:t>
      </w:r>
      <w:proofErr w:type="spellStart"/>
      <w:r w:rsidRPr="000B542E">
        <w:rPr>
          <w:rFonts w:ascii="Trebuchet MS" w:hAnsi="Trebuchet MS" w:cs="TrebuchetMS"/>
          <w:sz w:val="12"/>
          <w:szCs w:val="12"/>
          <w:lang w:val="fr-FR"/>
        </w:rPr>
        <w:t>Guvernului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pentru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inspectorii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guvernamentali</w:t>
      </w:r>
      <w:proofErr w:type="spellEnd"/>
      <w:r w:rsidRPr="000B542E">
        <w:rPr>
          <w:rFonts w:ascii="Trebuchet MS" w:hAnsi="Trebuchet MS" w:cs="TrebuchetMS"/>
          <w:sz w:val="12"/>
          <w:szCs w:val="12"/>
          <w:lang w:val="fr-FR"/>
        </w:rPr>
        <w:t>;</w:t>
      </w:r>
    </w:p>
  </w:footnote>
  <w:footnote w:id="14">
    <w:p w14:paraId="2988392F" w14:textId="665CB72C" w:rsidR="000B542E" w:rsidRPr="000B542E" w:rsidRDefault="000B542E" w:rsidP="000B542E">
      <w:pPr>
        <w:autoSpaceDE w:val="0"/>
        <w:autoSpaceDN w:val="0"/>
        <w:adjustRightInd w:val="0"/>
        <w:spacing w:after="0" w:line="240" w:lineRule="auto"/>
        <w:rPr>
          <w:rFonts w:ascii="Trebuchet MS" w:hAnsi="Trebuchet MS" w:cs="Trebuchet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Pr="000B542E">
        <w:rPr>
          <w:rFonts w:ascii="Trebuchet MS" w:hAnsi="Trebuchet MS" w:cs="TrebuchetMS"/>
          <w:sz w:val="12"/>
          <w:szCs w:val="12"/>
          <w:lang w:val="fr-FR"/>
        </w:rPr>
        <w:t xml:space="preserve">Se </w:t>
      </w:r>
      <w:proofErr w:type="spellStart"/>
      <w:r w:rsidRPr="000B542E">
        <w:rPr>
          <w:rFonts w:ascii="Trebuchet MS" w:hAnsi="Trebuchet MS" w:cs="TrebuchetMS"/>
          <w:sz w:val="12"/>
          <w:szCs w:val="12"/>
          <w:lang w:val="fr-FR"/>
        </w:rPr>
        <w:t>semnează</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către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persoana</w:t>
      </w:r>
      <w:proofErr w:type="spellEnd"/>
      <w:r w:rsidRPr="000B542E">
        <w:rPr>
          <w:rFonts w:ascii="Trebuchet MS" w:hAnsi="Trebuchet MS" w:cs="TrebuchetMS"/>
          <w:sz w:val="12"/>
          <w:szCs w:val="12"/>
          <w:lang w:val="fr-FR"/>
        </w:rPr>
        <w:t xml:space="preserve"> care are </w:t>
      </w:r>
      <w:proofErr w:type="spellStart"/>
      <w:r w:rsidRPr="000B542E">
        <w:rPr>
          <w:rFonts w:ascii="Trebuchet MS" w:hAnsi="Trebuchet MS" w:cs="TrebuchetMS"/>
          <w:sz w:val="12"/>
          <w:szCs w:val="12"/>
          <w:lang w:val="fr-FR"/>
        </w:rPr>
        <w:t>calitatea</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contrasemnatar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potrivit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legii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excepţia</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situaţiei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w:t>
      </w:r>
      <w:proofErr w:type="spellEnd"/>
      <w:r w:rsidRPr="000B542E">
        <w:rPr>
          <w:rFonts w:ascii="Trebuchet MS" w:hAnsi="Trebuchet MS" w:cs="TrebuchetMS"/>
          <w:sz w:val="12"/>
          <w:szCs w:val="12"/>
          <w:lang w:val="fr-FR"/>
        </w:rPr>
        <w:t xml:space="preserve"> care </w:t>
      </w:r>
      <w:proofErr w:type="spellStart"/>
      <w:r w:rsidRPr="000B542E">
        <w:rPr>
          <w:rFonts w:ascii="Trebuchet MS" w:hAnsi="Trebuchet MS" w:cs="TrebuchetMS"/>
          <w:sz w:val="12"/>
          <w:szCs w:val="12"/>
          <w:lang w:val="fr-FR"/>
        </w:rPr>
        <w:t>calitatea</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contrasemnatar</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revine</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conducătorului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autorităţii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sau</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instituţiei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publice</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acest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caz</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precum</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şi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cazul</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în</w:t>
      </w:r>
      <w:proofErr w:type="spellEnd"/>
      <w:r w:rsidRPr="000B542E">
        <w:rPr>
          <w:rFonts w:ascii="Trebuchet MS" w:hAnsi="Trebuchet MS" w:cs="TrebuchetMS"/>
          <w:sz w:val="12"/>
          <w:szCs w:val="12"/>
          <w:lang w:val="fr-FR"/>
        </w:rPr>
        <w:t xml:space="preserve"> care </w:t>
      </w:r>
      <w:proofErr w:type="spellStart"/>
      <w:r w:rsidRPr="000B542E">
        <w:rPr>
          <w:rFonts w:ascii="Trebuchet MS" w:hAnsi="Trebuchet MS" w:cs="TrebuchetMS"/>
          <w:sz w:val="12"/>
          <w:szCs w:val="12"/>
          <w:lang w:val="fr-FR"/>
        </w:rPr>
        <w:t>raportul</w:t>
      </w:r>
      <w:proofErr w:type="spellEnd"/>
      <w:r w:rsidRPr="000B542E">
        <w:rPr>
          <w:rFonts w:ascii="Trebuchet MS" w:hAnsi="Trebuchet MS" w:cs="TrebuchetMS"/>
          <w:sz w:val="12"/>
          <w:szCs w:val="12"/>
          <w:lang w:val="fr-FR"/>
        </w:rPr>
        <w:t xml:space="preserve"> de </w:t>
      </w:r>
      <w:proofErr w:type="spellStart"/>
      <w:r w:rsidRPr="000B542E">
        <w:rPr>
          <w:rFonts w:ascii="Trebuchet MS" w:hAnsi="Trebuchet MS" w:cs="TrebuchetMS"/>
          <w:sz w:val="12"/>
          <w:szCs w:val="12"/>
          <w:lang w:val="fr-FR"/>
        </w:rPr>
        <w:t>evaluare</w:t>
      </w:r>
      <w:proofErr w:type="spellEnd"/>
      <w:r w:rsidRPr="000B542E">
        <w:rPr>
          <w:rFonts w:ascii="Trebuchet MS" w:hAnsi="Trebuchet MS" w:cs="TrebuchetMS"/>
          <w:sz w:val="12"/>
          <w:szCs w:val="12"/>
          <w:lang w:val="fr-FR"/>
        </w:rPr>
        <w:t xml:space="preserve"> nu se </w:t>
      </w:r>
      <w:proofErr w:type="spellStart"/>
      <w:r w:rsidRPr="000B542E">
        <w:rPr>
          <w:rFonts w:ascii="Trebuchet MS" w:hAnsi="Trebuchet MS" w:cs="TrebuchetMS"/>
          <w:sz w:val="12"/>
          <w:szCs w:val="12"/>
          <w:lang w:val="fr-FR"/>
        </w:rPr>
        <w:t>contrasemnează</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potrivit</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legii</w:t>
      </w:r>
      <w:proofErr w:type="spellEnd"/>
      <w:r w:rsidRPr="000B542E">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fişa</w:t>
      </w:r>
      <w:proofErr w:type="spellEnd"/>
      <w:r>
        <w:rPr>
          <w:rFonts w:ascii="Trebuchet MS" w:hAnsi="Trebuchet MS" w:cs="TrebuchetMS"/>
          <w:sz w:val="12"/>
          <w:szCs w:val="12"/>
          <w:lang w:val="fr-FR"/>
        </w:rPr>
        <w:t xml:space="preserve"> </w:t>
      </w:r>
      <w:proofErr w:type="spellStart"/>
      <w:r w:rsidRPr="000B542E">
        <w:rPr>
          <w:rFonts w:ascii="Trebuchet MS" w:hAnsi="Trebuchet MS" w:cs="TrebuchetMS"/>
          <w:sz w:val="12"/>
          <w:szCs w:val="12"/>
          <w:lang w:val="fr-FR"/>
        </w:rPr>
        <w:t>postului</w:t>
      </w:r>
      <w:proofErr w:type="spellEnd"/>
      <w:r w:rsidRPr="000B542E">
        <w:rPr>
          <w:rFonts w:ascii="Trebuchet MS" w:hAnsi="Trebuchet MS" w:cs="TrebuchetMS"/>
          <w:sz w:val="12"/>
          <w:szCs w:val="12"/>
          <w:lang w:val="fr-FR"/>
        </w:rPr>
        <w:t xml:space="preserve"> nu se </w:t>
      </w:r>
      <w:proofErr w:type="spellStart"/>
      <w:r w:rsidRPr="000B542E">
        <w:rPr>
          <w:rFonts w:ascii="Trebuchet MS" w:hAnsi="Trebuchet MS" w:cs="TrebuchetMS"/>
          <w:sz w:val="12"/>
          <w:szCs w:val="12"/>
          <w:lang w:val="fr-FR"/>
        </w:rPr>
        <w:t>contrasemnează</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89A"/>
    <w:multiLevelType w:val="hybridMultilevel"/>
    <w:tmpl w:val="7696C696"/>
    <w:lvl w:ilvl="0" w:tplc="852C48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125AC1"/>
    <w:multiLevelType w:val="hybridMultilevel"/>
    <w:tmpl w:val="E1448B0E"/>
    <w:lvl w:ilvl="0" w:tplc="E51C06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9036574"/>
    <w:multiLevelType w:val="hybridMultilevel"/>
    <w:tmpl w:val="37A0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A30C8"/>
    <w:multiLevelType w:val="hybridMultilevel"/>
    <w:tmpl w:val="48428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57E9A"/>
    <w:multiLevelType w:val="hybridMultilevel"/>
    <w:tmpl w:val="D76606E4"/>
    <w:lvl w:ilvl="0" w:tplc="FFFFFFFF">
      <w:start w:val="1"/>
      <w:numFmt w:val="bullet"/>
      <w:lvlText w:val=""/>
      <w:lvlJc w:val="left"/>
      <w:pPr>
        <w:ind w:left="1440" w:hanging="360"/>
      </w:pPr>
      <w:rPr>
        <w:rFonts w:ascii="Symbol" w:hAnsi="Symbol"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7A3645"/>
    <w:multiLevelType w:val="hybridMultilevel"/>
    <w:tmpl w:val="0D9A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46A58"/>
    <w:multiLevelType w:val="hybridMultilevel"/>
    <w:tmpl w:val="041E72DE"/>
    <w:lvl w:ilvl="0" w:tplc="FFFFFFFF">
      <w:start w:val="1"/>
      <w:numFmt w:val="bullet"/>
      <w:lvlText w:val=""/>
      <w:lvlJc w:val="left"/>
      <w:pPr>
        <w:tabs>
          <w:tab w:val="num" w:pos="1440"/>
        </w:tabs>
        <w:ind w:left="1440" w:hanging="360"/>
      </w:pPr>
      <w:rPr>
        <w:rFonts w:ascii="Symbol" w:hAnsi="Symbol" w:hint="default"/>
        <w:color w:val="auto"/>
        <w:sz w:val="16"/>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E674085"/>
    <w:multiLevelType w:val="hybridMultilevel"/>
    <w:tmpl w:val="E6644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E55D7"/>
    <w:multiLevelType w:val="hybridMultilevel"/>
    <w:tmpl w:val="2C8C5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1C61A9"/>
    <w:multiLevelType w:val="hybridMultilevel"/>
    <w:tmpl w:val="AA725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252C85"/>
    <w:multiLevelType w:val="hybridMultilevel"/>
    <w:tmpl w:val="42EE2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A468A"/>
    <w:multiLevelType w:val="hybridMultilevel"/>
    <w:tmpl w:val="A69C5826"/>
    <w:lvl w:ilvl="0" w:tplc="FFFFFFFF">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54736"/>
    <w:multiLevelType w:val="hybridMultilevel"/>
    <w:tmpl w:val="59CC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3F7616"/>
    <w:multiLevelType w:val="hybridMultilevel"/>
    <w:tmpl w:val="049AF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60761"/>
    <w:multiLevelType w:val="hybridMultilevel"/>
    <w:tmpl w:val="E87C7F40"/>
    <w:lvl w:ilvl="0" w:tplc="1424F6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73F47"/>
    <w:multiLevelType w:val="hybridMultilevel"/>
    <w:tmpl w:val="0630C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2036C"/>
    <w:multiLevelType w:val="hybridMultilevel"/>
    <w:tmpl w:val="0BDA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01155"/>
    <w:multiLevelType w:val="hybridMultilevel"/>
    <w:tmpl w:val="47D4134A"/>
    <w:lvl w:ilvl="0" w:tplc="FFFFFFFF">
      <w:start w:val="1"/>
      <w:numFmt w:val="bullet"/>
      <w:lvlText w:val=""/>
      <w:lvlJc w:val="left"/>
      <w:pPr>
        <w:ind w:left="1080" w:hanging="360"/>
      </w:pPr>
      <w:rPr>
        <w:rFonts w:ascii="Symbol" w:hAnsi="Symbol"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8288925">
    <w:abstractNumId w:val="8"/>
  </w:num>
  <w:num w:numId="2" w16cid:durableId="1721395668">
    <w:abstractNumId w:val="0"/>
  </w:num>
  <w:num w:numId="3" w16cid:durableId="616912924">
    <w:abstractNumId w:val="2"/>
  </w:num>
  <w:num w:numId="4" w16cid:durableId="799493025">
    <w:abstractNumId w:val="16"/>
  </w:num>
  <w:num w:numId="5" w16cid:durableId="682704610">
    <w:abstractNumId w:val="5"/>
  </w:num>
  <w:num w:numId="6" w16cid:durableId="78718434">
    <w:abstractNumId w:val="6"/>
  </w:num>
  <w:num w:numId="7" w16cid:durableId="447548777">
    <w:abstractNumId w:val="3"/>
  </w:num>
  <w:num w:numId="8" w16cid:durableId="1378889521">
    <w:abstractNumId w:val="11"/>
  </w:num>
  <w:num w:numId="9" w16cid:durableId="2002535508">
    <w:abstractNumId w:val="13"/>
  </w:num>
  <w:num w:numId="10" w16cid:durableId="60296660">
    <w:abstractNumId w:val="4"/>
  </w:num>
  <w:num w:numId="11" w16cid:durableId="686752775">
    <w:abstractNumId w:val="7"/>
  </w:num>
  <w:num w:numId="12" w16cid:durableId="182481208">
    <w:abstractNumId w:val="17"/>
  </w:num>
  <w:num w:numId="13" w16cid:durableId="1770808898">
    <w:abstractNumId w:val="14"/>
  </w:num>
  <w:num w:numId="14" w16cid:durableId="390420521">
    <w:abstractNumId w:val="10"/>
  </w:num>
  <w:num w:numId="15" w16cid:durableId="1108156387">
    <w:abstractNumId w:val="12"/>
  </w:num>
  <w:num w:numId="16" w16cid:durableId="157307331">
    <w:abstractNumId w:val="1"/>
  </w:num>
  <w:num w:numId="17" w16cid:durableId="1362050265">
    <w:abstractNumId w:val="15"/>
  </w:num>
  <w:num w:numId="18" w16cid:durableId="14497390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E5"/>
    <w:rsid w:val="000227EC"/>
    <w:rsid w:val="00074139"/>
    <w:rsid w:val="000B542E"/>
    <w:rsid w:val="000C067B"/>
    <w:rsid w:val="0010091C"/>
    <w:rsid w:val="00123B3C"/>
    <w:rsid w:val="001364FF"/>
    <w:rsid w:val="00136CD6"/>
    <w:rsid w:val="00143F2E"/>
    <w:rsid w:val="00154DD3"/>
    <w:rsid w:val="00197FC0"/>
    <w:rsid w:val="001C1003"/>
    <w:rsid w:val="001D75FA"/>
    <w:rsid w:val="001F2673"/>
    <w:rsid w:val="00270382"/>
    <w:rsid w:val="002A02DD"/>
    <w:rsid w:val="002B35B3"/>
    <w:rsid w:val="002B7358"/>
    <w:rsid w:val="002C21AC"/>
    <w:rsid w:val="002D4C32"/>
    <w:rsid w:val="002E480E"/>
    <w:rsid w:val="0030356F"/>
    <w:rsid w:val="0030386E"/>
    <w:rsid w:val="00315682"/>
    <w:rsid w:val="00372C4A"/>
    <w:rsid w:val="00391F6F"/>
    <w:rsid w:val="003D2530"/>
    <w:rsid w:val="003E06D3"/>
    <w:rsid w:val="003E6EE9"/>
    <w:rsid w:val="004169BB"/>
    <w:rsid w:val="00430774"/>
    <w:rsid w:val="00431DB3"/>
    <w:rsid w:val="004429D8"/>
    <w:rsid w:val="004876CE"/>
    <w:rsid w:val="00495796"/>
    <w:rsid w:val="004A54A6"/>
    <w:rsid w:val="0055765D"/>
    <w:rsid w:val="00560649"/>
    <w:rsid w:val="00571FE0"/>
    <w:rsid w:val="005950DF"/>
    <w:rsid w:val="00596E5D"/>
    <w:rsid w:val="005F2C26"/>
    <w:rsid w:val="00632259"/>
    <w:rsid w:val="0066110A"/>
    <w:rsid w:val="00690067"/>
    <w:rsid w:val="006C06FA"/>
    <w:rsid w:val="006C1E23"/>
    <w:rsid w:val="006C511C"/>
    <w:rsid w:val="006D054F"/>
    <w:rsid w:val="006F1524"/>
    <w:rsid w:val="006F41F8"/>
    <w:rsid w:val="0070395F"/>
    <w:rsid w:val="00721836"/>
    <w:rsid w:val="00725EC3"/>
    <w:rsid w:val="0073490E"/>
    <w:rsid w:val="00734964"/>
    <w:rsid w:val="0075432D"/>
    <w:rsid w:val="007876CE"/>
    <w:rsid w:val="00810E39"/>
    <w:rsid w:val="00844AAC"/>
    <w:rsid w:val="00846260"/>
    <w:rsid w:val="008A67C1"/>
    <w:rsid w:val="008B0FA4"/>
    <w:rsid w:val="008C7872"/>
    <w:rsid w:val="008D19F9"/>
    <w:rsid w:val="00900CDB"/>
    <w:rsid w:val="009168BF"/>
    <w:rsid w:val="00936F8B"/>
    <w:rsid w:val="00970527"/>
    <w:rsid w:val="009823F7"/>
    <w:rsid w:val="009E7838"/>
    <w:rsid w:val="00A46B73"/>
    <w:rsid w:val="00A50879"/>
    <w:rsid w:val="00A759A4"/>
    <w:rsid w:val="00A93567"/>
    <w:rsid w:val="00AF714B"/>
    <w:rsid w:val="00B22340"/>
    <w:rsid w:val="00B35D3E"/>
    <w:rsid w:val="00B41567"/>
    <w:rsid w:val="00B65668"/>
    <w:rsid w:val="00B95042"/>
    <w:rsid w:val="00BC3C82"/>
    <w:rsid w:val="00BD4233"/>
    <w:rsid w:val="00BF5259"/>
    <w:rsid w:val="00C152DB"/>
    <w:rsid w:val="00C21E39"/>
    <w:rsid w:val="00C523A8"/>
    <w:rsid w:val="00C9512F"/>
    <w:rsid w:val="00CA40A5"/>
    <w:rsid w:val="00CD7C7F"/>
    <w:rsid w:val="00CE3FBC"/>
    <w:rsid w:val="00D649B4"/>
    <w:rsid w:val="00DB3E78"/>
    <w:rsid w:val="00DB3FD1"/>
    <w:rsid w:val="00DC10EC"/>
    <w:rsid w:val="00DC10F6"/>
    <w:rsid w:val="00DC7544"/>
    <w:rsid w:val="00DD06A4"/>
    <w:rsid w:val="00DF3F24"/>
    <w:rsid w:val="00DF4590"/>
    <w:rsid w:val="00E86B7C"/>
    <w:rsid w:val="00E92D3F"/>
    <w:rsid w:val="00E93A54"/>
    <w:rsid w:val="00EA3C4A"/>
    <w:rsid w:val="00EA7C0C"/>
    <w:rsid w:val="00EB1D5B"/>
    <w:rsid w:val="00EC60FA"/>
    <w:rsid w:val="00ED7F86"/>
    <w:rsid w:val="00EE2C59"/>
    <w:rsid w:val="00F13DF3"/>
    <w:rsid w:val="00F16696"/>
    <w:rsid w:val="00F20D53"/>
    <w:rsid w:val="00F426E5"/>
    <w:rsid w:val="00F55052"/>
    <w:rsid w:val="00F63DF4"/>
    <w:rsid w:val="00F9169A"/>
    <w:rsid w:val="00FD08B0"/>
    <w:rsid w:val="00FD2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21F6"/>
  <w15:docId w15:val="{9630A2FD-B1BF-48AB-99A2-705CA67B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C06FA"/>
    <w:pPr>
      <w:ind w:left="720"/>
      <w:contextualSpacing/>
    </w:pPr>
  </w:style>
  <w:style w:type="paragraph" w:customStyle="1" w:styleId="DefaultText">
    <w:name w:val="Default Text"/>
    <w:basedOn w:val="Normal"/>
    <w:rsid w:val="000C067B"/>
    <w:pPr>
      <w:spacing w:after="0" w:line="240" w:lineRule="auto"/>
    </w:pPr>
    <w:rPr>
      <w:rFonts w:ascii="Symbol" w:eastAsia="Symbol" w:hAnsi="Symbol" w:cs="Times New Roman"/>
      <w:snapToGrid w:val="0"/>
      <w:sz w:val="24"/>
      <w:szCs w:val="20"/>
      <w:lang w:val="ro-RO"/>
    </w:rPr>
  </w:style>
  <w:style w:type="paragraph" w:styleId="BalloonText">
    <w:name w:val="Balloon Text"/>
    <w:basedOn w:val="Normal"/>
    <w:link w:val="BalloonTextChar"/>
    <w:uiPriority w:val="99"/>
    <w:semiHidden/>
    <w:unhideWhenUsed/>
    <w:rsid w:val="00C9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2F"/>
    <w:rPr>
      <w:rFonts w:ascii="Tahoma" w:hAnsi="Tahoma" w:cs="Tahoma"/>
      <w:sz w:val="16"/>
      <w:szCs w:val="16"/>
    </w:rPr>
  </w:style>
  <w:style w:type="paragraph" w:styleId="BodyTextIndent">
    <w:name w:val="Body Text Indent"/>
    <w:aliases w:val=" Caracter Caracter"/>
    <w:basedOn w:val="Normal"/>
    <w:link w:val="BodyTextIndentChar"/>
    <w:rsid w:val="00391F6F"/>
    <w:pPr>
      <w:tabs>
        <w:tab w:val="left" w:pos="6660"/>
      </w:tabs>
      <w:spacing w:after="0" w:line="240" w:lineRule="auto"/>
      <w:ind w:firstLine="900"/>
      <w:jc w:val="both"/>
    </w:pPr>
    <w:rPr>
      <w:rFonts w:ascii="Arial" w:eastAsia="Times New Roman" w:hAnsi="Arial" w:cs="Arial"/>
      <w:sz w:val="28"/>
      <w:szCs w:val="24"/>
    </w:rPr>
  </w:style>
  <w:style w:type="character" w:customStyle="1" w:styleId="BodyTextIndentChar">
    <w:name w:val="Body Text Indent Char"/>
    <w:aliases w:val=" Caracter Caracter Char"/>
    <w:basedOn w:val="DefaultParagraphFont"/>
    <w:link w:val="BodyTextIndent"/>
    <w:rsid w:val="00391F6F"/>
    <w:rPr>
      <w:rFonts w:ascii="Arial" w:eastAsia="Times New Roman" w:hAnsi="Arial" w:cs="Arial"/>
      <w:sz w:val="28"/>
      <w:szCs w:val="24"/>
    </w:rPr>
  </w:style>
  <w:style w:type="paragraph" w:styleId="BodyText">
    <w:name w:val="Body Text"/>
    <w:basedOn w:val="Normal"/>
    <w:link w:val="BodyTextChar"/>
    <w:uiPriority w:val="99"/>
    <w:semiHidden/>
    <w:unhideWhenUsed/>
    <w:rsid w:val="00BD4233"/>
    <w:pPr>
      <w:spacing w:after="120"/>
    </w:pPr>
  </w:style>
  <w:style w:type="character" w:customStyle="1" w:styleId="BodyTextChar">
    <w:name w:val="Body Text Char"/>
    <w:basedOn w:val="DefaultParagraphFont"/>
    <w:link w:val="BodyText"/>
    <w:uiPriority w:val="99"/>
    <w:semiHidden/>
    <w:rsid w:val="00BD4233"/>
  </w:style>
  <w:style w:type="paragraph" w:styleId="EndnoteText">
    <w:name w:val="endnote text"/>
    <w:basedOn w:val="Normal"/>
    <w:link w:val="EndnoteTextChar"/>
    <w:uiPriority w:val="99"/>
    <w:semiHidden/>
    <w:unhideWhenUsed/>
    <w:rsid w:val="00ED7F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7F86"/>
    <w:rPr>
      <w:sz w:val="20"/>
      <w:szCs w:val="20"/>
    </w:rPr>
  </w:style>
  <w:style w:type="character" w:styleId="EndnoteReference">
    <w:name w:val="endnote reference"/>
    <w:basedOn w:val="DefaultParagraphFont"/>
    <w:uiPriority w:val="99"/>
    <w:semiHidden/>
    <w:unhideWhenUsed/>
    <w:rsid w:val="00ED7F86"/>
    <w:rPr>
      <w:vertAlign w:val="superscript"/>
    </w:rPr>
  </w:style>
  <w:style w:type="paragraph" w:styleId="FootnoteText">
    <w:name w:val="footnote text"/>
    <w:basedOn w:val="Normal"/>
    <w:link w:val="FootnoteTextChar"/>
    <w:uiPriority w:val="99"/>
    <w:semiHidden/>
    <w:unhideWhenUsed/>
    <w:rsid w:val="00ED7F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7F86"/>
    <w:rPr>
      <w:sz w:val="20"/>
      <w:szCs w:val="20"/>
    </w:rPr>
  </w:style>
  <w:style w:type="character" w:styleId="FootnoteReference">
    <w:name w:val="footnote reference"/>
    <w:basedOn w:val="DefaultParagraphFont"/>
    <w:uiPriority w:val="99"/>
    <w:semiHidden/>
    <w:unhideWhenUsed/>
    <w:rsid w:val="00ED7F86"/>
    <w:rPr>
      <w:vertAlign w:val="superscript"/>
    </w:rPr>
  </w:style>
  <w:style w:type="character" w:customStyle="1" w:styleId="Fontdeparagrafimplicit">
    <w:name w:val="Font de paragraf implicit"/>
    <w:rsid w:val="0012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3168-7930-42E7-BCDA-D60624CB5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1500</Words>
  <Characters>8556</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Manu</dc:creator>
  <cp:lastModifiedBy>Sorina Stefan</cp:lastModifiedBy>
  <cp:revision>7</cp:revision>
  <cp:lastPrinted>2026-06-22T08:59:00Z</cp:lastPrinted>
  <dcterms:created xsi:type="dcterms:W3CDTF">2026-06-18T09:27:00Z</dcterms:created>
  <dcterms:modified xsi:type="dcterms:W3CDTF">2026-06-22T09:03:00Z</dcterms:modified>
</cp:coreProperties>
</file>