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C6BF" w14:textId="714F36B4" w:rsidR="00B35D12" w:rsidRPr="00B35D12" w:rsidRDefault="00B35D12" w:rsidP="005E6C73">
      <w:pPr>
        <w:pStyle w:val="Heading1"/>
        <w:numPr>
          <w:ilvl w:val="0"/>
          <w:numId w:val="0"/>
        </w:numPr>
        <w:tabs>
          <w:tab w:val="left" w:pos="1173"/>
        </w:tabs>
        <w:spacing w:before="0" w:after="0" w:line="276" w:lineRule="auto"/>
        <w:rPr>
          <w:rFonts w:ascii="Trebuchet MS" w:eastAsia="Times New Roman" w:hAnsi="Trebuchet MS" w:cstheme="majorHAnsi"/>
          <w:color w:val="auto"/>
          <w:sz w:val="20"/>
          <w:szCs w:val="20"/>
        </w:rPr>
      </w:pPr>
      <w:bookmarkStart w:id="0" w:name="_Hlk184637128"/>
      <w:r w:rsidRPr="00B35D12">
        <w:rPr>
          <w:rFonts w:ascii="Trebuchet MS" w:eastAsia="Times New Roman" w:hAnsi="Trebuchet MS" w:cstheme="majorHAnsi"/>
          <w:b/>
          <w:color w:val="auto"/>
          <w:sz w:val="20"/>
          <w:szCs w:val="20"/>
        </w:rPr>
        <w:t>Program:</w:t>
      </w:r>
      <w:r w:rsidRPr="00B35D12">
        <w:rPr>
          <w:rFonts w:ascii="Trebuchet MS" w:eastAsia="Times New Roman" w:hAnsi="Trebuchet MS" w:cstheme="majorHAnsi"/>
          <w:color w:val="auto"/>
          <w:sz w:val="20"/>
          <w:szCs w:val="20"/>
        </w:rPr>
        <w:t xml:space="preserve"> </w:t>
      </w:r>
      <w:r w:rsidR="00910053">
        <w:rPr>
          <w:rFonts w:ascii="Trebuchet MS" w:eastAsia="Times New Roman" w:hAnsi="Trebuchet MS" w:cstheme="majorHAnsi"/>
          <w:color w:val="auto"/>
          <w:sz w:val="20"/>
          <w:szCs w:val="20"/>
        </w:rPr>
        <w:t>Educatie si Ocupare 2021-2027</w:t>
      </w:r>
    </w:p>
    <w:p w14:paraId="26CB44FC" w14:textId="41AFD44B" w:rsidR="00B35D12" w:rsidRPr="002411B0" w:rsidRDefault="00B35D12" w:rsidP="005E6C73">
      <w:pPr>
        <w:spacing w:after="0"/>
        <w:jc w:val="both"/>
        <w:rPr>
          <w:rFonts w:ascii="Trebuchet MS" w:hAnsi="Trebuchet MS" w:cstheme="majorHAnsi"/>
          <w:sz w:val="20"/>
          <w:szCs w:val="20"/>
          <w:lang w:val="it-IT"/>
        </w:rPr>
      </w:pPr>
      <w:r w:rsidRPr="002411B0">
        <w:rPr>
          <w:rFonts w:ascii="Trebuchet MS" w:hAnsi="Trebuchet MS" w:cstheme="majorHAnsi"/>
          <w:b/>
          <w:sz w:val="20"/>
          <w:szCs w:val="20"/>
          <w:lang w:val="it-IT"/>
        </w:rPr>
        <w:t>Prioritatea</w:t>
      </w:r>
      <w:r w:rsidR="00910053">
        <w:rPr>
          <w:rFonts w:ascii="Trebuchet MS" w:hAnsi="Trebuchet MS" w:cstheme="majorHAnsi"/>
          <w:b/>
          <w:sz w:val="20"/>
          <w:szCs w:val="20"/>
          <w:lang w:val="it-IT"/>
        </w:rPr>
        <w:t xml:space="preserve"> </w:t>
      </w:r>
      <w:r w:rsidR="00910053" w:rsidRPr="00910053">
        <w:rPr>
          <w:rFonts w:ascii="Trebuchet MS" w:hAnsi="Trebuchet MS" w:cstheme="majorHAnsi"/>
          <w:bCs/>
          <w:sz w:val="20"/>
          <w:szCs w:val="20"/>
          <w:lang w:val="it-IT"/>
        </w:rPr>
        <w:t>2. Valorificarea potențialului tinerilor pe piața muncii (Ocuparea forței de muncă în rândul tinerilor)</w:t>
      </w:r>
    </w:p>
    <w:p w14:paraId="5F2248D8" w14:textId="2766AAFE" w:rsidR="00B35D12" w:rsidRDefault="00910053" w:rsidP="005E6C73">
      <w:pPr>
        <w:spacing w:after="0"/>
        <w:jc w:val="both"/>
        <w:rPr>
          <w:rFonts w:ascii="Trebuchet MS" w:hAnsi="Trebuchet MS" w:cstheme="majorHAnsi"/>
          <w:bCs/>
          <w:sz w:val="20"/>
          <w:szCs w:val="20"/>
          <w:lang w:val="it-IT"/>
        </w:rPr>
      </w:pPr>
      <w:r w:rsidRPr="00910053">
        <w:rPr>
          <w:rFonts w:ascii="Trebuchet MS" w:hAnsi="Trebuchet MS" w:cstheme="majorHAnsi"/>
          <w:b/>
          <w:sz w:val="20"/>
          <w:szCs w:val="20"/>
          <w:lang w:val="it-IT"/>
        </w:rPr>
        <w:t xml:space="preserve">Obiectiv specific: </w:t>
      </w:r>
      <w:r w:rsidRPr="00910053">
        <w:rPr>
          <w:rFonts w:ascii="Trebuchet MS" w:hAnsi="Trebuchet MS" w:cstheme="majorHAnsi"/>
          <w:bCs/>
          <w:sz w:val="20"/>
          <w:szCs w:val="20"/>
          <w:lang w:val="it-IT"/>
        </w:rPr>
        <w:t>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A4A5EA7" w14:textId="2D519314" w:rsidR="00910053" w:rsidRPr="00910053" w:rsidRDefault="00910053"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Acțiunea 2.a.1</w:t>
      </w:r>
      <w:r>
        <w:rPr>
          <w:rFonts w:ascii="Trebuchet MS" w:hAnsi="Trebuchet MS" w:cstheme="majorHAnsi"/>
          <w:b/>
          <w:bCs/>
          <w:sz w:val="20"/>
          <w:szCs w:val="20"/>
          <w:lang w:val="it-IT"/>
        </w:rPr>
        <w:t>:</w:t>
      </w:r>
      <w:r w:rsidRPr="00910053">
        <w:rPr>
          <w:rFonts w:ascii="Trebuchet MS" w:hAnsi="Trebuchet MS" w:cstheme="majorHAnsi"/>
          <w:sz w:val="20"/>
          <w:szCs w:val="20"/>
          <w:lang w:val="it-IT"/>
        </w:rPr>
        <w:t xml:space="preserve"> Dezvoltarea unei rețele pentru tineret care să furnizeze servicii personalizate și de calitate tinerilor, cu precădere din categoria NEETs</w:t>
      </w:r>
    </w:p>
    <w:p w14:paraId="41516361" w14:textId="1CAB6ECF" w:rsidR="00B35D12" w:rsidRPr="00910053" w:rsidRDefault="00B35D12"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E02D92" w:rsidRPr="00E02D92">
        <w:rPr>
          <w:rFonts w:ascii="Trebuchet MS" w:hAnsi="Trebuchet MS" w:cstheme="majorHAnsi"/>
          <w:sz w:val="20"/>
          <w:szCs w:val="20"/>
          <w:lang w:val="it-IT"/>
        </w:rPr>
        <w:t>PEO/855/PEO_P2/OP4/ESO4.1/PEO_A22</w:t>
      </w:r>
    </w:p>
    <w:p w14:paraId="6A5E6311" w14:textId="77777777" w:rsidR="00B35D12" w:rsidRPr="00910053" w:rsidRDefault="00B35D12" w:rsidP="00A2505C">
      <w:pPr>
        <w:spacing w:after="0"/>
        <w:jc w:val="center"/>
        <w:rPr>
          <w:rFonts w:ascii="Trebuchet MS" w:hAnsi="Trebuchet MS"/>
          <w:b/>
          <w:lang w:val="it-IT"/>
        </w:rPr>
      </w:pPr>
    </w:p>
    <w:p w14:paraId="120B7FF5" w14:textId="77777777" w:rsidR="00BF47BD" w:rsidRPr="00910053" w:rsidRDefault="00BF47BD" w:rsidP="00A2505C">
      <w:pPr>
        <w:spacing w:after="0"/>
        <w:jc w:val="center"/>
        <w:rPr>
          <w:rFonts w:ascii="Trebuchet MS" w:hAnsi="Trebuchet MS"/>
          <w:b/>
          <w:lang w:val="it-IT"/>
        </w:rPr>
      </w:pPr>
    </w:p>
    <w:p w14:paraId="3743EDFA" w14:textId="426C761A" w:rsidR="002411B0" w:rsidRPr="002411B0" w:rsidRDefault="002411B0" w:rsidP="00BF47BD">
      <w:pPr>
        <w:tabs>
          <w:tab w:val="center" w:pos="4995"/>
          <w:tab w:val="left" w:pos="9278"/>
        </w:tabs>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b/>
          <w:spacing w:val="20"/>
          <w:sz w:val="24"/>
          <w:szCs w:val="24"/>
          <w:lang w:val="ro-RO" w:eastAsia="ro-RO"/>
        </w:rPr>
        <w:t>SCRISOARE DE INTENȚIE</w:t>
      </w:r>
    </w:p>
    <w:p w14:paraId="440D5880" w14:textId="4EBB7A60" w:rsidR="002411B0" w:rsidRPr="002411B0" w:rsidRDefault="002411B0" w:rsidP="00D7086A">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pentru participarea ca partener în cadrul unui proiect</w:t>
      </w:r>
    </w:p>
    <w:p w14:paraId="55262C8B" w14:textId="75315438" w:rsidR="002411B0" w:rsidRDefault="002411B0" w:rsidP="00E02D92">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cadrul </w:t>
      </w:r>
      <w:r w:rsidRPr="002411B0">
        <w:rPr>
          <w:rFonts w:ascii="Trebuchet MS" w:hAnsi="Trebuchet MS"/>
          <w:b/>
          <w:sz w:val="24"/>
          <w:szCs w:val="24"/>
          <w:lang w:val="ro-RO"/>
        </w:rPr>
        <w:t>Programul</w:t>
      </w:r>
      <w:r w:rsidR="00910053">
        <w:rPr>
          <w:rFonts w:ascii="Trebuchet MS" w:hAnsi="Trebuchet MS"/>
          <w:b/>
          <w:sz w:val="24"/>
          <w:szCs w:val="24"/>
          <w:lang w:val="ro-RO"/>
        </w:rPr>
        <w:t xml:space="preserve">ui Educatie si Ocupare </w:t>
      </w:r>
      <w:r w:rsidRPr="002411B0">
        <w:rPr>
          <w:rFonts w:ascii="Trebuchet MS" w:hAnsi="Trebuchet MS"/>
          <w:b/>
          <w:sz w:val="24"/>
          <w:szCs w:val="24"/>
          <w:lang w:val="ro-RO"/>
        </w:rPr>
        <w:t>2021-2027</w:t>
      </w:r>
      <w:r>
        <w:rPr>
          <w:rFonts w:ascii="Trebuchet MS" w:hAnsi="Trebuchet MS"/>
          <w:b/>
          <w:sz w:val="24"/>
          <w:szCs w:val="24"/>
          <w:lang w:val="ro-RO"/>
        </w:rPr>
        <w:t xml:space="preserve">, </w:t>
      </w:r>
      <w:r w:rsidR="00910053" w:rsidRPr="00910053">
        <w:rPr>
          <w:rFonts w:ascii="Trebuchet MS" w:hAnsi="Trebuchet MS"/>
          <w:b/>
          <w:sz w:val="24"/>
          <w:szCs w:val="24"/>
          <w:lang w:val="ro-RO"/>
        </w:rPr>
        <w:t xml:space="preserve">Apel de proiecte - </w:t>
      </w:r>
      <w:r w:rsidR="00D7086A" w:rsidRPr="00D7086A">
        <w:rPr>
          <w:rFonts w:ascii="Trebuchet MS" w:hAnsi="Trebuchet MS"/>
          <w:b/>
          <w:sz w:val="24"/>
          <w:szCs w:val="24"/>
          <w:lang w:val="ro-RO"/>
        </w:rPr>
        <w:t>“</w:t>
      </w:r>
      <w:r w:rsidR="00E02D92" w:rsidRPr="00E02D92">
        <w:rPr>
          <w:rFonts w:ascii="Trebuchet MS" w:hAnsi="Trebuchet MS"/>
          <w:b/>
          <w:sz w:val="24"/>
          <w:szCs w:val="24"/>
          <w:lang w:val="ro-RO"/>
        </w:rPr>
        <w:t>Dezvoltarea unei rețele pentru tineret în mediul rural și în mediul urban</w:t>
      </w:r>
      <w:r w:rsidR="00E02D92">
        <w:rPr>
          <w:rFonts w:ascii="Trebuchet MS" w:hAnsi="Trebuchet MS"/>
          <w:b/>
          <w:sz w:val="24"/>
          <w:szCs w:val="24"/>
          <w:lang w:val="ro-RO"/>
        </w:rPr>
        <w:t xml:space="preserve"> </w:t>
      </w:r>
      <w:r w:rsidR="00E02D92" w:rsidRPr="00E02D92">
        <w:rPr>
          <w:rFonts w:ascii="Trebuchet MS" w:hAnsi="Trebuchet MS"/>
          <w:b/>
          <w:sz w:val="24"/>
          <w:szCs w:val="24"/>
          <w:lang w:val="ro-RO"/>
        </w:rPr>
        <w:t>mic care să furnizeze servicii personalizate și de calitate tinerilor, cu precădere din categoria NEETs” -</w:t>
      </w:r>
      <w:r w:rsidR="00E02D92">
        <w:rPr>
          <w:rFonts w:ascii="Trebuchet MS" w:hAnsi="Trebuchet MS"/>
          <w:b/>
          <w:sz w:val="24"/>
          <w:szCs w:val="24"/>
          <w:lang w:val="ro-RO"/>
        </w:rPr>
        <w:t xml:space="preserve"> </w:t>
      </w:r>
      <w:r w:rsidR="00E02D92" w:rsidRPr="00E02D92">
        <w:rPr>
          <w:rFonts w:ascii="Trebuchet MS" w:hAnsi="Trebuchet MS"/>
          <w:b/>
          <w:sz w:val="24"/>
          <w:szCs w:val="24"/>
          <w:lang w:val="ro-RO"/>
        </w:rPr>
        <w:t>Regiuni mai puțin dezvoltate</w:t>
      </w:r>
      <w:r w:rsidR="00E02D92">
        <w:rPr>
          <w:rFonts w:ascii="Trebuchet MS" w:hAnsi="Trebuchet MS"/>
          <w:b/>
          <w:sz w:val="24"/>
          <w:szCs w:val="24"/>
          <w:lang w:val="ro-RO"/>
        </w:rPr>
        <w:t xml:space="preserve"> </w:t>
      </w:r>
      <w:r w:rsidR="00E02D92" w:rsidRPr="00E02D92">
        <w:rPr>
          <w:rFonts w:ascii="Trebuchet MS" w:hAnsi="Trebuchet MS"/>
          <w:b/>
          <w:sz w:val="24"/>
          <w:szCs w:val="24"/>
          <w:lang w:val="ro-RO"/>
        </w:rPr>
        <w:t>PEO/855/PEO_P2/OP4/ESO4.1/PEO_A22</w:t>
      </w:r>
    </w:p>
    <w:p w14:paraId="4F0907AE" w14:textId="63A53D1B" w:rsidR="002411B0" w:rsidRPr="002411B0" w:rsidRDefault="002411B0" w:rsidP="00BF47BD">
      <w:pPr>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sz w:val="24"/>
          <w:szCs w:val="24"/>
          <w:lang w:val="ro-RO" w:eastAsia="ro-RO"/>
        </w:rPr>
        <w:t>ce urmează a fi depus de către</w:t>
      </w:r>
    </w:p>
    <w:p w14:paraId="28788E9B" w14:textId="5BA23C52" w:rsidR="002411B0" w:rsidRPr="002411B0" w:rsidRDefault="002411B0" w:rsidP="00BF47BD">
      <w:pPr>
        <w:spacing w:after="0"/>
        <w:jc w:val="center"/>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pacing w:val="20"/>
          <w:sz w:val="24"/>
          <w:szCs w:val="24"/>
          <w:lang w:val="ro-RO" w:eastAsia="ro-RO"/>
        </w:rPr>
        <w:t xml:space="preserve">Agentia Judeteana pentru Ocuparea Fortei de Munca </w:t>
      </w:r>
      <w:r w:rsidR="00BD4749">
        <w:rPr>
          <w:rFonts w:ascii="Trebuchet MS" w:eastAsia="Times New Roman" w:hAnsi="Trebuchet MS" w:cs="Times New Roman"/>
          <w:b/>
          <w:spacing w:val="20"/>
          <w:sz w:val="24"/>
          <w:szCs w:val="24"/>
          <w:lang w:val="ro-RO" w:eastAsia="ro-RO"/>
        </w:rPr>
        <w:t>Ialomița</w:t>
      </w:r>
    </w:p>
    <w:p w14:paraId="34039578" w14:textId="77777777" w:rsidR="002411B0" w:rsidRDefault="002411B0" w:rsidP="002411B0">
      <w:pPr>
        <w:spacing w:after="0" w:line="240" w:lineRule="auto"/>
        <w:jc w:val="center"/>
        <w:rPr>
          <w:rFonts w:ascii="Trebuchet MS" w:eastAsia="Times New Roman" w:hAnsi="Trebuchet MS" w:cs="Times New Roman"/>
          <w:b/>
          <w:sz w:val="24"/>
          <w:szCs w:val="24"/>
          <w:lang w:val="ro-RO" w:eastAsia="ro-RO"/>
        </w:rPr>
      </w:pPr>
    </w:p>
    <w:p w14:paraId="0F39DB39" w14:textId="77777777" w:rsidR="00BF47BD" w:rsidRPr="002411B0" w:rsidRDefault="00BF47BD" w:rsidP="002411B0">
      <w:pPr>
        <w:spacing w:after="0" w:line="240" w:lineRule="auto"/>
        <w:jc w:val="center"/>
        <w:rPr>
          <w:rFonts w:ascii="Trebuchet MS" w:eastAsia="Times New Roman" w:hAnsi="Trebuchet MS" w:cs="Times New Roman"/>
          <w:b/>
          <w:sz w:val="24"/>
          <w:szCs w:val="24"/>
          <w:lang w:val="ro-RO" w:eastAsia="ro-RO"/>
        </w:rPr>
      </w:pPr>
    </w:p>
    <w:tbl>
      <w:tblPr>
        <w:tblStyle w:val="TableGrid"/>
        <w:tblW w:w="0" w:type="auto"/>
        <w:jc w:val="center"/>
        <w:tblLook w:val="04A0" w:firstRow="1" w:lastRow="0" w:firstColumn="1" w:lastColumn="0" w:noHBand="0" w:noVBand="1"/>
      </w:tblPr>
      <w:tblGrid>
        <w:gridCol w:w="9576"/>
      </w:tblGrid>
      <w:tr w:rsidR="00BF47BD" w:rsidRPr="00BD4749" w14:paraId="5DE5E65C" w14:textId="77777777" w:rsidTr="00BF47BD">
        <w:trPr>
          <w:jc w:val="center"/>
        </w:trPr>
        <w:tc>
          <w:tcPr>
            <w:tcW w:w="9576" w:type="dxa"/>
          </w:tcPr>
          <w:p w14:paraId="6A6510F2" w14:textId="77777777" w:rsidR="00BF47BD" w:rsidRPr="00BF47BD" w:rsidRDefault="00BF47BD" w:rsidP="00EF51A8">
            <w:pPr>
              <w:jc w:val="center"/>
              <w:rPr>
                <w:rFonts w:ascii="Trebuchet MS" w:hAnsi="Trebuchet MS"/>
                <w:i/>
                <w:iCs/>
                <w:color w:val="000000"/>
                <w:spacing w:val="-5"/>
                <w:sz w:val="24"/>
                <w:szCs w:val="24"/>
                <w:lang w:val="ro-RO"/>
              </w:rPr>
            </w:pPr>
            <w:r w:rsidRPr="00BF47BD">
              <w:rPr>
                <w:rFonts w:ascii="Trebuchet MS" w:hAnsi="Trebuchet MS"/>
                <w:i/>
                <w:iCs/>
                <w:color w:val="000000"/>
                <w:spacing w:val="1"/>
                <w:sz w:val="24"/>
                <w:szCs w:val="24"/>
                <w:lang w:val="ro-RO"/>
              </w:rPr>
              <w:t>T</w:t>
            </w:r>
            <w:r w:rsidRPr="00BF47BD">
              <w:rPr>
                <w:rFonts w:ascii="Trebuchet MS" w:hAnsi="Trebuchet MS"/>
                <w:i/>
                <w:iCs/>
                <w:color w:val="000000"/>
                <w:sz w:val="24"/>
                <w:szCs w:val="24"/>
                <w:lang w:val="ro-RO"/>
              </w:rPr>
              <w:t>oate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âmpurile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z w:val="24"/>
                <w:szCs w:val="24"/>
                <w:lang w:val="ro-RO"/>
              </w:rPr>
              <w:t>sunt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ob</w:t>
            </w:r>
            <w:r w:rsidRPr="00BF47BD">
              <w:rPr>
                <w:rFonts w:ascii="Trebuchet MS" w:hAnsi="Trebuchet MS"/>
                <w:i/>
                <w:iCs/>
                <w:color w:val="000000"/>
                <w:spacing w:val="3"/>
                <w:sz w:val="24"/>
                <w:szCs w:val="24"/>
                <w:lang w:val="ro-RO"/>
              </w:rPr>
              <w:t>l</w:t>
            </w:r>
            <w:r w:rsidRPr="00BF47BD">
              <w:rPr>
                <w:rFonts w:ascii="Trebuchet MS" w:hAnsi="Trebuchet MS"/>
                <w:i/>
                <w:iCs/>
                <w:color w:val="000000"/>
                <w:sz w:val="24"/>
                <w:szCs w:val="24"/>
                <w:lang w:val="ro-RO"/>
              </w:rPr>
              <w:t>igatorii.</w:t>
            </w:r>
            <w:r w:rsidRPr="00BF47BD">
              <w:rPr>
                <w:rFonts w:ascii="Trebuchet MS" w:hAnsi="Trebuchet MS"/>
                <w:i/>
                <w:iCs/>
                <w:color w:val="000000"/>
                <w:spacing w:val="-5"/>
                <w:sz w:val="24"/>
                <w:szCs w:val="24"/>
                <w:lang w:val="ro-RO"/>
              </w:rPr>
              <w:t xml:space="preserve"> </w:t>
            </w:r>
          </w:p>
          <w:p w14:paraId="4247F745" w14:textId="6282B0B5" w:rsidR="00BF47BD" w:rsidRPr="00BF47BD" w:rsidRDefault="00BF47BD" w:rsidP="00EF51A8">
            <w:pPr>
              <w:jc w:val="center"/>
              <w:rPr>
                <w:rFonts w:ascii="Trebuchet MS" w:hAnsi="Trebuchet MS"/>
                <w:b/>
                <w:lang w:val="ro-RO"/>
              </w:rPr>
            </w:pPr>
            <w:r w:rsidRPr="00BF47BD">
              <w:rPr>
                <w:rFonts w:ascii="Trebuchet MS" w:hAnsi="Trebuchet MS"/>
                <w:i/>
                <w:iCs/>
                <w:color w:val="000000"/>
                <w:sz w:val="24"/>
                <w:szCs w:val="24"/>
                <w:lang w:val="ro-RO"/>
              </w:rPr>
              <w:t>Formularul</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ompl</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tat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v</w:t>
            </w:r>
            <w:r w:rsidRPr="00BF47BD">
              <w:rPr>
                <w:rFonts w:ascii="Trebuchet MS" w:hAnsi="Trebuchet MS"/>
                <w:i/>
                <w:iCs/>
                <w:color w:val="000000"/>
                <w:sz w:val="24"/>
                <w:szCs w:val="24"/>
                <w:lang w:val="ro-RO"/>
              </w:rPr>
              <w:t>a</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transmit</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w:t>
            </w:r>
            <w:r w:rsidRPr="00BF47BD">
              <w:rPr>
                <w:rFonts w:ascii="Trebuchet MS" w:hAnsi="Trebuchet MS"/>
                <w:i/>
                <w:iCs/>
                <w:color w:val="000000"/>
                <w:spacing w:val="-5"/>
                <w:sz w:val="24"/>
                <w:szCs w:val="24"/>
                <w:lang w:val="ro-RO"/>
              </w:rPr>
              <w:t xml:space="preserve"> </w:t>
            </w:r>
            <w:r w:rsidRPr="00BF47BD">
              <w:rPr>
                <w:rFonts w:ascii="Trebuchet MS" w:hAnsi="Trebuchet MS"/>
                <w:i/>
                <w:iCs/>
                <w:color w:val="000000"/>
                <w:sz w:val="24"/>
                <w:szCs w:val="24"/>
                <w:lang w:val="ro-RO"/>
              </w:rPr>
              <w:t>a</w:t>
            </w:r>
            <w:r w:rsidRPr="00BF47BD">
              <w:rPr>
                <w:rFonts w:ascii="Trebuchet MS" w:hAnsi="Trebuchet MS"/>
                <w:i/>
                <w:iCs/>
                <w:color w:val="000000"/>
                <w:spacing w:val="3"/>
                <w:sz w:val="24"/>
                <w:szCs w:val="24"/>
                <w:lang w:val="ro-RO"/>
              </w:rPr>
              <w:t>t</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anat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u</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mnătură)</w:t>
            </w:r>
            <w:r w:rsidRPr="00BF47BD">
              <w:rPr>
                <w:rFonts w:ascii="Trebuchet MS" w:hAnsi="Trebuchet MS"/>
                <w:i/>
                <w:iCs/>
                <w:color w:val="000000"/>
                <w:spacing w:val="-1"/>
                <w:sz w:val="24"/>
                <w:szCs w:val="24"/>
                <w:lang w:val="ro-RO"/>
              </w:rPr>
              <w:t xml:space="preserve"> c</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și</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 xml:space="preserve">în format </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ditabil, pe</w:t>
            </w:r>
            <w:r w:rsidRPr="00BF47BD">
              <w:rPr>
                <w:rFonts w:ascii="Trebuchet MS" w:hAnsi="Trebuchet MS"/>
                <w:i/>
                <w:iCs/>
                <w:color w:val="000000"/>
                <w:spacing w:val="-1"/>
                <w:sz w:val="24"/>
                <w:szCs w:val="24"/>
                <w:lang w:val="ro-RO"/>
              </w:rPr>
              <w:t xml:space="preserve"> </w:t>
            </w:r>
            <w:r w:rsidRPr="00BF47BD">
              <w:rPr>
                <w:rFonts w:ascii="Trebuchet MS" w:hAnsi="Trebuchet MS"/>
                <w:i/>
                <w:iCs/>
                <w:color w:val="000000"/>
                <w:sz w:val="24"/>
                <w:szCs w:val="24"/>
                <w:lang w:val="ro-RO"/>
              </w:rPr>
              <w:t>adr</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 xml:space="preserve">sa </w:t>
            </w:r>
            <w:hyperlink r:id="rId8" w:history="1">
              <w:r w:rsidR="00BD4749" w:rsidRPr="006D0929">
                <w:rPr>
                  <w:rStyle w:val="Hyperlink"/>
                  <w:rFonts w:ascii="Trebuchet MS" w:hAnsi="Trebuchet MS"/>
                  <w:b/>
                  <w:sz w:val="24"/>
                  <w:szCs w:val="24"/>
                  <w:lang w:val="ro-RO"/>
                </w:rPr>
                <w:t>ajofm.il@anofm.gov.</w:t>
              </w:r>
              <w:r w:rsidR="00BD4749" w:rsidRPr="006D0929">
                <w:rPr>
                  <w:rStyle w:val="Hyperlink"/>
                  <w:rFonts w:ascii="Trebuchet MS" w:hAnsi="Trebuchet MS"/>
                  <w:b/>
                  <w:spacing w:val="-1"/>
                  <w:sz w:val="24"/>
                  <w:szCs w:val="24"/>
                  <w:lang w:val="ro-RO"/>
                </w:rPr>
                <w:t>r</w:t>
              </w:r>
              <w:r w:rsidR="00BD4749" w:rsidRPr="006D0929">
                <w:rPr>
                  <w:rStyle w:val="Hyperlink"/>
                  <w:rFonts w:ascii="Trebuchet MS" w:hAnsi="Trebuchet MS"/>
                  <w:b/>
                  <w:sz w:val="24"/>
                  <w:szCs w:val="24"/>
                  <w:lang w:val="ro-RO"/>
                </w:rPr>
                <w:t>o</w:t>
              </w:r>
              <w:r w:rsidR="00BD4749" w:rsidRPr="006D0929">
                <w:rPr>
                  <w:rStyle w:val="Hyperlink"/>
                  <w:rFonts w:ascii="Trebuchet MS" w:hAnsi="Trebuchet MS"/>
                  <w:spacing w:val="1"/>
                  <w:sz w:val="24"/>
                  <w:szCs w:val="24"/>
                  <w:lang w:val="ro-RO"/>
                </w:rPr>
                <w:t xml:space="preserve"> </w:t>
              </w:r>
              <w:r w:rsidR="00BD4749" w:rsidRPr="006D0929">
                <w:rPr>
                  <w:rStyle w:val="Hyperlink"/>
                  <w:rFonts w:ascii="Trebuchet MS" w:hAnsi="Trebuchet MS"/>
                  <w:i/>
                  <w:sz w:val="24"/>
                  <w:szCs w:val="24"/>
                  <w:lang w:val="ro-RO"/>
                </w:rPr>
                <w:t>pâ</w:t>
              </w:r>
            </w:hyperlink>
            <w:r w:rsidRPr="00BF47BD">
              <w:rPr>
                <w:rFonts w:ascii="Trebuchet MS" w:hAnsi="Trebuchet MS"/>
                <w:i/>
                <w:iCs/>
                <w:color w:val="000000"/>
                <w:spacing w:val="2"/>
                <w:sz w:val="24"/>
                <w:szCs w:val="24"/>
                <w:lang w:val="ro-RO"/>
              </w:rPr>
              <w:t>n</w:t>
            </w:r>
            <w:r w:rsidRPr="00BF47BD">
              <w:rPr>
                <w:rFonts w:ascii="Trebuchet MS" w:hAnsi="Trebuchet MS"/>
                <w:i/>
                <w:iCs/>
                <w:color w:val="000000"/>
                <w:sz w:val="24"/>
                <w:szCs w:val="24"/>
                <w:lang w:val="ro-RO"/>
              </w:rPr>
              <w:t xml:space="preserve">ă la data de </w:t>
            </w:r>
            <w:r w:rsidR="00BD4749">
              <w:rPr>
                <w:rFonts w:ascii="Trebuchet MS" w:hAnsi="Trebuchet MS"/>
                <w:i/>
                <w:iCs/>
                <w:color w:val="000000"/>
                <w:sz w:val="24"/>
                <w:szCs w:val="24"/>
                <w:lang w:val="ro-RO"/>
              </w:rPr>
              <w:t>2</w:t>
            </w:r>
            <w:r w:rsidR="00910053">
              <w:rPr>
                <w:rFonts w:ascii="Trebuchet MS" w:hAnsi="Trebuchet MS"/>
                <w:b/>
                <w:bCs/>
                <w:color w:val="000000"/>
                <w:sz w:val="24"/>
                <w:szCs w:val="24"/>
                <w:u w:val="single"/>
                <w:lang w:val="ro-RO"/>
              </w:rPr>
              <w:t>3</w:t>
            </w:r>
            <w:r w:rsidR="00BD4749">
              <w:rPr>
                <w:rFonts w:ascii="Trebuchet MS" w:hAnsi="Trebuchet MS"/>
                <w:b/>
                <w:bCs/>
                <w:color w:val="000000"/>
                <w:sz w:val="24"/>
                <w:szCs w:val="24"/>
                <w:u w:val="single"/>
                <w:lang w:val="ro-RO"/>
              </w:rPr>
              <w:t>/04</w:t>
            </w:r>
            <w:r w:rsidRPr="004B1F6A">
              <w:rPr>
                <w:rFonts w:ascii="Trebuchet MS" w:hAnsi="Trebuchet MS"/>
                <w:b/>
                <w:bCs/>
                <w:color w:val="000000"/>
                <w:sz w:val="24"/>
                <w:szCs w:val="24"/>
                <w:u w:val="thick"/>
                <w:lang w:val="ro-RO"/>
              </w:rPr>
              <w:t>/</w:t>
            </w:r>
            <w:r>
              <w:rPr>
                <w:rFonts w:ascii="Trebuchet MS" w:hAnsi="Trebuchet MS"/>
                <w:b/>
                <w:bCs/>
                <w:color w:val="000000"/>
                <w:sz w:val="24"/>
                <w:szCs w:val="24"/>
                <w:u w:val="thick"/>
                <w:lang w:val="ro-RO"/>
              </w:rPr>
              <w:t>202</w:t>
            </w:r>
            <w:r w:rsidR="00910053">
              <w:rPr>
                <w:rFonts w:ascii="Trebuchet MS" w:hAnsi="Trebuchet MS"/>
                <w:b/>
                <w:bCs/>
                <w:color w:val="000000"/>
                <w:sz w:val="24"/>
                <w:szCs w:val="24"/>
                <w:u w:val="thick"/>
                <w:lang w:val="ro-RO"/>
              </w:rPr>
              <w:t>6</w:t>
            </w:r>
          </w:p>
        </w:tc>
      </w:tr>
    </w:tbl>
    <w:p w14:paraId="6B526812"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02F0A094" w14:textId="77777777" w:rsidR="00BF47BD" w:rsidRDefault="00BF47BD" w:rsidP="002411B0">
      <w:pPr>
        <w:spacing w:after="0" w:line="240" w:lineRule="auto"/>
        <w:ind w:firstLine="567"/>
        <w:jc w:val="both"/>
        <w:rPr>
          <w:rFonts w:ascii="Trebuchet MS" w:eastAsia="Times New Roman" w:hAnsi="Trebuchet MS" w:cs="Times New Roman"/>
          <w:sz w:val="24"/>
          <w:szCs w:val="24"/>
          <w:lang w:val="ro-RO" w:eastAsia="ro-RO"/>
        </w:rPr>
      </w:pPr>
    </w:p>
    <w:p w14:paraId="3AA7359A"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1)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D</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numi</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a</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2"/>
          <w:sz w:val="24"/>
          <w:szCs w:val="24"/>
          <w:lang w:val="it-IT"/>
        </w:rPr>
        <w:t>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i</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r w:rsidRPr="002411B0">
        <w:rPr>
          <w:rFonts w:ascii="Trebuchet MS" w:hAnsi="Trebuchet MS"/>
          <w:i/>
          <w:iCs/>
          <w:color w:val="000000"/>
          <w:sz w:val="24"/>
          <w:szCs w:val="24"/>
          <w:lang w:val="it-IT"/>
        </w:rPr>
        <w:tab/>
      </w:r>
    </w:p>
    <w:p w14:paraId="3BC0226C"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2)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Ad</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sa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poșt</w:t>
      </w:r>
      <w:r w:rsidRPr="002411B0">
        <w:rPr>
          <w:rFonts w:ascii="Trebuchet MS" w:hAnsi="Trebuchet MS"/>
          <w:b/>
          <w:color w:val="000000"/>
          <w:spacing w:val="-1"/>
          <w:sz w:val="24"/>
          <w:szCs w:val="24"/>
          <w:lang w:val="it-IT"/>
        </w:rPr>
        <w:t>a</w:t>
      </w:r>
      <w:r w:rsidRPr="002411B0">
        <w:rPr>
          <w:rFonts w:ascii="Trebuchet MS" w:hAnsi="Trebuchet MS"/>
          <w:b/>
          <w:color w:val="000000"/>
          <w:spacing w:val="3"/>
          <w:sz w:val="24"/>
          <w:szCs w:val="24"/>
          <w:lang w:val="it-IT"/>
        </w:rPr>
        <w:t>l</w:t>
      </w:r>
      <w:r w:rsidRPr="002411B0">
        <w:rPr>
          <w:rFonts w:ascii="Trebuchet MS" w:hAnsi="Trebuchet MS"/>
          <w:b/>
          <w:color w:val="000000"/>
          <w:sz w:val="24"/>
          <w:szCs w:val="24"/>
          <w:lang w:val="it-IT"/>
        </w:rPr>
        <w:t>ă</w:t>
      </w:r>
      <w:r w:rsidRPr="002411B0">
        <w:rPr>
          <w:rFonts w:ascii="Trebuchet MS" w:hAnsi="Trebuchet MS"/>
          <w:b/>
          <w:color w:val="000000"/>
          <w:spacing w:val="-1"/>
          <w:sz w:val="24"/>
          <w:szCs w:val="24"/>
          <w:lang w:val="it-IT"/>
        </w:rPr>
        <w:t xml:space="preserve"> c</w:t>
      </w:r>
      <w:r w:rsidRPr="002411B0">
        <w:rPr>
          <w:rFonts w:ascii="Trebuchet MS" w:hAnsi="Trebuchet MS"/>
          <w:b/>
          <w:color w:val="000000"/>
          <w:sz w:val="24"/>
          <w:szCs w:val="24"/>
          <w:lang w:val="it-IT"/>
        </w:rPr>
        <w:t>ompl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tă</w:t>
      </w:r>
      <w:r w:rsidRPr="002411B0">
        <w:rPr>
          <w:rFonts w:ascii="Trebuchet MS" w:hAnsi="Trebuchet MS"/>
          <w:color w:val="000000"/>
          <w:spacing w:val="1"/>
          <w:sz w:val="24"/>
          <w:szCs w:val="24"/>
          <w:lang w:val="it-IT"/>
        </w:rPr>
        <w:t xml:space="preserve"> </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jud</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ț, lo</w:t>
      </w:r>
      <w:r w:rsidRPr="002411B0">
        <w:rPr>
          <w:rFonts w:ascii="Trebuchet MS" w:hAnsi="Trebuchet MS"/>
          <w:color w:val="000000"/>
          <w:spacing w:val="-1"/>
          <w:sz w:val="24"/>
          <w:szCs w:val="24"/>
          <w:lang w:val="it-IT"/>
        </w:rPr>
        <w:t>ca</w:t>
      </w:r>
      <w:r w:rsidRPr="002411B0">
        <w:rPr>
          <w:rFonts w:ascii="Trebuchet MS" w:hAnsi="Trebuchet MS"/>
          <w:color w:val="000000"/>
          <w:sz w:val="24"/>
          <w:szCs w:val="24"/>
          <w:lang w:val="it-IT"/>
        </w:rPr>
        <w:t>lit</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t</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 xml:space="preserve">, </w:t>
      </w:r>
      <w:r w:rsidRPr="002411B0">
        <w:rPr>
          <w:rFonts w:ascii="Trebuchet MS" w:hAnsi="Trebuchet MS"/>
          <w:color w:val="000000"/>
          <w:spacing w:val="-1"/>
          <w:sz w:val="24"/>
          <w:szCs w:val="24"/>
          <w:lang w:val="it-IT"/>
        </w:rPr>
        <w:t>c</w:t>
      </w:r>
      <w:r w:rsidRPr="002411B0">
        <w:rPr>
          <w:rFonts w:ascii="Trebuchet MS" w:hAnsi="Trebuchet MS"/>
          <w:color w:val="000000"/>
          <w:sz w:val="24"/>
          <w:szCs w:val="24"/>
          <w:lang w:val="it-IT"/>
        </w:rPr>
        <w:t>od, st</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d</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 num</w:t>
      </w:r>
      <w:r w:rsidRPr="002411B0">
        <w:rPr>
          <w:rFonts w:ascii="Trebuchet MS" w:hAnsi="Trebuchet MS"/>
          <w:color w:val="000000"/>
          <w:spacing w:val="-1"/>
          <w:sz w:val="24"/>
          <w:szCs w:val="24"/>
          <w:lang w:val="it-IT"/>
        </w:rPr>
        <w:t>ă</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p>
    <w:p w14:paraId="54F55C07"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3)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 xml:space="preserve">odul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 xml:space="preserve">de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6"/>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is</w:t>
      </w:r>
      <w:r w:rsidRPr="002411B0">
        <w:rPr>
          <w:rFonts w:ascii="Trebuchet MS" w:hAnsi="Trebuchet MS"/>
          <w:b/>
          <w:color w:val="000000"/>
          <w:spacing w:val="-1"/>
          <w:sz w:val="24"/>
          <w:szCs w:val="24"/>
          <w:lang w:val="it-IT"/>
        </w:rPr>
        <w:t>ca</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ă</w:t>
      </w:r>
      <w:r w:rsidRPr="002411B0">
        <w:rPr>
          <w:rFonts w:ascii="Trebuchet MS" w:hAnsi="Trebuchet MS"/>
          <w:b/>
          <w:color w:val="000000"/>
          <w:sz w:val="24"/>
          <w:szCs w:val="24"/>
          <w:lang w:val="it-IT"/>
        </w:rPr>
        <w:t xml:space="preserve">/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n</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w:t>
      </w:r>
      <w:r w:rsidRPr="002411B0">
        <w:rPr>
          <w:rFonts w:ascii="Trebuchet MS" w:hAnsi="Trebuchet MS"/>
          <w:b/>
          <w:color w:val="000000"/>
          <w:spacing w:val="3"/>
          <w:sz w:val="24"/>
          <w:szCs w:val="24"/>
          <w:lang w:val="it-IT"/>
        </w:rPr>
        <w:t>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 xml:space="preserve">în   </w:t>
      </w:r>
      <w:r w:rsidRPr="002411B0">
        <w:rPr>
          <w:rFonts w:ascii="Trebuchet MS" w:hAnsi="Trebuchet MS"/>
          <w:b/>
          <w:color w:val="000000"/>
          <w:spacing w:val="14"/>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2"/>
          <w:sz w:val="24"/>
          <w:szCs w:val="24"/>
          <w:lang w:val="it-IT"/>
        </w:rPr>
        <w:t>A</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i</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țiilor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 xml:space="preserve">și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und</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țiilo</w:t>
      </w:r>
      <w:r w:rsidRPr="002411B0">
        <w:rPr>
          <w:rFonts w:ascii="Trebuchet MS" w:hAnsi="Trebuchet MS"/>
          <w:b/>
          <w:color w:val="000000"/>
          <w:spacing w:val="-1"/>
          <w:sz w:val="24"/>
          <w:szCs w:val="24"/>
          <w:lang w:val="it-IT"/>
        </w:rPr>
        <w:t>r</w:t>
      </w:r>
      <w:r w:rsidRPr="002411B0">
        <w:rPr>
          <w:rFonts w:ascii="Trebuchet MS" w:hAnsi="Trebuchet MS"/>
          <w:color w:val="000000"/>
          <w:sz w:val="24"/>
          <w:szCs w:val="24"/>
          <w:lang w:val="it-IT"/>
        </w:rPr>
        <w:t>: ………………………………………………………………………………</w:t>
      </w:r>
    </w:p>
    <w:p w14:paraId="63D86DBB"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4)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T</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ef</w:t>
      </w:r>
      <w:r w:rsidRPr="002411B0">
        <w:rPr>
          <w:rFonts w:ascii="Trebuchet MS" w:hAnsi="Trebuchet MS"/>
          <w:b/>
          <w:color w:val="000000"/>
          <w:sz w:val="24"/>
          <w:szCs w:val="24"/>
          <w:lang w:val="it-IT"/>
        </w:rPr>
        <w:t xml:space="preserve">on, </w:t>
      </w:r>
      <w:r w:rsidRPr="002411B0">
        <w:rPr>
          <w:rFonts w:ascii="Trebuchet MS" w:hAnsi="Trebuchet MS"/>
          <w:b/>
          <w:color w:val="000000"/>
          <w:spacing w:val="2"/>
          <w:sz w:val="24"/>
          <w:szCs w:val="24"/>
          <w:lang w:val="it-IT"/>
        </w:rPr>
        <w:t>f</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x, </w:t>
      </w:r>
      <w:r w:rsidRPr="002411B0">
        <w:rPr>
          <w:rFonts w:ascii="Trebuchet MS" w:hAnsi="Trebuchet MS"/>
          <w:b/>
          <w:color w:val="000000"/>
          <w:spacing w:val="-1"/>
          <w:sz w:val="24"/>
          <w:szCs w:val="24"/>
          <w:lang w:val="it-IT"/>
        </w:rPr>
        <w:t>e-</w:t>
      </w:r>
      <w:r w:rsidRPr="002411B0">
        <w:rPr>
          <w:rFonts w:ascii="Trebuchet MS" w:hAnsi="Trebuchet MS"/>
          <w:b/>
          <w:color w:val="000000"/>
          <w:spacing w:val="3"/>
          <w:sz w:val="24"/>
          <w:szCs w:val="24"/>
          <w:lang w:val="it-IT"/>
        </w:rPr>
        <w:t>m</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il 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color w:val="000000"/>
          <w:sz w:val="24"/>
          <w:szCs w:val="24"/>
          <w:lang w:val="it-IT"/>
        </w:rPr>
        <w:t>: …………………………………………………………….</w:t>
      </w:r>
    </w:p>
    <w:p w14:paraId="00F67C13"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5)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p</w:t>
      </w:r>
      <w:r w:rsidRPr="002411B0">
        <w:rPr>
          <w:rFonts w:ascii="Trebuchet MS" w:hAnsi="Trebuchet MS"/>
          <w:b/>
          <w:color w:val="000000"/>
          <w:spacing w:val="-1"/>
          <w:sz w:val="24"/>
          <w:szCs w:val="24"/>
          <w:lang w:val="it-IT"/>
        </w:rPr>
        <w:t>re</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nt</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nt 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l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z w:val="24"/>
          <w:szCs w:val="24"/>
          <w:lang w:val="it-IT"/>
        </w:rPr>
        <w:t>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w:t>
      </w:r>
      <w:r w:rsidRPr="002411B0">
        <w:rPr>
          <w:rFonts w:ascii="Trebuchet MS" w:hAnsi="Trebuchet MS"/>
          <w:i/>
          <w:iCs/>
          <w:color w:val="000000"/>
          <w:spacing w:val="2"/>
          <w:sz w:val="24"/>
          <w:szCs w:val="24"/>
          <w:lang w:val="it-IT"/>
        </w:rPr>
        <w:t>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pacing w:val="3"/>
          <w:sz w:val="24"/>
          <w:szCs w:val="24"/>
          <w:lang w:val="it-IT"/>
        </w:rPr>
        <w:t>…</w:t>
      </w:r>
      <w:r w:rsidRPr="002411B0">
        <w:rPr>
          <w:rFonts w:ascii="Trebuchet MS" w:hAnsi="Trebuchet MS"/>
          <w:i/>
          <w:iCs/>
          <w:color w:val="000000"/>
          <w:sz w:val="24"/>
          <w:szCs w:val="24"/>
          <w:lang w:val="it-IT"/>
        </w:rPr>
        <w:t>……………</w:t>
      </w:r>
      <w:r w:rsidRPr="002411B0">
        <w:rPr>
          <w:rFonts w:ascii="Trebuchet MS" w:hAnsi="Trebuchet MS"/>
          <w:color w:val="000000"/>
          <w:sz w:val="24"/>
          <w:szCs w:val="24"/>
          <w:lang w:val="it-IT"/>
        </w:rPr>
        <w:t>…………………..….</w:t>
      </w:r>
    </w:p>
    <w:p w14:paraId="0B028FEA" w14:textId="77777777" w:rsidR="00AD2410" w:rsidRPr="002411B0" w:rsidRDefault="00AD2410" w:rsidP="00CC5D5D">
      <w:pPr>
        <w:widowControl w:val="0"/>
        <w:autoSpaceDE w:val="0"/>
        <w:autoSpaceDN w:val="0"/>
        <w:adjustRightInd w:val="0"/>
        <w:spacing w:after="0"/>
        <w:ind w:left="113"/>
        <w:jc w:val="both"/>
        <w:rPr>
          <w:rFonts w:ascii="Trebuchet MS" w:hAnsi="Trebuchet MS"/>
          <w:i/>
          <w:iCs/>
          <w:color w:val="000000"/>
          <w:sz w:val="24"/>
          <w:szCs w:val="24"/>
          <w:lang w:val="it-IT"/>
        </w:rPr>
      </w:pPr>
      <w:r w:rsidRPr="002411B0">
        <w:rPr>
          <w:rFonts w:ascii="Trebuchet MS" w:hAnsi="Trebuchet MS"/>
          <w:b/>
          <w:bCs/>
          <w:color w:val="000000"/>
          <w:sz w:val="24"/>
          <w:szCs w:val="24"/>
          <w:lang w:val="it-IT"/>
        </w:rPr>
        <w:t xml:space="preserve">6)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P</w:t>
      </w:r>
      <w:r w:rsidRPr="002411B0">
        <w:rPr>
          <w:rFonts w:ascii="Trebuchet MS" w:hAnsi="Trebuchet MS"/>
          <w:b/>
          <w:color w:val="000000"/>
          <w:spacing w:val="-1"/>
          <w:sz w:val="24"/>
          <w:szCs w:val="24"/>
          <w:lang w:val="it-IT"/>
        </w:rPr>
        <w:t>er</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de</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on</w:t>
      </w:r>
      <w:r w:rsidRPr="002411B0">
        <w:rPr>
          <w:rFonts w:ascii="Trebuchet MS" w:hAnsi="Trebuchet MS"/>
          <w:b/>
          <w:color w:val="000000"/>
          <w:spacing w:val="1"/>
          <w:sz w:val="24"/>
          <w:szCs w:val="24"/>
          <w:lang w:val="it-IT"/>
        </w:rPr>
        <w:t>t</w:t>
      </w:r>
      <w:r w:rsidRPr="002411B0">
        <w:rPr>
          <w:rFonts w:ascii="Trebuchet MS" w:hAnsi="Trebuchet MS"/>
          <w:b/>
          <w:color w:val="000000"/>
          <w:spacing w:val="-1"/>
          <w:sz w:val="24"/>
          <w:szCs w:val="24"/>
          <w:lang w:val="it-IT"/>
        </w:rPr>
        <w:t>ac</w:t>
      </w:r>
      <w:r w:rsidRPr="002411B0">
        <w:rPr>
          <w:rFonts w:ascii="Trebuchet MS" w:hAnsi="Trebuchet MS"/>
          <w:b/>
          <w:color w:val="000000"/>
          <w:sz w:val="24"/>
          <w:szCs w:val="24"/>
          <w:lang w:val="it-IT"/>
        </w:rPr>
        <w:t>t</w:t>
      </w:r>
      <w:r w:rsidRPr="002411B0">
        <w:rPr>
          <w:rFonts w:ascii="Trebuchet MS" w:hAnsi="Trebuchet MS"/>
          <w:color w:val="000000"/>
          <w:sz w:val="24"/>
          <w:szCs w:val="24"/>
          <w:lang w:val="it-IT"/>
        </w:rPr>
        <w:t xml:space="preserve">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pacing w:val="2"/>
          <w:sz w:val="24"/>
          <w:szCs w:val="24"/>
          <w:lang w:val="it-IT"/>
        </w:rPr>
        <w:t>u</w:t>
      </w:r>
      <w:r w:rsidRPr="002411B0">
        <w:rPr>
          <w:rFonts w:ascii="Trebuchet MS" w:hAnsi="Trebuchet MS"/>
          <w:i/>
          <w:iCs/>
          <w:color w:val="000000"/>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date</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z w:val="24"/>
          <w:szCs w:val="24"/>
          <w:lang w:val="it-IT"/>
        </w:rPr>
        <w:t>de</w:t>
      </w:r>
      <w:r w:rsidRPr="002411B0">
        <w:rPr>
          <w:rFonts w:ascii="Trebuchet MS" w:hAnsi="Trebuchet MS"/>
          <w:i/>
          <w:iCs/>
          <w:color w:val="000000"/>
          <w:spacing w:val="-1"/>
          <w:sz w:val="24"/>
          <w:szCs w:val="24"/>
          <w:lang w:val="it-IT"/>
        </w:rPr>
        <w:t xml:space="preserve"> c</w:t>
      </w:r>
      <w:r w:rsidRPr="002411B0">
        <w:rPr>
          <w:rFonts w:ascii="Trebuchet MS" w:hAnsi="Trebuchet MS"/>
          <w:i/>
          <w:iCs/>
          <w:color w:val="000000"/>
          <w:sz w:val="24"/>
          <w:szCs w:val="24"/>
          <w:lang w:val="it-IT"/>
        </w:rPr>
        <w:t>onta</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 xml:space="preserve">t – telefon si </w:t>
      </w:r>
    </w:p>
    <w:p w14:paraId="75FE45C4" w14:textId="7C57C186" w:rsidR="00AD2410" w:rsidRDefault="00AD2410" w:rsidP="00CC5D5D">
      <w:pPr>
        <w:spacing w:after="0" w:line="240" w:lineRule="auto"/>
        <w:ind w:firstLine="567"/>
        <w:jc w:val="both"/>
        <w:rPr>
          <w:rFonts w:ascii="Trebuchet MS" w:eastAsia="Times New Roman" w:hAnsi="Trebuchet MS" w:cs="Times New Roman"/>
          <w:sz w:val="24"/>
          <w:szCs w:val="24"/>
          <w:lang w:val="ro-RO" w:eastAsia="ro-RO"/>
        </w:rPr>
      </w:pPr>
      <w:r w:rsidRPr="002411B0">
        <w:rPr>
          <w:rFonts w:ascii="Trebuchet MS" w:hAnsi="Trebuchet MS"/>
          <w:i/>
          <w:iCs/>
          <w:color w:val="000000"/>
          <w:sz w:val="24"/>
          <w:szCs w:val="24"/>
          <w:lang w:val="it-IT"/>
        </w:rPr>
        <w:t>e-mail</w:t>
      </w:r>
      <w:r w:rsidRPr="002411B0">
        <w:rPr>
          <w:rFonts w:ascii="Trebuchet MS" w:hAnsi="Trebuchet MS"/>
          <w:i/>
          <w:iCs/>
          <w:color w:val="000000"/>
          <w:spacing w:val="2"/>
          <w:sz w:val="24"/>
          <w:szCs w:val="24"/>
          <w:lang w:val="it-IT"/>
        </w:rPr>
        <w:t>)</w:t>
      </w:r>
      <w:r w:rsidRPr="002411B0">
        <w:rPr>
          <w:rFonts w:ascii="Trebuchet MS" w:hAnsi="Trebuchet MS"/>
          <w:i/>
          <w:iCs/>
          <w:color w:val="000000"/>
          <w:spacing w:val="-1"/>
          <w:sz w:val="24"/>
          <w:szCs w:val="24"/>
          <w:lang w:val="it-IT"/>
        </w:rPr>
        <w:t>: ...............................................................................................</w:t>
      </w:r>
    </w:p>
    <w:p w14:paraId="1AD44741"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2DC308E3" w14:textId="42F77D8A" w:rsidR="002411B0" w:rsidRDefault="002411B0" w:rsidP="00270016">
      <w:pPr>
        <w:spacing w:after="0"/>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urma anunţului dumneavoastră privind încheierea unui Acord de Parteneriat cu entităţi de drept privat, pentru depunerea unei cereri de finanţare în   cadrul </w:t>
      </w:r>
      <w:r w:rsidR="00D7086A" w:rsidRPr="00D7086A">
        <w:rPr>
          <w:rFonts w:ascii="Trebuchet MS" w:eastAsia="Times New Roman" w:hAnsi="Trebuchet MS" w:cs="Times New Roman"/>
          <w:b/>
          <w:bCs/>
          <w:sz w:val="24"/>
          <w:szCs w:val="24"/>
          <w:lang w:val="ro-RO" w:eastAsia="ro-RO"/>
        </w:rPr>
        <w:t>Programului Educatie si Ocupare 2021-2027</w:t>
      </w:r>
      <w:r w:rsidRPr="002411B0">
        <w:rPr>
          <w:rFonts w:ascii="Trebuchet MS" w:eastAsia="Times New Roman" w:hAnsi="Trebuchet MS" w:cs="Times New Roman"/>
          <w:sz w:val="24"/>
          <w:szCs w:val="24"/>
          <w:lang w:val="ro-RO" w:eastAsia="ro-RO"/>
        </w:rPr>
        <w:t>, ______________________________</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i/>
          <w:sz w:val="24"/>
          <w:szCs w:val="24"/>
          <w:lang w:val="ro-RO" w:eastAsia="ro-RO"/>
        </w:rPr>
        <w:t xml:space="preserve">(denumirea organizației), </w:t>
      </w:r>
      <w:r w:rsidRPr="002411B0">
        <w:rPr>
          <w:rFonts w:ascii="Trebuchet MS" w:eastAsia="Times New Roman" w:hAnsi="Trebuchet MS" w:cs="Times New Roman"/>
          <w:sz w:val="24"/>
          <w:szCs w:val="24"/>
          <w:lang w:val="ro-RO" w:eastAsia="ro-RO"/>
        </w:rPr>
        <w:t>îşi exprimă intenţia de a participa ca partener în cadrul proiect</w:t>
      </w:r>
      <w:r w:rsidR="00BF47BD">
        <w:rPr>
          <w:rFonts w:ascii="Trebuchet MS" w:eastAsia="Times New Roman" w:hAnsi="Trebuchet MS" w:cs="Times New Roman"/>
          <w:sz w:val="24"/>
          <w:szCs w:val="24"/>
          <w:lang w:val="ro-RO" w:eastAsia="ro-RO"/>
        </w:rPr>
        <w:t>ului</w:t>
      </w:r>
      <w:r w:rsidRPr="002411B0">
        <w:rPr>
          <w:rFonts w:ascii="Trebuchet MS" w:eastAsia="Times New Roman" w:hAnsi="Trebuchet MS" w:cs="Times New Roman"/>
          <w:sz w:val="24"/>
          <w:szCs w:val="24"/>
          <w:lang w:val="ro-RO" w:eastAsia="ro-RO"/>
        </w:rPr>
        <w:t xml:space="preserve"> cu tema </w:t>
      </w:r>
      <w:r w:rsidR="00D7086A" w:rsidRPr="00D7086A">
        <w:rPr>
          <w:rFonts w:ascii="Trebuchet MS" w:eastAsia="Times New Roman" w:hAnsi="Trebuchet MS" w:cs="Times New Roman"/>
          <w:b/>
          <w:bCs/>
          <w:sz w:val="24"/>
          <w:szCs w:val="24"/>
          <w:lang w:val="ro-RO" w:eastAsia="ro-RO"/>
        </w:rPr>
        <w:t>“</w:t>
      </w:r>
      <w:r w:rsidR="00E02D92" w:rsidRPr="00E02D92">
        <w:rPr>
          <w:rFonts w:ascii="Trebuchet MS" w:eastAsia="Times New Roman" w:hAnsi="Trebuchet MS" w:cs="Times New Roman"/>
          <w:b/>
          <w:bCs/>
          <w:sz w:val="24"/>
          <w:szCs w:val="24"/>
          <w:lang w:val="ro-RO" w:eastAsia="ro-RO"/>
        </w:rPr>
        <w:t>Dezvoltarea unei rețele pentru tineret în mediul rural și în mediul urban</w:t>
      </w:r>
      <w:r w:rsidR="00270016">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mic care să furnizeze servicii personalizate și de calitate tinerilor, cu precădere din categoria NEETs” -</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sz w:val="24"/>
          <w:szCs w:val="24"/>
          <w:lang w:val="ro-RO" w:eastAsia="ro-RO"/>
        </w:rPr>
        <w:t>Regiuni mai puțin dezvoltate, PEO/855/PEO_P2/OP4/ESO4.1/PEO_A22</w:t>
      </w:r>
      <w:r w:rsidR="00D7086A" w:rsidRPr="00D7086A">
        <w:rPr>
          <w:rFonts w:ascii="Trebuchet MS" w:eastAsia="Times New Roman" w:hAnsi="Trebuchet MS" w:cs="Times New Roman"/>
          <w:b/>
          <w:bCs/>
          <w:sz w:val="24"/>
          <w:szCs w:val="24"/>
          <w:lang w:val="ro-RO" w:eastAsia="ro-RO"/>
        </w:rPr>
        <w:t>”</w:t>
      </w:r>
      <w:r w:rsidR="00D7086A" w:rsidRPr="00D7086A">
        <w:rPr>
          <w:rFonts w:ascii="Trebuchet MS" w:eastAsia="Times New Roman" w:hAnsi="Trebuchet MS" w:cs="Times New Roman"/>
          <w:sz w:val="24"/>
          <w:szCs w:val="24"/>
          <w:lang w:val="ro-RO" w:eastAsia="ro-RO"/>
        </w:rPr>
        <w:t xml:space="preserve"> - </w:t>
      </w:r>
      <w:r w:rsidRPr="002411B0">
        <w:rPr>
          <w:rFonts w:ascii="Trebuchet MS" w:eastAsia="Times New Roman" w:hAnsi="Trebuchet MS" w:cs="Times New Roman"/>
          <w:sz w:val="24"/>
          <w:szCs w:val="24"/>
          <w:lang w:val="ro-RO" w:eastAsia="ro-RO"/>
        </w:rPr>
        <w:t>la următoarele activităţi:</w:t>
      </w:r>
    </w:p>
    <w:p w14:paraId="008FF6D8" w14:textId="77777777" w:rsidR="00AD2410" w:rsidRDefault="00AD2410" w:rsidP="00AD2410">
      <w:pPr>
        <w:spacing w:after="0"/>
        <w:ind w:firstLine="567"/>
        <w:jc w:val="both"/>
        <w:rPr>
          <w:rFonts w:ascii="Trebuchet MS" w:eastAsia="Times New Roman" w:hAnsi="Trebuchet MS" w:cs="Times New Roman"/>
          <w:sz w:val="24"/>
          <w:szCs w:val="24"/>
          <w:lang w:val="ro-RO" w:eastAsia="ro-RO"/>
        </w:rPr>
      </w:pPr>
    </w:p>
    <w:p w14:paraId="5F31BCE0"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tbl>
      <w:tblPr>
        <w:tblStyle w:val="TableGrid"/>
        <w:tblW w:w="5000" w:type="pct"/>
        <w:jc w:val="center"/>
        <w:tblLook w:val="04A0" w:firstRow="1" w:lastRow="0" w:firstColumn="1" w:lastColumn="0" w:noHBand="0" w:noVBand="1"/>
      </w:tblPr>
      <w:tblGrid>
        <w:gridCol w:w="9815"/>
        <w:gridCol w:w="940"/>
      </w:tblGrid>
      <w:tr w:rsidR="009A06DC" w:rsidRPr="00551BA8" w14:paraId="1A07F2D0" w14:textId="77777777" w:rsidTr="002720E1">
        <w:trPr>
          <w:trHeight w:val="315"/>
          <w:jc w:val="center"/>
        </w:trPr>
        <w:tc>
          <w:tcPr>
            <w:tcW w:w="4563" w:type="pct"/>
            <w:shd w:val="clear" w:color="auto" w:fill="DAEEF3" w:themeFill="accent5" w:themeFillTint="33"/>
            <w:vAlign w:val="center"/>
          </w:tcPr>
          <w:p w14:paraId="695D9EC9" w14:textId="77777777" w:rsidR="009A06DC" w:rsidRPr="00551BA8" w:rsidRDefault="009A06DC" w:rsidP="00AA6CBA">
            <w:pPr>
              <w:jc w:val="center"/>
              <w:rPr>
                <w:rFonts w:ascii="Trebuchet MS" w:hAnsi="Trebuchet MS"/>
                <w:b/>
                <w:bCs/>
                <w:sz w:val="24"/>
                <w:szCs w:val="24"/>
              </w:rPr>
            </w:pPr>
            <w:proofErr w:type="spellStart"/>
            <w:r w:rsidRPr="00551BA8">
              <w:rPr>
                <w:rFonts w:ascii="Trebuchet MS" w:hAnsi="Trebuchet MS"/>
                <w:b/>
                <w:bCs/>
                <w:sz w:val="24"/>
                <w:szCs w:val="24"/>
              </w:rPr>
              <w:lastRenderedPageBreak/>
              <w:t>Activităţi</w:t>
            </w:r>
            <w:proofErr w:type="spellEnd"/>
          </w:p>
        </w:tc>
        <w:tc>
          <w:tcPr>
            <w:tcW w:w="437" w:type="pct"/>
            <w:shd w:val="clear" w:color="auto" w:fill="DAEEF3" w:themeFill="accent5" w:themeFillTint="33"/>
            <w:vAlign w:val="center"/>
          </w:tcPr>
          <w:p w14:paraId="47A18213" w14:textId="77777777" w:rsidR="009A06DC" w:rsidRPr="00551BA8" w:rsidRDefault="009A06DC" w:rsidP="00AA6CBA">
            <w:pPr>
              <w:jc w:val="center"/>
              <w:rPr>
                <w:rFonts w:ascii="Trebuchet MS" w:hAnsi="Trebuchet MS"/>
                <w:b/>
                <w:bCs/>
                <w:sz w:val="24"/>
                <w:szCs w:val="24"/>
              </w:rPr>
            </w:pPr>
            <w:r w:rsidRPr="00551BA8">
              <w:rPr>
                <w:rFonts w:ascii="Trebuchet MS" w:hAnsi="Trebuchet MS"/>
                <w:b/>
                <w:bCs/>
                <w:sz w:val="24"/>
                <w:szCs w:val="24"/>
              </w:rPr>
              <w:t>DA/NU</w:t>
            </w:r>
          </w:p>
        </w:tc>
      </w:tr>
      <w:tr w:rsidR="009A06DC" w:rsidRPr="00E02D92" w14:paraId="5BDF3532" w14:textId="77777777" w:rsidTr="00AA6CBA">
        <w:trPr>
          <w:trHeight w:val="437"/>
          <w:jc w:val="center"/>
        </w:trPr>
        <w:tc>
          <w:tcPr>
            <w:tcW w:w="5000" w:type="pct"/>
            <w:gridSpan w:val="2"/>
            <w:shd w:val="clear" w:color="auto" w:fill="DBE5F1" w:themeFill="accent1" w:themeFillTint="33"/>
          </w:tcPr>
          <w:p w14:paraId="3DFADC38" w14:textId="2F442FD1" w:rsidR="009A06DC" w:rsidRPr="00551BA8" w:rsidRDefault="009A06DC" w:rsidP="00AA6CBA">
            <w:pPr>
              <w:jc w:val="both"/>
              <w:rPr>
                <w:rFonts w:ascii="Trebuchet MS" w:hAnsi="Trebuchet MS"/>
                <w:b/>
                <w:bCs/>
                <w:sz w:val="24"/>
                <w:szCs w:val="24"/>
                <w:lang w:val="it-IT"/>
              </w:rPr>
            </w:pPr>
            <w:r w:rsidRPr="00551BA8">
              <w:rPr>
                <w:rFonts w:ascii="Trebuchet MS" w:hAnsi="Trebuchet MS"/>
                <w:b/>
                <w:bCs/>
                <w:sz w:val="24"/>
                <w:szCs w:val="24"/>
                <w:lang w:val="it-IT"/>
              </w:rPr>
              <w:t xml:space="preserve">A1. </w:t>
            </w:r>
            <w:r w:rsidR="00BD4749" w:rsidRPr="00BD4749">
              <w:rPr>
                <w:rFonts w:ascii="Trebuchet MS" w:hAnsi="Trebuchet MS"/>
                <w:b/>
                <w:bCs/>
                <w:sz w:val="24"/>
                <w:szCs w:val="24"/>
                <w:lang w:val="it-IT" w:eastAsia="cs-CZ"/>
              </w:rPr>
              <w:t>Dezvoltarea unei rețele pentru tineret care să furnizeze servicii personalizate și de calitate tinerilor, cu precădere din categoria NEETs</w:t>
            </w:r>
          </w:p>
        </w:tc>
      </w:tr>
      <w:tr w:rsidR="009A06DC" w:rsidRPr="00551BA8" w14:paraId="7B9DD1A1" w14:textId="77777777" w:rsidTr="002720E1">
        <w:trPr>
          <w:trHeight w:val="433"/>
          <w:jc w:val="center"/>
        </w:trPr>
        <w:tc>
          <w:tcPr>
            <w:tcW w:w="4563" w:type="pct"/>
            <w:vAlign w:val="center"/>
            <w:hideMark/>
          </w:tcPr>
          <w:p w14:paraId="1D08ABBD" w14:textId="28BDEEFE" w:rsidR="009A06DC" w:rsidRPr="00551BA8" w:rsidRDefault="009A06DC" w:rsidP="00CC5D5D">
            <w:pPr>
              <w:keepNext/>
              <w:contextualSpacing/>
              <w:rPr>
                <w:rFonts w:ascii="Trebuchet MS" w:hAnsi="Trebuchet MS"/>
                <w:bCs/>
                <w:sz w:val="24"/>
                <w:szCs w:val="24"/>
                <w:lang w:val="it-IT"/>
              </w:rPr>
            </w:pPr>
            <w:r w:rsidRPr="00551BA8">
              <w:rPr>
                <w:rFonts w:ascii="Trebuchet MS" w:hAnsi="Trebuchet MS"/>
                <w:sz w:val="24"/>
                <w:szCs w:val="24"/>
                <w:lang w:val="it-IT"/>
              </w:rPr>
              <w:t>SA</w:t>
            </w:r>
            <w:r w:rsidRPr="00551BA8">
              <w:rPr>
                <w:rFonts w:ascii="Trebuchet MS" w:hAnsi="Trebuchet MS"/>
                <w:bCs/>
                <w:sz w:val="24"/>
                <w:szCs w:val="24"/>
                <w:lang w:val="it-IT"/>
              </w:rPr>
              <w:t xml:space="preserve"> 1.1. </w:t>
            </w:r>
            <w:r w:rsidR="00BD4749" w:rsidRPr="00BD4749">
              <w:rPr>
                <w:rFonts w:ascii="Trebuchet MS" w:hAnsi="Trebuchet MS"/>
                <w:bCs/>
                <w:sz w:val="24"/>
                <w:szCs w:val="24"/>
                <w:lang w:val="it-IT"/>
              </w:rPr>
              <w:t>Dezvoltarea unei rețele de parteneri</w:t>
            </w:r>
          </w:p>
        </w:tc>
        <w:tc>
          <w:tcPr>
            <w:tcW w:w="437" w:type="pct"/>
            <w:vAlign w:val="center"/>
          </w:tcPr>
          <w:p w14:paraId="70B12CB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580CD453"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7F3A536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9A06DC" w:rsidRPr="00551BA8" w14:paraId="018659E1" w14:textId="77777777" w:rsidTr="002720E1">
        <w:trPr>
          <w:trHeight w:val="433"/>
          <w:jc w:val="center"/>
        </w:trPr>
        <w:tc>
          <w:tcPr>
            <w:tcW w:w="4563" w:type="pct"/>
            <w:vAlign w:val="center"/>
          </w:tcPr>
          <w:p w14:paraId="70801794" w14:textId="334C0F89" w:rsidR="009A06DC" w:rsidRPr="002720E1" w:rsidRDefault="009A06DC" w:rsidP="00551BA8">
            <w:pPr>
              <w:keepNext/>
              <w:contextualSpacing/>
              <w:jc w:val="both"/>
              <w:rPr>
                <w:rFonts w:ascii="Trebuchet MS" w:hAnsi="Trebuchet MS"/>
                <w:sz w:val="24"/>
                <w:szCs w:val="24"/>
                <w:lang w:val="it-IT"/>
              </w:rPr>
            </w:pPr>
            <w:r w:rsidRPr="00BD4749">
              <w:rPr>
                <w:rFonts w:ascii="Trebuchet MS" w:hAnsi="Trebuchet MS"/>
                <w:sz w:val="24"/>
                <w:szCs w:val="24"/>
                <w:lang w:val="fr-FR"/>
              </w:rPr>
              <w:t>SA</w:t>
            </w:r>
            <w:r w:rsidRPr="00BD4749">
              <w:rPr>
                <w:rFonts w:ascii="Trebuchet MS" w:hAnsi="Trebuchet MS"/>
                <w:bCs/>
                <w:sz w:val="24"/>
                <w:szCs w:val="24"/>
                <w:lang w:val="fr-FR"/>
              </w:rPr>
              <w:t xml:space="preserve"> 1.2. </w:t>
            </w:r>
            <w:r w:rsidR="00BD4749" w:rsidRPr="00BD4749">
              <w:rPr>
                <w:rFonts w:ascii="Trebuchet MS" w:hAnsi="Trebuchet MS"/>
                <w:bCs/>
                <w:sz w:val="24"/>
                <w:szCs w:val="24"/>
                <w:lang w:val="it-IT"/>
              </w:rPr>
              <w:t>Dezvoltarea centrului de tineret mobil</w:t>
            </w:r>
          </w:p>
        </w:tc>
        <w:tc>
          <w:tcPr>
            <w:tcW w:w="437" w:type="pct"/>
            <w:vAlign w:val="center"/>
          </w:tcPr>
          <w:p w14:paraId="7D157FF9"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3CDB735C"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49E56CA9" w14:textId="77777777" w:rsidR="009A06DC" w:rsidRPr="00551BA8" w:rsidRDefault="009A06DC" w:rsidP="00AA6CBA">
            <w:pPr>
              <w:tabs>
                <w:tab w:val="left" w:pos="186"/>
              </w:tabs>
              <w:spacing w:line="276" w:lineRule="auto"/>
              <w:ind w:left="34"/>
              <w:contextualSpacing/>
              <w:jc w:val="center"/>
              <w:rPr>
                <w:rFonts w:ascii="Trebuchet MS" w:hAnsi="Trebuchet MS"/>
                <w:bCs/>
                <w:sz w:val="24"/>
                <w:szCs w:val="24"/>
              </w:rPr>
            </w:pPr>
            <w:r w:rsidRPr="00551BA8">
              <w:rPr>
                <w:rFonts w:ascii="Trebuchet MS" w:hAnsi="Trebuchet MS"/>
                <w:bCs/>
                <w:sz w:val="24"/>
                <w:szCs w:val="24"/>
              </w:rPr>
              <w:t>[ ] NU</w:t>
            </w:r>
          </w:p>
        </w:tc>
      </w:tr>
      <w:tr w:rsidR="009A06DC" w:rsidRPr="00551BA8" w14:paraId="64305BE9" w14:textId="77777777" w:rsidTr="002720E1">
        <w:trPr>
          <w:trHeight w:val="433"/>
          <w:jc w:val="center"/>
        </w:trPr>
        <w:tc>
          <w:tcPr>
            <w:tcW w:w="4563" w:type="pct"/>
            <w:vAlign w:val="center"/>
          </w:tcPr>
          <w:p w14:paraId="1A32AEFC" w14:textId="23CED3CE" w:rsidR="009A06DC" w:rsidRPr="00551BA8" w:rsidRDefault="009A06DC" w:rsidP="00AA6CBA">
            <w:pPr>
              <w:keepNext/>
              <w:contextualSpacing/>
              <w:jc w:val="both"/>
              <w:rPr>
                <w:rFonts w:ascii="Trebuchet MS" w:hAnsi="Trebuchet MS"/>
                <w:sz w:val="24"/>
                <w:szCs w:val="24"/>
                <w:lang w:val="it-IT"/>
              </w:rPr>
            </w:pPr>
            <w:r w:rsidRPr="00551BA8">
              <w:rPr>
                <w:rFonts w:ascii="Trebuchet MS" w:hAnsi="Trebuchet MS"/>
                <w:sz w:val="24"/>
                <w:szCs w:val="24"/>
                <w:lang w:val="it-IT"/>
              </w:rPr>
              <w:t xml:space="preserve">SA 1.3. </w:t>
            </w:r>
            <w:r w:rsidR="00BD4749" w:rsidRPr="00BD4749">
              <w:rPr>
                <w:rFonts w:ascii="Trebuchet MS" w:hAnsi="Trebuchet MS"/>
                <w:sz w:val="24"/>
                <w:szCs w:val="24"/>
                <w:lang w:val="it-IT"/>
              </w:rPr>
              <w:t>Asigurarea lucrătorilor de tineret</w:t>
            </w:r>
          </w:p>
        </w:tc>
        <w:tc>
          <w:tcPr>
            <w:tcW w:w="437" w:type="pct"/>
            <w:vAlign w:val="center"/>
          </w:tcPr>
          <w:p w14:paraId="256FAD66"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485BFBB5"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0BD42231"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9A06DC" w:rsidRPr="00BD4749" w14:paraId="5D01F5D7" w14:textId="77777777" w:rsidTr="00551BA8">
        <w:trPr>
          <w:trHeight w:val="242"/>
          <w:jc w:val="center"/>
        </w:trPr>
        <w:tc>
          <w:tcPr>
            <w:tcW w:w="5000" w:type="pct"/>
            <w:gridSpan w:val="2"/>
            <w:shd w:val="clear" w:color="auto" w:fill="DBE5F1" w:themeFill="accent1" w:themeFillTint="33"/>
            <w:vAlign w:val="center"/>
          </w:tcPr>
          <w:p w14:paraId="5F97C8DF" w14:textId="19C5242D" w:rsidR="009A06DC" w:rsidRPr="00551BA8" w:rsidRDefault="009A06DC" w:rsidP="00AA6CBA">
            <w:pPr>
              <w:jc w:val="both"/>
              <w:rPr>
                <w:rFonts w:ascii="Trebuchet MS" w:hAnsi="Trebuchet MS"/>
                <w:bCs/>
                <w:sz w:val="24"/>
                <w:szCs w:val="24"/>
                <w:lang w:val="it-IT"/>
              </w:rPr>
            </w:pPr>
            <w:r w:rsidRPr="00551BA8">
              <w:rPr>
                <w:rFonts w:ascii="Trebuchet MS" w:hAnsi="Trebuchet MS"/>
                <w:b/>
                <w:sz w:val="24"/>
                <w:szCs w:val="24"/>
                <w:lang w:val="it-IT"/>
              </w:rPr>
              <w:t xml:space="preserve">A2. </w:t>
            </w:r>
            <w:r w:rsidR="00BD4749" w:rsidRPr="00BD4749">
              <w:rPr>
                <w:rFonts w:ascii="Trebuchet MS" w:hAnsi="Trebuchet MS"/>
                <w:b/>
                <w:sz w:val="24"/>
                <w:szCs w:val="24"/>
                <w:lang w:val="it-IT"/>
              </w:rPr>
              <w:t>Furnizarea de servicii pentru tineri</w:t>
            </w:r>
          </w:p>
        </w:tc>
      </w:tr>
      <w:tr w:rsidR="009A06DC" w:rsidRPr="00551BA8" w14:paraId="68D756F4" w14:textId="77777777" w:rsidTr="002720E1">
        <w:trPr>
          <w:trHeight w:val="503"/>
          <w:jc w:val="center"/>
        </w:trPr>
        <w:tc>
          <w:tcPr>
            <w:tcW w:w="4563" w:type="pct"/>
            <w:vAlign w:val="center"/>
          </w:tcPr>
          <w:p w14:paraId="2F412959" w14:textId="772C71B0"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lang w:val="it-IT"/>
              </w:rPr>
              <w:t xml:space="preserve">SA 2.1. </w:t>
            </w:r>
            <w:r w:rsidR="00BD4749" w:rsidRPr="00BD4749">
              <w:rPr>
                <w:rFonts w:ascii="Trebuchet MS" w:hAnsi="Trebuchet MS"/>
                <w:sz w:val="24"/>
                <w:szCs w:val="24"/>
                <w:lang w:val="it-IT"/>
              </w:rPr>
              <w:t>Identificarea, recrutarea, selecția și menținerea în proiect a grupului țintă</w:t>
            </w:r>
          </w:p>
        </w:tc>
        <w:tc>
          <w:tcPr>
            <w:tcW w:w="437" w:type="pct"/>
            <w:vAlign w:val="center"/>
          </w:tcPr>
          <w:p w14:paraId="71DC18EA"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23B4C431" w14:textId="77777777" w:rsidR="009A06DC" w:rsidRPr="00551BA8" w:rsidRDefault="009A06DC" w:rsidP="00AA6CBA">
            <w:pPr>
              <w:tabs>
                <w:tab w:val="left" w:pos="177"/>
              </w:tabs>
              <w:contextualSpacing/>
              <w:jc w:val="center"/>
              <w:rPr>
                <w:rFonts w:ascii="Trebuchet MS" w:hAnsi="Trebuchet MS"/>
                <w:bCs/>
                <w:sz w:val="24"/>
                <w:szCs w:val="24"/>
              </w:rPr>
            </w:pPr>
            <w:r w:rsidRPr="00551BA8">
              <w:rPr>
                <w:rFonts w:ascii="Trebuchet MS" w:hAnsi="Trebuchet MS"/>
                <w:bCs/>
                <w:sz w:val="24"/>
                <w:szCs w:val="24"/>
              </w:rPr>
              <w:t xml:space="preserve"> [ ] NU</w:t>
            </w:r>
          </w:p>
        </w:tc>
      </w:tr>
      <w:tr w:rsidR="009A06DC" w:rsidRPr="00551BA8" w14:paraId="6696442B" w14:textId="77777777" w:rsidTr="002720E1">
        <w:trPr>
          <w:trHeight w:val="503"/>
          <w:jc w:val="center"/>
        </w:trPr>
        <w:tc>
          <w:tcPr>
            <w:tcW w:w="4563" w:type="pct"/>
            <w:vAlign w:val="center"/>
          </w:tcPr>
          <w:p w14:paraId="282FAF9A" w14:textId="74EF1878" w:rsidR="009A06DC" w:rsidRPr="00BD4749" w:rsidRDefault="009A06DC" w:rsidP="00AA6CBA">
            <w:pPr>
              <w:jc w:val="both"/>
              <w:rPr>
                <w:rFonts w:ascii="Trebuchet MS" w:hAnsi="Trebuchet MS"/>
                <w:sz w:val="24"/>
                <w:szCs w:val="24"/>
                <w:lang w:val="fr-FR"/>
              </w:rPr>
            </w:pPr>
            <w:r w:rsidRPr="00BD4749">
              <w:rPr>
                <w:rFonts w:ascii="Trebuchet MS" w:hAnsi="Trebuchet MS"/>
                <w:sz w:val="24"/>
                <w:szCs w:val="24"/>
                <w:lang w:val="fr-FR"/>
              </w:rPr>
              <w:t xml:space="preserve">SA 2.2. </w:t>
            </w:r>
            <w:proofErr w:type="spellStart"/>
            <w:r w:rsidR="00BD4749" w:rsidRPr="00BD4749">
              <w:rPr>
                <w:rFonts w:ascii="Trebuchet MS" w:hAnsi="Trebuchet MS"/>
                <w:sz w:val="24"/>
                <w:szCs w:val="24"/>
                <w:lang w:val="fr-FR"/>
              </w:rPr>
              <w:t>Dezvoltarea</w:t>
            </w:r>
            <w:proofErr w:type="spellEnd"/>
            <w:r w:rsidR="00BD4749" w:rsidRPr="00BD4749">
              <w:rPr>
                <w:rFonts w:ascii="Trebuchet MS" w:hAnsi="Trebuchet MS"/>
                <w:sz w:val="24"/>
                <w:szCs w:val="24"/>
                <w:lang w:val="fr-FR"/>
              </w:rPr>
              <w:t xml:space="preserve"> </w:t>
            </w:r>
            <w:proofErr w:type="spellStart"/>
            <w:r w:rsidR="00BD4749" w:rsidRPr="00BD4749">
              <w:rPr>
                <w:rFonts w:ascii="Trebuchet MS" w:hAnsi="Trebuchet MS"/>
                <w:sz w:val="24"/>
                <w:szCs w:val="24"/>
                <w:lang w:val="fr-FR"/>
              </w:rPr>
              <w:t>competențelor</w:t>
            </w:r>
            <w:proofErr w:type="spellEnd"/>
            <w:r w:rsidR="00BD4749" w:rsidRPr="00BD4749">
              <w:rPr>
                <w:rFonts w:ascii="Trebuchet MS" w:hAnsi="Trebuchet MS"/>
                <w:sz w:val="24"/>
                <w:szCs w:val="24"/>
                <w:lang w:val="fr-FR"/>
              </w:rPr>
              <w:t xml:space="preserve"> transversale </w:t>
            </w:r>
            <w:proofErr w:type="spellStart"/>
            <w:r w:rsidR="00BD4749" w:rsidRPr="00BD4749">
              <w:rPr>
                <w:rFonts w:ascii="Trebuchet MS" w:hAnsi="Trebuchet MS"/>
                <w:sz w:val="24"/>
                <w:szCs w:val="24"/>
                <w:lang w:val="fr-FR"/>
              </w:rPr>
              <w:t>prin</w:t>
            </w:r>
            <w:proofErr w:type="spellEnd"/>
            <w:r w:rsidR="00BD4749" w:rsidRPr="00BD4749">
              <w:rPr>
                <w:rFonts w:ascii="Trebuchet MS" w:hAnsi="Trebuchet MS"/>
                <w:sz w:val="24"/>
                <w:szCs w:val="24"/>
                <w:lang w:val="fr-FR"/>
              </w:rPr>
              <w:t xml:space="preserve"> </w:t>
            </w:r>
            <w:proofErr w:type="spellStart"/>
            <w:r w:rsidR="00BD4749" w:rsidRPr="00BD4749">
              <w:rPr>
                <w:rFonts w:ascii="Trebuchet MS" w:hAnsi="Trebuchet MS"/>
                <w:sz w:val="24"/>
                <w:szCs w:val="24"/>
                <w:lang w:val="fr-FR"/>
              </w:rPr>
              <w:t>activități</w:t>
            </w:r>
            <w:proofErr w:type="spellEnd"/>
            <w:r w:rsidR="00BD4749" w:rsidRPr="00BD4749">
              <w:rPr>
                <w:rFonts w:ascii="Trebuchet MS" w:hAnsi="Trebuchet MS"/>
                <w:sz w:val="24"/>
                <w:szCs w:val="24"/>
                <w:lang w:val="fr-FR"/>
              </w:rPr>
              <w:t xml:space="preserve"> </w:t>
            </w:r>
            <w:proofErr w:type="spellStart"/>
            <w:r w:rsidR="00BD4749" w:rsidRPr="00BD4749">
              <w:rPr>
                <w:rFonts w:ascii="Trebuchet MS" w:hAnsi="Trebuchet MS"/>
                <w:sz w:val="24"/>
                <w:szCs w:val="24"/>
                <w:lang w:val="fr-FR"/>
              </w:rPr>
              <w:t>nonformale</w:t>
            </w:r>
            <w:proofErr w:type="spellEnd"/>
          </w:p>
        </w:tc>
        <w:tc>
          <w:tcPr>
            <w:tcW w:w="437" w:type="pct"/>
            <w:vAlign w:val="center"/>
          </w:tcPr>
          <w:p w14:paraId="48705C12"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1988F010"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356E6144" w14:textId="77777777" w:rsidR="009A06DC" w:rsidRPr="00551BA8" w:rsidRDefault="009A06DC" w:rsidP="00AA6CBA">
            <w:pPr>
              <w:tabs>
                <w:tab w:val="left" w:pos="186"/>
              </w:tabs>
              <w:ind w:left="34"/>
              <w:contextualSpacing/>
              <w:jc w:val="center"/>
              <w:rPr>
                <w:rFonts w:ascii="Trebuchet MS" w:hAnsi="Trebuchet MS"/>
                <w:bCs/>
                <w:sz w:val="24"/>
                <w:szCs w:val="24"/>
                <w:lang w:eastAsia="cs-CZ"/>
              </w:rPr>
            </w:pPr>
            <w:r w:rsidRPr="00551BA8">
              <w:rPr>
                <w:rFonts w:ascii="Trebuchet MS" w:hAnsi="Trebuchet MS"/>
                <w:bCs/>
                <w:sz w:val="24"/>
                <w:szCs w:val="24"/>
              </w:rPr>
              <w:t>[ ] NU</w:t>
            </w:r>
          </w:p>
        </w:tc>
      </w:tr>
      <w:tr w:rsidR="009A06DC" w:rsidRPr="00551BA8" w14:paraId="648681E6" w14:textId="77777777" w:rsidTr="002720E1">
        <w:trPr>
          <w:trHeight w:val="503"/>
          <w:jc w:val="center"/>
        </w:trPr>
        <w:tc>
          <w:tcPr>
            <w:tcW w:w="4563" w:type="pct"/>
            <w:vAlign w:val="center"/>
          </w:tcPr>
          <w:p w14:paraId="2DC216FD" w14:textId="70E74D9F" w:rsidR="009A06DC" w:rsidRPr="00551BA8" w:rsidRDefault="009A06DC" w:rsidP="00AA6CBA">
            <w:pPr>
              <w:jc w:val="both"/>
              <w:rPr>
                <w:rFonts w:ascii="Trebuchet MS" w:hAnsi="Trebuchet MS"/>
                <w:sz w:val="24"/>
                <w:szCs w:val="24"/>
                <w:lang w:val="ro-RO"/>
              </w:rPr>
            </w:pPr>
            <w:r w:rsidRPr="00BD4749">
              <w:rPr>
                <w:rFonts w:ascii="Trebuchet MS" w:hAnsi="Trebuchet MS"/>
                <w:sz w:val="24"/>
                <w:szCs w:val="24"/>
                <w:lang w:val="fr-FR"/>
              </w:rPr>
              <w:t>SA 2.3.</w:t>
            </w:r>
            <w:r w:rsidRPr="00551BA8">
              <w:rPr>
                <w:rFonts w:ascii="Trebuchet MS" w:hAnsi="Trebuchet MS"/>
                <w:sz w:val="24"/>
                <w:szCs w:val="24"/>
                <w:lang w:val="ro-RO" w:eastAsia="cs-CZ"/>
              </w:rPr>
              <w:t xml:space="preserve"> </w:t>
            </w:r>
            <w:r w:rsidR="00BD4749" w:rsidRPr="00BD4749">
              <w:rPr>
                <w:rFonts w:ascii="Trebuchet MS" w:hAnsi="Trebuchet MS"/>
                <w:sz w:val="24"/>
                <w:szCs w:val="24"/>
                <w:lang w:val="ro-RO"/>
              </w:rPr>
              <w:t>Activarea tinerilor prin Serviciul Public de Ocupare</w:t>
            </w:r>
          </w:p>
        </w:tc>
        <w:tc>
          <w:tcPr>
            <w:tcW w:w="437" w:type="pct"/>
            <w:vAlign w:val="center"/>
          </w:tcPr>
          <w:p w14:paraId="09F8BAEF"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26282031" w14:textId="77777777" w:rsidR="009A06DC" w:rsidRPr="00551BA8" w:rsidRDefault="009A06DC" w:rsidP="00AA6CBA">
            <w:pPr>
              <w:tabs>
                <w:tab w:val="left" w:pos="34"/>
                <w:tab w:val="left" w:pos="191"/>
              </w:tabs>
              <w:ind w:left="34"/>
              <w:contextualSpacing/>
              <w:jc w:val="center"/>
              <w:rPr>
                <w:rFonts w:ascii="Trebuchet MS" w:hAnsi="Trebuchet MS"/>
                <w:bCs/>
                <w:sz w:val="24"/>
                <w:szCs w:val="24"/>
              </w:rPr>
            </w:pPr>
          </w:p>
          <w:p w14:paraId="6C67C892" w14:textId="77777777" w:rsidR="009A06DC" w:rsidRPr="00551BA8" w:rsidRDefault="009A06DC" w:rsidP="00AA6CBA">
            <w:pPr>
              <w:tabs>
                <w:tab w:val="left" w:pos="186"/>
              </w:tabs>
              <w:ind w:left="34"/>
              <w:contextualSpacing/>
              <w:jc w:val="center"/>
              <w:rPr>
                <w:rFonts w:ascii="Trebuchet MS" w:hAnsi="Trebuchet MS"/>
                <w:bCs/>
                <w:sz w:val="24"/>
                <w:szCs w:val="24"/>
                <w:lang w:eastAsia="cs-CZ"/>
              </w:rPr>
            </w:pPr>
            <w:r w:rsidRPr="00551BA8">
              <w:rPr>
                <w:rFonts w:ascii="Trebuchet MS" w:hAnsi="Trebuchet MS"/>
                <w:bCs/>
                <w:sz w:val="24"/>
                <w:szCs w:val="24"/>
              </w:rPr>
              <w:t>[ ] NU</w:t>
            </w:r>
          </w:p>
        </w:tc>
      </w:tr>
      <w:tr w:rsidR="00BD4749" w:rsidRPr="00551BA8" w14:paraId="36680C78" w14:textId="77777777" w:rsidTr="002720E1">
        <w:trPr>
          <w:trHeight w:val="503"/>
          <w:jc w:val="center"/>
        </w:trPr>
        <w:tc>
          <w:tcPr>
            <w:tcW w:w="4563" w:type="pct"/>
            <w:vAlign w:val="center"/>
          </w:tcPr>
          <w:p w14:paraId="5D8DAEC8" w14:textId="46FE0389" w:rsidR="00BD4749" w:rsidRPr="00BD4749" w:rsidRDefault="00BD4749" w:rsidP="00BD4749">
            <w:pPr>
              <w:jc w:val="both"/>
              <w:rPr>
                <w:rFonts w:ascii="Trebuchet MS" w:hAnsi="Trebuchet MS"/>
                <w:sz w:val="24"/>
                <w:szCs w:val="24"/>
                <w:lang w:val="fr-FR"/>
              </w:rPr>
            </w:pPr>
            <w:r w:rsidRPr="00BD4749">
              <w:rPr>
                <w:rFonts w:ascii="Trebuchet MS" w:hAnsi="Trebuchet MS"/>
                <w:sz w:val="24"/>
                <w:szCs w:val="24"/>
                <w:lang w:val="fr-FR"/>
              </w:rPr>
              <w:t>SA 2.</w:t>
            </w:r>
            <w:r>
              <w:rPr>
                <w:rFonts w:ascii="Trebuchet MS" w:hAnsi="Trebuchet MS"/>
                <w:sz w:val="24"/>
                <w:szCs w:val="24"/>
                <w:lang w:val="fr-FR"/>
              </w:rPr>
              <w:t>4</w:t>
            </w:r>
            <w:r w:rsidRPr="00BD4749">
              <w:rPr>
                <w:rFonts w:ascii="Trebuchet MS" w:hAnsi="Trebuchet MS"/>
                <w:sz w:val="24"/>
                <w:szCs w:val="24"/>
                <w:lang w:val="fr-FR"/>
              </w:rPr>
              <w:t>.</w:t>
            </w:r>
            <w:r w:rsidRPr="00551BA8">
              <w:rPr>
                <w:rFonts w:ascii="Trebuchet MS" w:hAnsi="Trebuchet MS"/>
                <w:sz w:val="24"/>
                <w:szCs w:val="24"/>
                <w:lang w:val="ro-RO" w:eastAsia="cs-CZ"/>
              </w:rPr>
              <w:t xml:space="preserve"> </w:t>
            </w:r>
            <w:r w:rsidRPr="00BD4749">
              <w:rPr>
                <w:rFonts w:ascii="Trebuchet MS" w:hAnsi="Trebuchet MS"/>
                <w:sz w:val="24"/>
                <w:szCs w:val="24"/>
                <w:lang w:val="ro-RO"/>
              </w:rPr>
              <w:t>Campanie de informare pentru prevenirea adicțiilor</w:t>
            </w:r>
          </w:p>
        </w:tc>
        <w:tc>
          <w:tcPr>
            <w:tcW w:w="437" w:type="pct"/>
            <w:vAlign w:val="center"/>
          </w:tcPr>
          <w:p w14:paraId="58A89533" w14:textId="77777777" w:rsidR="00BD4749" w:rsidRPr="00551BA8" w:rsidRDefault="00BD4749" w:rsidP="00BD4749">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56709EFE" w14:textId="77777777" w:rsidR="00BD4749" w:rsidRPr="00551BA8" w:rsidRDefault="00BD4749" w:rsidP="00BD4749">
            <w:pPr>
              <w:tabs>
                <w:tab w:val="left" w:pos="34"/>
                <w:tab w:val="left" w:pos="191"/>
              </w:tabs>
              <w:ind w:left="34"/>
              <w:contextualSpacing/>
              <w:jc w:val="center"/>
              <w:rPr>
                <w:rFonts w:ascii="Trebuchet MS" w:hAnsi="Trebuchet MS"/>
                <w:bCs/>
                <w:sz w:val="24"/>
                <w:szCs w:val="24"/>
              </w:rPr>
            </w:pPr>
          </w:p>
          <w:p w14:paraId="1F7714DC" w14:textId="39904B78" w:rsidR="00BD4749" w:rsidRPr="00551BA8" w:rsidRDefault="00BD4749" w:rsidP="00BD4749">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BD4749" w:rsidRPr="00551BA8" w14:paraId="67B4E622" w14:textId="77777777" w:rsidTr="002720E1">
        <w:trPr>
          <w:trHeight w:val="503"/>
          <w:jc w:val="center"/>
        </w:trPr>
        <w:tc>
          <w:tcPr>
            <w:tcW w:w="4563" w:type="pct"/>
            <w:vAlign w:val="center"/>
          </w:tcPr>
          <w:p w14:paraId="31F82744" w14:textId="379C4654" w:rsidR="00BD4749" w:rsidRPr="00BD4749" w:rsidRDefault="00BD4749" w:rsidP="00BD4749">
            <w:pPr>
              <w:jc w:val="both"/>
              <w:rPr>
                <w:rFonts w:ascii="Trebuchet MS" w:hAnsi="Trebuchet MS"/>
                <w:sz w:val="24"/>
                <w:szCs w:val="24"/>
                <w:lang w:val="fr-FR"/>
              </w:rPr>
            </w:pPr>
            <w:r w:rsidRPr="00BD4749">
              <w:rPr>
                <w:rFonts w:ascii="Trebuchet MS" w:hAnsi="Trebuchet MS"/>
                <w:sz w:val="24"/>
                <w:szCs w:val="24"/>
                <w:lang w:val="fr-FR"/>
              </w:rPr>
              <w:t>SA 2.</w:t>
            </w:r>
            <w:r>
              <w:rPr>
                <w:rFonts w:ascii="Trebuchet MS" w:hAnsi="Trebuchet MS"/>
                <w:sz w:val="24"/>
                <w:szCs w:val="24"/>
                <w:lang w:val="fr-FR"/>
              </w:rPr>
              <w:t>5</w:t>
            </w:r>
            <w:r w:rsidRPr="00BD4749">
              <w:rPr>
                <w:rFonts w:ascii="Trebuchet MS" w:hAnsi="Trebuchet MS"/>
                <w:sz w:val="24"/>
                <w:szCs w:val="24"/>
                <w:lang w:val="fr-FR"/>
              </w:rPr>
              <w:t>.</w:t>
            </w:r>
            <w:r w:rsidRPr="00551BA8">
              <w:rPr>
                <w:rFonts w:ascii="Trebuchet MS" w:hAnsi="Trebuchet MS"/>
                <w:sz w:val="24"/>
                <w:szCs w:val="24"/>
                <w:lang w:val="ro-RO" w:eastAsia="cs-CZ"/>
              </w:rPr>
              <w:t xml:space="preserve"> </w:t>
            </w:r>
            <w:r w:rsidRPr="00BD4749">
              <w:rPr>
                <w:rFonts w:ascii="Trebuchet MS" w:hAnsi="Trebuchet MS"/>
                <w:sz w:val="24"/>
                <w:szCs w:val="24"/>
                <w:lang w:val="ro-RO"/>
              </w:rPr>
              <w:t>Campanie de informare cu privire la oportunitățile tinerilor</w:t>
            </w:r>
          </w:p>
        </w:tc>
        <w:tc>
          <w:tcPr>
            <w:tcW w:w="437" w:type="pct"/>
            <w:vAlign w:val="center"/>
          </w:tcPr>
          <w:p w14:paraId="73C81025" w14:textId="77777777" w:rsidR="00BD4749" w:rsidRPr="00551BA8" w:rsidRDefault="00BD4749" w:rsidP="00BD4749">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5D2048D6" w14:textId="77777777" w:rsidR="00BD4749" w:rsidRPr="00551BA8" w:rsidRDefault="00BD4749" w:rsidP="00BD4749">
            <w:pPr>
              <w:tabs>
                <w:tab w:val="left" w:pos="34"/>
                <w:tab w:val="left" w:pos="191"/>
              </w:tabs>
              <w:ind w:left="34"/>
              <w:contextualSpacing/>
              <w:jc w:val="center"/>
              <w:rPr>
                <w:rFonts w:ascii="Trebuchet MS" w:hAnsi="Trebuchet MS"/>
                <w:bCs/>
                <w:sz w:val="24"/>
                <w:szCs w:val="24"/>
              </w:rPr>
            </w:pPr>
          </w:p>
          <w:p w14:paraId="18073625" w14:textId="3A971B13" w:rsidR="00BD4749" w:rsidRPr="00551BA8" w:rsidRDefault="00BD4749" w:rsidP="00BD4749">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BD4749" w:rsidRPr="00551BA8" w14:paraId="04184463" w14:textId="77777777" w:rsidTr="002720E1">
        <w:trPr>
          <w:trHeight w:val="503"/>
          <w:jc w:val="center"/>
        </w:trPr>
        <w:tc>
          <w:tcPr>
            <w:tcW w:w="4563" w:type="pct"/>
            <w:vAlign w:val="center"/>
          </w:tcPr>
          <w:p w14:paraId="6C375F13" w14:textId="3A717F94" w:rsidR="00BD4749" w:rsidRPr="00BD4749" w:rsidRDefault="00BD4749" w:rsidP="00BD4749">
            <w:pPr>
              <w:jc w:val="both"/>
              <w:rPr>
                <w:rFonts w:ascii="Trebuchet MS" w:hAnsi="Trebuchet MS"/>
                <w:sz w:val="24"/>
                <w:szCs w:val="24"/>
                <w:lang w:val="fr-FR"/>
              </w:rPr>
            </w:pPr>
            <w:r w:rsidRPr="00BD4749">
              <w:rPr>
                <w:rFonts w:ascii="Trebuchet MS" w:hAnsi="Trebuchet MS"/>
                <w:sz w:val="24"/>
                <w:szCs w:val="24"/>
                <w:lang w:val="fr-FR"/>
              </w:rPr>
              <w:t xml:space="preserve">Campanie de </w:t>
            </w:r>
            <w:proofErr w:type="spellStart"/>
            <w:r w:rsidRPr="00BD4749">
              <w:rPr>
                <w:rFonts w:ascii="Trebuchet MS" w:hAnsi="Trebuchet MS"/>
                <w:sz w:val="24"/>
                <w:szCs w:val="24"/>
                <w:lang w:val="fr-FR"/>
              </w:rPr>
              <w:t>informare</w:t>
            </w:r>
            <w:proofErr w:type="spellEnd"/>
            <w:r w:rsidRPr="00BD4749">
              <w:rPr>
                <w:rFonts w:ascii="Trebuchet MS" w:hAnsi="Trebuchet MS"/>
                <w:sz w:val="24"/>
                <w:szCs w:val="24"/>
                <w:lang w:val="fr-FR"/>
              </w:rPr>
              <w:t xml:space="preserve"> </w:t>
            </w:r>
            <w:proofErr w:type="spellStart"/>
            <w:r w:rsidRPr="00BD4749">
              <w:rPr>
                <w:rFonts w:ascii="Trebuchet MS" w:hAnsi="Trebuchet MS"/>
                <w:sz w:val="24"/>
                <w:szCs w:val="24"/>
                <w:lang w:val="fr-FR"/>
              </w:rPr>
              <w:t>pe</w:t>
            </w:r>
            <w:proofErr w:type="spellEnd"/>
            <w:r w:rsidRPr="00BD4749">
              <w:rPr>
                <w:rFonts w:ascii="Trebuchet MS" w:hAnsi="Trebuchet MS"/>
                <w:sz w:val="24"/>
                <w:szCs w:val="24"/>
                <w:lang w:val="fr-FR"/>
              </w:rPr>
              <w:t xml:space="preserve"> </w:t>
            </w:r>
            <w:proofErr w:type="spellStart"/>
            <w:r w:rsidRPr="00BD4749">
              <w:rPr>
                <w:rFonts w:ascii="Trebuchet MS" w:hAnsi="Trebuchet MS"/>
                <w:sz w:val="24"/>
                <w:szCs w:val="24"/>
                <w:lang w:val="fr-FR"/>
              </w:rPr>
              <w:t>teme</w:t>
            </w:r>
            <w:proofErr w:type="spellEnd"/>
            <w:r w:rsidRPr="00BD4749">
              <w:rPr>
                <w:rFonts w:ascii="Trebuchet MS" w:hAnsi="Trebuchet MS"/>
                <w:sz w:val="24"/>
                <w:szCs w:val="24"/>
                <w:lang w:val="fr-FR"/>
              </w:rPr>
              <w:t xml:space="preserve"> </w:t>
            </w:r>
            <w:proofErr w:type="spellStart"/>
            <w:r w:rsidRPr="00BD4749">
              <w:rPr>
                <w:rFonts w:ascii="Trebuchet MS" w:hAnsi="Trebuchet MS"/>
                <w:sz w:val="24"/>
                <w:szCs w:val="24"/>
                <w:lang w:val="fr-FR"/>
              </w:rPr>
              <w:t>secundare</w:t>
            </w:r>
            <w:proofErr w:type="spellEnd"/>
          </w:p>
        </w:tc>
        <w:tc>
          <w:tcPr>
            <w:tcW w:w="437" w:type="pct"/>
            <w:vAlign w:val="center"/>
          </w:tcPr>
          <w:p w14:paraId="57196376" w14:textId="77777777" w:rsidR="00BD4749" w:rsidRPr="00551BA8" w:rsidRDefault="00BD4749" w:rsidP="00BD4749">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04098E52" w14:textId="77777777" w:rsidR="00BD4749" w:rsidRPr="00551BA8" w:rsidRDefault="00BD4749" w:rsidP="00BD4749">
            <w:pPr>
              <w:tabs>
                <w:tab w:val="left" w:pos="34"/>
                <w:tab w:val="left" w:pos="191"/>
              </w:tabs>
              <w:ind w:left="34"/>
              <w:contextualSpacing/>
              <w:jc w:val="center"/>
              <w:rPr>
                <w:rFonts w:ascii="Trebuchet MS" w:hAnsi="Trebuchet MS"/>
                <w:bCs/>
                <w:sz w:val="24"/>
                <w:szCs w:val="24"/>
              </w:rPr>
            </w:pPr>
          </w:p>
          <w:p w14:paraId="23475F1B" w14:textId="7DA59B34" w:rsidR="00BD4749" w:rsidRPr="00551BA8" w:rsidRDefault="00BD4749" w:rsidP="00BD4749">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BD4749" w:rsidRPr="00E02D92" w14:paraId="5EFE44C9" w14:textId="77777777" w:rsidTr="00AA6CBA">
        <w:trPr>
          <w:trHeight w:val="332"/>
          <w:jc w:val="center"/>
        </w:trPr>
        <w:tc>
          <w:tcPr>
            <w:tcW w:w="5000" w:type="pct"/>
            <w:gridSpan w:val="2"/>
            <w:shd w:val="clear" w:color="auto" w:fill="DBE5F1" w:themeFill="accent1" w:themeFillTint="33"/>
          </w:tcPr>
          <w:p w14:paraId="0F5C3231" w14:textId="3A056161" w:rsidR="00BD4749" w:rsidRPr="00551BA8" w:rsidRDefault="00BD4749" w:rsidP="00BD4749">
            <w:pPr>
              <w:jc w:val="both"/>
              <w:rPr>
                <w:rFonts w:ascii="Trebuchet MS" w:hAnsi="Trebuchet MS"/>
                <w:bCs/>
                <w:sz w:val="24"/>
                <w:szCs w:val="24"/>
                <w:lang w:val="it-IT" w:eastAsia="cs-CZ"/>
              </w:rPr>
            </w:pPr>
            <w:r w:rsidRPr="00551BA8">
              <w:rPr>
                <w:rFonts w:ascii="Trebuchet MS" w:hAnsi="Trebuchet MS"/>
                <w:b/>
                <w:sz w:val="24"/>
                <w:szCs w:val="24"/>
                <w:lang w:val="it-IT"/>
              </w:rPr>
              <w:t xml:space="preserve">A3. </w:t>
            </w:r>
            <w:r w:rsidRPr="002720E1">
              <w:rPr>
                <w:rFonts w:ascii="Trebuchet MS" w:hAnsi="Trebuchet MS"/>
                <w:b/>
                <w:sz w:val="24"/>
                <w:szCs w:val="24"/>
                <w:lang w:val="it-IT"/>
              </w:rPr>
              <w:t>Coordonarea si monitorizarea activitatilor in cadrul proiectului (Managementul proiectului)</w:t>
            </w:r>
          </w:p>
        </w:tc>
      </w:tr>
      <w:tr w:rsidR="00BD4749" w:rsidRPr="00551BA8" w14:paraId="45C5855E" w14:textId="77777777" w:rsidTr="002720E1">
        <w:trPr>
          <w:trHeight w:val="782"/>
          <w:jc w:val="center"/>
        </w:trPr>
        <w:tc>
          <w:tcPr>
            <w:tcW w:w="4563" w:type="pct"/>
            <w:vAlign w:val="center"/>
          </w:tcPr>
          <w:p w14:paraId="5BA1BBB1" w14:textId="1EB0D6D4" w:rsidR="00BD4749" w:rsidRPr="00551BA8" w:rsidRDefault="00BD4749" w:rsidP="00BD4749">
            <w:pPr>
              <w:jc w:val="both"/>
              <w:rPr>
                <w:rFonts w:ascii="Trebuchet MS" w:hAnsi="Trebuchet MS"/>
                <w:sz w:val="24"/>
                <w:szCs w:val="24"/>
                <w:lang w:val="it-IT"/>
              </w:rPr>
            </w:pPr>
            <w:r w:rsidRPr="00551BA8">
              <w:rPr>
                <w:rFonts w:ascii="Trebuchet MS" w:hAnsi="Trebuchet MS"/>
                <w:sz w:val="24"/>
                <w:szCs w:val="24"/>
                <w:lang w:val="it-IT"/>
              </w:rPr>
              <w:t xml:space="preserve">SA 3.1 </w:t>
            </w:r>
            <w:r w:rsidRPr="00BD4749">
              <w:rPr>
                <w:rFonts w:ascii="Trebuchet MS" w:hAnsi="Trebuchet MS"/>
                <w:sz w:val="24"/>
                <w:szCs w:val="24"/>
                <w:lang w:val="it-IT"/>
              </w:rPr>
              <w:t>Informarea și publicitatea proiectului</w:t>
            </w:r>
          </w:p>
        </w:tc>
        <w:tc>
          <w:tcPr>
            <w:tcW w:w="437" w:type="pct"/>
          </w:tcPr>
          <w:p w14:paraId="66AA6BFC" w14:textId="77777777" w:rsidR="00BD4749" w:rsidRPr="00551BA8" w:rsidRDefault="00BD4749" w:rsidP="00BD4749">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DA</w:t>
            </w:r>
          </w:p>
          <w:p w14:paraId="32FD97F6" w14:textId="77777777" w:rsidR="00BD4749" w:rsidRPr="00551BA8" w:rsidRDefault="00BD4749" w:rsidP="00BD4749">
            <w:pPr>
              <w:tabs>
                <w:tab w:val="left" w:pos="-207"/>
                <w:tab w:val="left" w:pos="191"/>
              </w:tabs>
              <w:contextualSpacing/>
              <w:jc w:val="center"/>
              <w:rPr>
                <w:rFonts w:ascii="Trebuchet MS" w:hAnsi="Trebuchet MS"/>
                <w:bCs/>
                <w:sz w:val="24"/>
                <w:szCs w:val="24"/>
              </w:rPr>
            </w:pPr>
          </w:p>
          <w:p w14:paraId="45BB840B" w14:textId="77777777" w:rsidR="00BD4749" w:rsidRPr="00551BA8" w:rsidRDefault="00BD4749" w:rsidP="00BD4749">
            <w:pPr>
              <w:tabs>
                <w:tab w:val="left" w:pos="-207"/>
              </w:tabs>
              <w:contextualSpacing/>
              <w:jc w:val="center"/>
              <w:rPr>
                <w:rFonts w:ascii="Trebuchet MS" w:hAnsi="Trebuchet MS"/>
                <w:sz w:val="24"/>
                <w:szCs w:val="24"/>
              </w:rPr>
            </w:pPr>
            <w:r w:rsidRPr="00551BA8">
              <w:rPr>
                <w:rFonts w:ascii="Trebuchet MS" w:hAnsi="Trebuchet MS"/>
                <w:bCs/>
                <w:sz w:val="24"/>
                <w:szCs w:val="24"/>
              </w:rPr>
              <w:t>[ ] NU</w:t>
            </w:r>
          </w:p>
        </w:tc>
      </w:tr>
      <w:tr w:rsidR="00BD4749" w:rsidRPr="00551BA8" w14:paraId="2161BC29" w14:textId="77777777" w:rsidTr="002720E1">
        <w:trPr>
          <w:trHeight w:val="782"/>
          <w:jc w:val="center"/>
        </w:trPr>
        <w:tc>
          <w:tcPr>
            <w:tcW w:w="4563" w:type="pct"/>
            <w:vAlign w:val="center"/>
          </w:tcPr>
          <w:p w14:paraId="4B684850" w14:textId="10378A7E" w:rsidR="00BD4749" w:rsidRPr="002720E1" w:rsidRDefault="00BD4749" w:rsidP="00BD4749">
            <w:pPr>
              <w:jc w:val="both"/>
              <w:rPr>
                <w:rFonts w:ascii="Trebuchet MS" w:hAnsi="Trebuchet MS"/>
                <w:sz w:val="24"/>
                <w:szCs w:val="24"/>
                <w:lang w:val="it-IT"/>
              </w:rPr>
            </w:pPr>
            <w:r w:rsidRPr="002720E1">
              <w:rPr>
                <w:rFonts w:ascii="Trebuchet MS" w:hAnsi="Trebuchet MS"/>
                <w:bCs/>
                <w:sz w:val="24"/>
                <w:szCs w:val="24"/>
                <w:lang w:val="it-IT"/>
              </w:rPr>
              <w:t xml:space="preserve">SA3.2 </w:t>
            </w:r>
            <w:r w:rsidRPr="00BD4749">
              <w:rPr>
                <w:rFonts w:ascii="Trebuchet MS" w:hAnsi="Trebuchet MS"/>
                <w:bCs/>
                <w:sz w:val="24"/>
                <w:szCs w:val="24"/>
                <w:lang w:val="it-IT"/>
              </w:rPr>
              <w:t>Achiziții</w:t>
            </w:r>
            <w:r w:rsidRPr="00BD4749">
              <w:rPr>
                <w:rFonts w:ascii="Trebuchet MS" w:hAnsi="Trebuchet MS"/>
                <w:bCs/>
                <w:sz w:val="24"/>
                <w:szCs w:val="24"/>
                <w:lang w:val="it-IT"/>
              </w:rPr>
              <w:t xml:space="preserve"> </w:t>
            </w:r>
          </w:p>
        </w:tc>
        <w:tc>
          <w:tcPr>
            <w:tcW w:w="437" w:type="pct"/>
          </w:tcPr>
          <w:p w14:paraId="7AAAFE39" w14:textId="77777777" w:rsidR="00BD4749" w:rsidRPr="00551BA8" w:rsidRDefault="00BD4749" w:rsidP="00BD4749">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DA</w:t>
            </w:r>
          </w:p>
          <w:p w14:paraId="0CE7D6C2" w14:textId="77777777" w:rsidR="00BD4749" w:rsidRPr="00551BA8" w:rsidRDefault="00BD4749" w:rsidP="00BD4749">
            <w:pPr>
              <w:tabs>
                <w:tab w:val="left" w:pos="-207"/>
                <w:tab w:val="left" w:pos="191"/>
              </w:tabs>
              <w:contextualSpacing/>
              <w:jc w:val="center"/>
              <w:rPr>
                <w:rFonts w:ascii="Trebuchet MS" w:hAnsi="Trebuchet MS"/>
                <w:bCs/>
                <w:sz w:val="24"/>
                <w:szCs w:val="24"/>
              </w:rPr>
            </w:pPr>
          </w:p>
          <w:p w14:paraId="3526824E" w14:textId="77777777" w:rsidR="00BD4749" w:rsidRPr="00551BA8" w:rsidRDefault="00BD4749" w:rsidP="00BD4749">
            <w:pPr>
              <w:tabs>
                <w:tab w:val="left" w:pos="-207"/>
              </w:tabs>
              <w:contextualSpacing/>
              <w:jc w:val="center"/>
              <w:rPr>
                <w:rFonts w:ascii="Trebuchet MS" w:hAnsi="Trebuchet MS"/>
                <w:bCs/>
                <w:sz w:val="24"/>
                <w:szCs w:val="24"/>
              </w:rPr>
            </w:pPr>
            <w:r w:rsidRPr="00551BA8">
              <w:rPr>
                <w:rFonts w:ascii="Trebuchet MS" w:hAnsi="Trebuchet MS"/>
                <w:bCs/>
                <w:sz w:val="24"/>
                <w:szCs w:val="24"/>
              </w:rPr>
              <w:t>[ ] NU</w:t>
            </w:r>
          </w:p>
        </w:tc>
      </w:tr>
      <w:tr w:rsidR="00BD4749" w:rsidRPr="00551BA8" w14:paraId="3DBC106F" w14:textId="77777777" w:rsidTr="002720E1">
        <w:trPr>
          <w:trHeight w:val="782"/>
          <w:jc w:val="center"/>
        </w:trPr>
        <w:tc>
          <w:tcPr>
            <w:tcW w:w="4563" w:type="pct"/>
            <w:vAlign w:val="center"/>
          </w:tcPr>
          <w:p w14:paraId="59654B2B" w14:textId="775DCB4F" w:rsidR="00BD4749" w:rsidRPr="002720E1" w:rsidRDefault="00BD4749" w:rsidP="00BD4749">
            <w:pPr>
              <w:jc w:val="both"/>
              <w:rPr>
                <w:rFonts w:ascii="Trebuchet MS" w:hAnsi="Trebuchet MS"/>
                <w:bCs/>
                <w:sz w:val="24"/>
                <w:szCs w:val="24"/>
                <w:lang w:val="it-IT"/>
              </w:rPr>
            </w:pPr>
            <w:r w:rsidRPr="002720E1">
              <w:rPr>
                <w:rFonts w:ascii="Trebuchet MS" w:hAnsi="Trebuchet MS"/>
                <w:bCs/>
                <w:sz w:val="24"/>
                <w:szCs w:val="24"/>
                <w:lang w:val="it-IT"/>
              </w:rPr>
              <w:t xml:space="preserve">SA3.3 </w:t>
            </w:r>
            <w:r w:rsidRPr="00BD4749">
              <w:rPr>
                <w:rFonts w:ascii="Trebuchet MS" w:hAnsi="Trebuchet MS"/>
                <w:bCs/>
                <w:sz w:val="24"/>
                <w:szCs w:val="24"/>
                <w:lang w:val="it-IT"/>
              </w:rPr>
              <w:t>Cheltuieli indirecte</w:t>
            </w:r>
          </w:p>
        </w:tc>
        <w:tc>
          <w:tcPr>
            <w:tcW w:w="437" w:type="pct"/>
          </w:tcPr>
          <w:p w14:paraId="6456D1E8" w14:textId="77777777" w:rsidR="00BD4749" w:rsidRPr="00551BA8" w:rsidRDefault="00BD4749" w:rsidP="00BD4749">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DA</w:t>
            </w:r>
          </w:p>
          <w:p w14:paraId="71BF989B" w14:textId="77777777" w:rsidR="00BD4749" w:rsidRPr="00551BA8" w:rsidRDefault="00BD4749" w:rsidP="00BD4749">
            <w:pPr>
              <w:tabs>
                <w:tab w:val="left" w:pos="-207"/>
                <w:tab w:val="left" w:pos="191"/>
              </w:tabs>
              <w:contextualSpacing/>
              <w:jc w:val="center"/>
              <w:rPr>
                <w:rFonts w:ascii="Trebuchet MS" w:hAnsi="Trebuchet MS"/>
                <w:bCs/>
                <w:sz w:val="24"/>
                <w:szCs w:val="24"/>
              </w:rPr>
            </w:pPr>
          </w:p>
          <w:p w14:paraId="1E0194F4" w14:textId="5E4E5EA7" w:rsidR="00BD4749" w:rsidRPr="00551BA8" w:rsidRDefault="00BD4749" w:rsidP="00BD4749">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NU</w:t>
            </w:r>
          </w:p>
        </w:tc>
      </w:tr>
    </w:tbl>
    <w:p w14:paraId="65053B82" w14:textId="77777777" w:rsidR="004C4CE3" w:rsidRDefault="002411B0" w:rsidP="002411B0">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p>
    <w:p w14:paraId="17E7CFC4" w14:textId="7F71D6DB" w:rsidR="002411B0" w:rsidRDefault="002411B0" w:rsidP="00E02D92">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Precizăm că _____________________________________________ </w:t>
      </w:r>
      <w:r w:rsidRPr="002411B0">
        <w:rPr>
          <w:rFonts w:ascii="Trebuchet MS" w:eastAsia="Times New Roman" w:hAnsi="Trebuchet MS" w:cs="Times New Roman"/>
          <w:sz w:val="20"/>
          <w:szCs w:val="20"/>
          <w:lang w:val="ro-RO" w:eastAsia="ro-RO"/>
        </w:rPr>
        <w:t>(</w:t>
      </w:r>
      <w:r w:rsidRPr="002411B0">
        <w:rPr>
          <w:rFonts w:ascii="Trebuchet MS" w:eastAsia="Times New Roman" w:hAnsi="Trebuchet MS" w:cs="Times New Roman"/>
          <w:i/>
          <w:sz w:val="20"/>
          <w:szCs w:val="20"/>
          <w:lang w:val="ro-RO" w:eastAsia="ro-RO"/>
        </w:rPr>
        <w:t>denumirea organizației</w:t>
      </w:r>
      <w:r w:rsidRPr="002411B0">
        <w:rPr>
          <w:rFonts w:ascii="Trebuchet MS" w:eastAsia="Times New Roman" w:hAnsi="Trebuchet MS" w:cs="Times New Roman"/>
          <w:sz w:val="20"/>
          <w:szCs w:val="20"/>
          <w:lang w:val="ro-RO" w:eastAsia="ro-RO"/>
        </w:rPr>
        <w:t xml:space="preserve">) </w:t>
      </w:r>
      <w:r w:rsidRPr="002411B0">
        <w:rPr>
          <w:rFonts w:ascii="Trebuchet MS" w:eastAsia="Times New Roman" w:hAnsi="Trebuchet MS" w:cs="Times New Roman"/>
          <w:sz w:val="24"/>
          <w:szCs w:val="24"/>
          <w:lang w:val="ro-RO" w:eastAsia="ro-RO"/>
        </w:rPr>
        <w:t xml:space="preserve">se încadrează  în categoriile de parteneri eligibili pentru apelul de proiecte </w:t>
      </w:r>
      <w:r w:rsidR="00D7086A" w:rsidRPr="00D7086A">
        <w:rPr>
          <w:rFonts w:ascii="Trebuchet MS" w:eastAsia="Times New Roman" w:hAnsi="Trebuchet MS" w:cs="Times New Roman"/>
          <w:b/>
          <w:bCs/>
          <w:sz w:val="24"/>
          <w:szCs w:val="24"/>
          <w:lang w:val="ro-RO" w:eastAsia="ro-RO"/>
        </w:rPr>
        <w:t>“</w:t>
      </w:r>
      <w:r w:rsidR="00E02D92" w:rsidRPr="00E02D92">
        <w:rPr>
          <w:rFonts w:ascii="Trebuchet MS" w:eastAsia="Times New Roman" w:hAnsi="Trebuchet MS" w:cs="Times New Roman"/>
          <w:b/>
          <w:bCs/>
          <w:sz w:val="24"/>
          <w:szCs w:val="24"/>
          <w:lang w:val="ro-RO" w:eastAsia="ro-RO"/>
        </w:rPr>
        <w:t>Dezvoltarea unei rețele pentru tineret în mediul rural și în mediul urban</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 xml:space="preserve">mic care să furnizeze servicii </w:t>
      </w:r>
      <w:r w:rsidR="00E02D92" w:rsidRPr="00E02D92">
        <w:rPr>
          <w:rFonts w:ascii="Trebuchet MS" w:eastAsia="Times New Roman" w:hAnsi="Trebuchet MS" w:cs="Times New Roman"/>
          <w:b/>
          <w:bCs/>
          <w:sz w:val="24"/>
          <w:szCs w:val="24"/>
          <w:lang w:val="ro-RO" w:eastAsia="ro-RO"/>
        </w:rPr>
        <w:lastRenderedPageBreak/>
        <w:t>personalizate și de calitate tinerilor, cu precădere din categoria NEETs” -</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Regiuni mai puțin dezvoltate</w:t>
      </w:r>
      <w:r w:rsidR="00E02D92">
        <w:rPr>
          <w:rFonts w:ascii="Trebuchet MS" w:eastAsia="Times New Roman" w:hAnsi="Trebuchet MS" w:cs="Times New Roman"/>
          <w:b/>
          <w:bCs/>
          <w:sz w:val="24"/>
          <w:szCs w:val="24"/>
          <w:lang w:val="ro-RO" w:eastAsia="ro-RO"/>
        </w:rPr>
        <w:t xml:space="preserve">, </w:t>
      </w:r>
      <w:r w:rsidR="00E02D92" w:rsidRPr="00E02D92">
        <w:rPr>
          <w:rFonts w:ascii="Trebuchet MS" w:eastAsia="Times New Roman" w:hAnsi="Trebuchet MS" w:cs="Times New Roman"/>
          <w:b/>
          <w:bCs/>
          <w:sz w:val="24"/>
          <w:szCs w:val="24"/>
          <w:lang w:val="ro-RO" w:eastAsia="ro-RO"/>
        </w:rPr>
        <w:t>PEO/855/PEO_P2/OP4/ESO4.1/PEO_A22</w:t>
      </w:r>
      <w:r w:rsidRPr="002411B0">
        <w:rPr>
          <w:rFonts w:ascii="Trebuchet MS" w:eastAsia="Times New Roman" w:hAnsi="Trebuchet MS" w:cs="Times New Roman"/>
          <w:sz w:val="24"/>
          <w:szCs w:val="24"/>
          <w:lang w:val="ro-RO" w:eastAsia="ro-RO"/>
        </w:rPr>
        <w:t>, dupa cum urmeaza:</w:t>
      </w:r>
    </w:p>
    <w:p w14:paraId="7288FC82"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Consiliul Național al Tineretului;</w:t>
      </w:r>
    </w:p>
    <w:p w14:paraId="0C4C0B67" w14:textId="60DE9F84"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Fundație județe</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n</w:t>
      </w:r>
      <w:r>
        <w:rPr>
          <w:rFonts w:ascii="Trebuchet MS" w:eastAsia="Times New Roman" w:hAnsi="Trebuchet MS" w:cs="Times New Roman"/>
          <w:sz w:val="24"/>
          <w:szCs w:val="24"/>
          <w:lang w:val="ro-RO" w:eastAsia="ro-RO"/>
        </w:rPr>
        <w:t>ă</w:t>
      </w:r>
      <w:r w:rsidRPr="00D7086A">
        <w:rPr>
          <w:rFonts w:ascii="Trebuchet MS" w:eastAsia="Times New Roman" w:hAnsi="Trebuchet MS" w:cs="Times New Roman"/>
          <w:sz w:val="24"/>
          <w:szCs w:val="24"/>
          <w:lang w:val="ro-RO" w:eastAsia="ro-RO"/>
        </w:rPr>
        <w:t xml:space="preserve"> pentru tineret;</w:t>
      </w:r>
    </w:p>
    <w:p w14:paraId="5C5E31C7" w14:textId="5D667FE2"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 xml:space="preserve"> Națională pentru Tineret;</w:t>
      </w:r>
    </w:p>
    <w:p w14:paraId="24A8847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de tineret;</w:t>
      </w:r>
    </w:p>
    <w:p w14:paraId="6FEDEB7E"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pentru tineret;</w:t>
      </w:r>
    </w:p>
    <w:p w14:paraId="15703810" w14:textId="77777777" w:rsid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Centru de informare și consiliere pentru tineri;</w:t>
      </w:r>
    </w:p>
    <w:p w14:paraId="316CC93A" w14:textId="5F456C68" w:rsidR="00D7086A" w:rsidRPr="00D7086A" w:rsidRDefault="00D7086A" w:rsidP="00D7086A">
      <w:pPr>
        <w:spacing w:after="0"/>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Autoritate publică locală (nivel local/judeţean)</w:t>
      </w:r>
    </w:p>
    <w:p w14:paraId="0D2377E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Instituție de învățământ superior publică sau privată acreditată;</w:t>
      </w:r>
    </w:p>
    <w:p w14:paraId="24BAEA2D"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formare profesională autorizat public sau privat;</w:t>
      </w:r>
    </w:p>
    <w:p w14:paraId="31B6885B"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de stimulare a ocupării public sau privat acreditat;</w:t>
      </w:r>
    </w:p>
    <w:p w14:paraId="4299D3E4"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sociale public sau privat acreditat;</w:t>
      </w:r>
    </w:p>
    <w:p w14:paraId="3C25F1B7" w14:textId="22629A96" w:rsidR="002411B0" w:rsidRDefault="00D7086A" w:rsidP="00D7086A">
      <w:pPr>
        <w:spacing w:after="0"/>
        <w:jc w:val="both"/>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Asociație de Dezvoltare Intercomunitară cu personalitate juridică;</w:t>
      </w:r>
    </w:p>
    <w:p w14:paraId="02F459B9" w14:textId="7A470C04" w:rsidR="009A06DC" w:rsidRPr="002411B0" w:rsidRDefault="009A06DC" w:rsidP="00D7086A">
      <w:pPr>
        <w:spacing w:after="0"/>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Agentie Judeteana pentru Ocuparea Fortei de Munca</w:t>
      </w:r>
    </w:p>
    <w:p w14:paraId="16B6DDBD" w14:textId="77777777" w:rsidR="002411B0" w:rsidRPr="002411B0" w:rsidRDefault="002411B0" w:rsidP="002411B0">
      <w:pPr>
        <w:spacing w:after="0"/>
        <w:jc w:val="both"/>
        <w:rPr>
          <w:rFonts w:ascii="Trebuchet MS" w:eastAsia="Times New Roman" w:hAnsi="Trebuchet MS" w:cs="Times New Roman"/>
          <w:sz w:val="24"/>
          <w:szCs w:val="24"/>
          <w:lang w:val="ro-RO" w:eastAsia="ro-RO"/>
        </w:rPr>
      </w:pPr>
    </w:p>
    <w:p w14:paraId="0065677E" w14:textId="0D3BDB79" w:rsidR="002411B0" w:rsidRDefault="00AD2410" w:rsidP="002411B0">
      <w:pPr>
        <w:spacing w:after="0"/>
        <w:jc w:val="both"/>
        <w:rPr>
          <w:rFonts w:ascii="Trebuchet MS" w:eastAsia="Times New Roman" w:hAnsi="Trebuchet MS" w:cs="Times New Roman"/>
          <w:sz w:val="20"/>
          <w:szCs w:val="20"/>
          <w:lang w:val="ro-RO" w:eastAsia="ro-RO"/>
        </w:rPr>
      </w:pPr>
      <w:r w:rsidRPr="00AD2410">
        <w:rPr>
          <w:rFonts w:ascii="Trebuchet MS" w:eastAsia="Times New Roman" w:hAnsi="Trebuchet MS" w:cs="Times New Roman"/>
          <w:sz w:val="24"/>
          <w:szCs w:val="24"/>
          <w:lang w:val="ro-RO" w:eastAsia="ro-RO"/>
        </w:rPr>
        <w:t>Activitatea /activităţile din cadrul proiectului în care dori</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să </w:t>
      </w:r>
      <w:r>
        <w:rPr>
          <w:rFonts w:ascii="Trebuchet MS" w:eastAsia="Times New Roman" w:hAnsi="Trebuchet MS" w:cs="Times New Roman"/>
          <w:sz w:val="24"/>
          <w:szCs w:val="24"/>
          <w:lang w:val="ro-RO" w:eastAsia="ro-RO"/>
        </w:rPr>
        <w:t>ne</w:t>
      </w:r>
      <w:r w:rsidRPr="00AD2410">
        <w:rPr>
          <w:rFonts w:ascii="Trebuchet MS" w:eastAsia="Times New Roman" w:hAnsi="Trebuchet MS" w:cs="Times New Roman"/>
          <w:sz w:val="24"/>
          <w:szCs w:val="24"/>
          <w:lang w:val="ro-RO" w:eastAsia="ro-RO"/>
        </w:rPr>
        <w:t xml:space="preserve"> implica</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(conform Ghidului</w:t>
      </w:r>
      <w:r>
        <w:rPr>
          <w:rFonts w:ascii="Trebuchet MS" w:eastAsia="Times New Roman" w:hAnsi="Trebuchet MS" w:cs="Times New Roman"/>
          <w:sz w:val="24"/>
          <w:szCs w:val="24"/>
          <w:lang w:val="ro-RO" w:eastAsia="ro-RO"/>
        </w:rPr>
        <w:t xml:space="preserve"> Solicitantului</w:t>
      </w:r>
      <w:r w:rsidRPr="00AD2410">
        <w:rPr>
          <w:rFonts w:ascii="Trebuchet MS" w:eastAsia="Times New Roman" w:hAnsi="Trebuchet MS" w:cs="Times New Roman"/>
          <w:sz w:val="24"/>
          <w:szCs w:val="24"/>
          <w:lang w:val="ro-RO" w:eastAsia="ro-RO"/>
        </w:rPr>
        <w:t xml:space="preserve">) </w:t>
      </w:r>
      <w:r>
        <w:rPr>
          <w:rFonts w:ascii="Trebuchet MS" w:eastAsia="Times New Roman" w:hAnsi="Trebuchet MS" w:cs="Times New Roman"/>
          <w:sz w:val="24"/>
          <w:szCs w:val="24"/>
          <w:lang w:val="ro-RO" w:eastAsia="ro-RO"/>
        </w:rPr>
        <w:t xml:space="preserve"> sunt</w:t>
      </w:r>
      <w:r w:rsidR="00551BA8">
        <w:rPr>
          <w:rStyle w:val="FootnoteReference"/>
          <w:rFonts w:ascii="Trebuchet MS" w:eastAsia="Times New Roman" w:hAnsi="Trebuchet MS" w:cs="Times New Roman"/>
          <w:sz w:val="24"/>
          <w:szCs w:val="24"/>
          <w:lang w:val="ro-RO" w:eastAsia="ro-RO"/>
        </w:rPr>
        <w:footnoteReference w:id="1"/>
      </w:r>
      <w:r>
        <w:rPr>
          <w:rFonts w:ascii="Trebuchet MS" w:eastAsia="Times New Roman" w:hAnsi="Trebuchet MS" w:cs="Times New Roman"/>
          <w:sz w:val="24"/>
          <w:szCs w:val="24"/>
          <w:lang w:val="ro-RO" w:eastAsia="ro-RO"/>
        </w:rPr>
        <w:t>:</w:t>
      </w:r>
    </w:p>
    <w:tbl>
      <w:tblPr>
        <w:tblStyle w:val="ColorfulList-Accent6"/>
        <w:tblW w:w="0" w:type="auto"/>
        <w:tblLook w:val="04A0" w:firstRow="1" w:lastRow="0" w:firstColumn="1" w:lastColumn="0" w:noHBand="0" w:noVBand="1"/>
      </w:tblPr>
      <w:tblGrid>
        <w:gridCol w:w="10755"/>
      </w:tblGrid>
      <w:tr w:rsidR="002411B0" w:rsidRPr="002411B0" w14:paraId="2A4DF4D3" w14:textId="77777777" w:rsidTr="00EF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4D3FF95B" w14:textId="77777777" w:rsidR="002411B0" w:rsidRPr="002411B0" w:rsidRDefault="002411B0" w:rsidP="002411B0">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20E7C88E" w14:textId="77777777" w:rsidTr="0055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86729D" w14:textId="6F7ED888" w:rsidR="00551BA8" w:rsidRPr="002411B0" w:rsidRDefault="00551BA8" w:rsidP="002411B0">
            <w:pPr>
              <w:jc w:val="both"/>
              <w:rPr>
                <w:rFonts w:ascii="Trebuchet MS" w:eastAsia="Times New Roman" w:hAnsi="Trebuchet MS" w:cs="Times New Roman"/>
                <w:sz w:val="23"/>
                <w:szCs w:val="23"/>
                <w:lang w:val="ro-RO" w:eastAsia="ro-RO"/>
              </w:rPr>
            </w:pPr>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 .........................</w:t>
            </w:r>
          </w:p>
        </w:tc>
      </w:tr>
      <w:tr w:rsidR="002411B0" w:rsidRPr="002411B0" w14:paraId="2C414481" w14:textId="77777777" w:rsidTr="00EF51A8">
        <w:tc>
          <w:tcPr>
            <w:cnfStyle w:val="001000000000" w:firstRow="0" w:lastRow="0" w:firstColumn="1" w:lastColumn="0" w:oddVBand="0" w:evenVBand="0" w:oddHBand="0" w:evenHBand="0" w:firstRowFirstColumn="0" w:firstRowLastColumn="0" w:lastRowFirstColumn="0" w:lastRowLastColumn="0"/>
            <w:tcW w:w="10755" w:type="dxa"/>
          </w:tcPr>
          <w:p w14:paraId="0BB5FF93" w14:textId="1C672617" w:rsidR="002411B0" w:rsidRPr="002411B0" w:rsidRDefault="005E6C73" w:rsidP="002411B0">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002411B0"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002411B0"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601A515D" w14:textId="77777777" w:rsidR="002411B0" w:rsidRPr="002411B0" w:rsidRDefault="002411B0" w:rsidP="002411B0">
            <w:pPr>
              <w:jc w:val="both"/>
              <w:rPr>
                <w:rFonts w:ascii="Trebuchet MS" w:eastAsia="Times New Roman" w:hAnsi="Trebuchet MS" w:cs="Times New Roman"/>
                <w:i/>
                <w:sz w:val="20"/>
                <w:szCs w:val="20"/>
                <w:lang w:val="ro-RO" w:eastAsia="ro-RO"/>
              </w:rPr>
            </w:pPr>
          </w:p>
          <w:p w14:paraId="6CB04801"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1C74BCB" w14:textId="77777777" w:rsidR="002411B0" w:rsidRPr="002411B0" w:rsidRDefault="002411B0" w:rsidP="002411B0">
            <w:pPr>
              <w:jc w:val="both"/>
              <w:rPr>
                <w:rFonts w:ascii="Trebuchet MS" w:eastAsia="Times New Roman" w:hAnsi="Trebuchet MS" w:cs="Times New Roman"/>
                <w:sz w:val="23"/>
                <w:szCs w:val="23"/>
                <w:lang w:val="ro-RO" w:eastAsia="ro-RO"/>
              </w:rPr>
            </w:pPr>
          </w:p>
          <w:p w14:paraId="15B38749"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47B48B6"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8A149D4" w14:textId="77777777" w:rsidR="002411B0" w:rsidRPr="002411B0" w:rsidRDefault="002411B0" w:rsidP="002411B0">
            <w:pPr>
              <w:jc w:val="both"/>
              <w:rPr>
                <w:rFonts w:ascii="Trebuchet MS" w:eastAsia="Times New Roman" w:hAnsi="Trebuchet MS" w:cs="Times New Roman"/>
                <w:sz w:val="23"/>
                <w:szCs w:val="23"/>
                <w:lang w:val="ro-RO" w:eastAsia="ro-RO"/>
              </w:rPr>
            </w:pPr>
          </w:p>
          <w:p w14:paraId="6E9A3071" w14:textId="77777777" w:rsidR="002411B0" w:rsidRPr="002411B0" w:rsidRDefault="002411B0" w:rsidP="002411B0">
            <w:pPr>
              <w:jc w:val="both"/>
              <w:rPr>
                <w:rFonts w:ascii="Trebuchet MS" w:eastAsia="Times New Roman" w:hAnsi="Trebuchet MS" w:cs="Times New Roman"/>
                <w:sz w:val="23"/>
                <w:szCs w:val="23"/>
                <w:lang w:val="ro-RO" w:eastAsia="ro-RO"/>
              </w:rPr>
            </w:pPr>
          </w:p>
        </w:tc>
      </w:tr>
    </w:tbl>
    <w:p w14:paraId="240E9E7E" w14:textId="77777777" w:rsidR="005E6C73" w:rsidRDefault="005E6C73" w:rsidP="002411B0">
      <w:pPr>
        <w:spacing w:before="240" w:after="0" w:line="240" w:lineRule="auto"/>
        <w:jc w:val="both"/>
        <w:rPr>
          <w:rFonts w:ascii="Trebuchet MS" w:eastAsia="Times New Roman" w:hAnsi="Trebuchet MS" w:cs="Times New Roman"/>
          <w:sz w:val="24"/>
          <w:szCs w:val="24"/>
          <w:lang w:eastAsia="ro-RO"/>
        </w:rPr>
      </w:pPr>
    </w:p>
    <w:tbl>
      <w:tblPr>
        <w:tblStyle w:val="ColorfulList-Accent6"/>
        <w:tblW w:w="0" w:type="auto"/>
        <w:tblLook w:val="04A0" w:firstRow="1" w:lastRow="0" w:firstColumn="1" w:lastColumn="0" w:noHBand="0" w:noVBand="1"/>
      </w:tblPr>
      <w:tblGrid>
        <w:gridCol w:w="10755"/>
      </w:tblGrid>
      <w:tr w:rsidR="00551BA8" w:rsidRPr="002411B0" w14:paraId="7064A8A0"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27C2A05"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5C38733D"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A605C6" w14:textId="77777777" w:rsidR="00551BA8" w:rsidRPr="002411B0" w:rsidRDefault="00551BA8" w:rsidP="00AA6CBA">
            <w:pPr>
              <w:jc w:val="both"/>
              <w:rPr>
                <w:rFonts w:ascii="Trebuchet MS" w:eastAsia="Times New Roman" w:hAnsi="Trebuchet MS" w:cs="Times New Roman"/>
                <w:sz w:val="23"/>
                <w:szCs w:val="23"/>
                <w:lang w:val="ro-RO" w:eastAsia="ro-RO"/>
              </w:rPr>
            </w:pPr>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 .........................</w:t>
            </w:r>
          </w:p>
        </w:tc>
      </w:tr>
      <w:tr w:rsidR="00551BA8" w:rsidRPr="002411B0" w14:paraId="0D2767FA"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7CA9E417"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1CA04D0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4CB6E293"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F1EF89F"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234AFBA" w14:textId="77777777" w:rsidR="00551BA8" w:rsidRPr="002411B0" w:rsidRDefault="00551BA8" w:rsidP="00AA6CBA">
            <w:pPr>
              <w:jc w:val="both"/>
              <w:rPr>
                <w:rFonts w:ascii="Trebuchet MS" w:eastAsia="Times New Roman" w:hAnsi="Trebuchet MS" w:cs="Times New Roman"/>
                <w:sz w:val="23"/>
                <w:szCs w:val="23"/>
                <w:lang w:val="ro-RO" w:eastAsia="ro-RO"/>
              </w:rPr>
            </w:pPr>
          </w:p>
          <w:p w14:paraId="3A461C62" w14:textId="77777777" w:rsidR="00551BA8" w:rsidRPr="002411B0" w:rsidRDefault="00551BA8" w:rsidP="00AA6CBA">
            <w:pPr>
              <w:jc w:val="both"/>
              <w:rPr>
                <w:rFonts w:ascii="Trebuchet MS" w:eastAsia="Times New Roman" w:hAnsi="Trebuchet MS" w:cs="Times New Roman"/>
                <w:sz w:val="23"/>
                <w:szCs w:val="23"/>
                <w:lang w:val="ro-RO" w:eastAsia="ro-RO"/>
              </w:rPr>
            </w:pPr>
          </w:p>
          <w:p w14:paraId="2EBB9CB8" w14:textId="77777777" w:rsidR="00551BA8" w:rsidRPr="002411B0" w:rsidRDefault="00551BA8" w:rsidP="00AA6CBA">
            <w:pPr>
              <w:jc w:val="both"/>
              <w:rPr>
                <w:rFonts w:ascii="Trebuchet MS" w:eastAsia="Times New Roman" w:hAnsi="Trebuchet MS" w:cs="Times New Roman"/>
                <w:sz w:val="23"/>
                <w:szCs w:val="23"/>
                <w:lang w:val="ro-RO" w:eastAsia="ro-RO"/>
              </w:rPr>
            </w:pPr>
          </w:p>
          <w:p w14:paraId="6E780367"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66771C0E" w14:textId="77777777" w:rsidR="00551BA8" w:rsidRPr="00551BA8" w:rsidRDefault="00551BA8" w:rsidP="002411B0">
      <w:pPr>
        <w:spacing w:before="240" w:after="0" w:line="240" w:lineRule="auto"/>
        <w:jc w:val="both"/>
        <w:rPr>
          <w:rFonts w:ascii="Trebuchet MS" w:eastAsia="Times New Roman" w:hAnsi="Trebuchet MS" w:cs="Times New Roman"/>
          <w:sz w:val="24"/>
          <w:szCs w:val="24"/>
          <w:lang w:eastAsia="ro-RO"/>
        </w:rPr>
      </w:pPr>
    </w:p>
    <w:tbl>
      <w:tblPr>
        <w:tblStyle w:val="ColorfulList-Accent6"/>
        <w:tblW w:w="0" w:type="auto"/>
        <w:tblLook w:val="04A0" w:firstRow="1" w:lastRow="0" w:firstColumn="1" w:lastColumn="0" w:noHBand="0" w:noVBand="1"/>
      </w:tblPr>
      <w:tblGrid>
        <w:gridCol w:w="10755"/>
      </w:tblGrid>
      <w:tr w:rsidR="00551BA8" w:rsidRPr="002411B0" w14:paraId="63C5B608"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813342F"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lastRenderedPageBreak/>
              <w:t>Activitatea .........................</w:t>
            </w:r>
          </w:p>
        </w:tc>
      </w:tr>
      <w:tr w:rsidR="00551BA8" w:rsidRPr="002411B0" w14:paraId="1CB9D228"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32E52B45" w14:textId="77777777" w:rsidR="00551BA8" w:rsidRPr="002411B0" w:rsidRDefault="00551BA8" w:rsidP="00AA6CBA">
            <w:pPr>
              <w:jc w:val="both"/>
              <w:rPr>
                <w:rFonts w:ascii="Trebuchet MS" w:eastAsia="Times New Roman" w:hAnsi="Trebuchet MS" w:cs="Times New Roman"/>
                <w:sz w:val="23"/>
                <w:szCs w:val="23"/>
                <w:lang w:val="ro-RO" w:eastAsia="ro-RO"/>
              </w:rPr>
            </w:pPr>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 .........................</w:t>
            </w:r>
          </w:p>
        </w:tc>
      </w:tr>
      <w:tr w:rsidR="00551BA8" w:rsidRPr="002411B0" w14:paraId="41048F4B"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1FC00513"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248F7AC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2F64F137"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E86A02C"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DBBA5FB"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2DB5A89" w14:textId="77777777" w:rsidR="00551BA8" w:rsidRPr="002411B0" w:rsidRDefault="00551BA8" w:rsidP="00AA6CBA">
            <w:pPr>
              <w:jc w:val="both"/>
              <w:rPr>
                <w:rFonts w:ascii="Trebuchet MS" w:eastAsia="Times New Roman" w:hAnsi="Trebuchet MS" w:cs="Times New Roman"/>
                <w:sz w:val="23"/>
                <w:szCs w:val="23"/>
                <w:lang w:val="ro-RO" w:eastAsia="ro-RO"/>
              </w:rPr>
            </w:pPr>
          </w:p>
          <w:p w14:paraId="742D1721"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0DD3345"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5EEDE09A" w14:textId="1E4A579B" w:rsidR="002411B0" w:rsidRPr="002411B0" w:rsidRDefault="002411B0" w:rsidP="002411B0">
      <w:pPr>
        <w:spacing w:before="240" w:after="0" w:line="240" w:lineRule="auto"/>
        <w:jc w:val="both"/>
        <w:rPr>
          <w:rFonts w:ascii="Trebuchet MS" w:eastAsia="Times New Roman" w:hAnsi="Trebuchet MS" w:cs="Times New Roman"/>
          <w:strike/>
          <w:sz w:val="24"/>
          <w:szCs w:val="24"/>
          <w:lang w:val="ro-RO" w:eastAsia="ro-RO"/>
        </w:rPr>
      </w:pPr>
      <w:r w:rsidRPr="002411B0">
        <w:rPr>
          <w:rFonts w:ascii="Trebuchet MS" w:eastAsia="Times New Roman" w:hAnsi="Trebuchet MS" w:cs="Times New Roman"/>
          <w:sz w:val="24"/>
          <w:szCs w:val="24"/>
          <w:lang w:val="ro-RO" w:eastAsia="ro-RO"/>
        </w:rPr>
        <w:t xml:space="preserve">De asemenea organizaţia noastră a acumulat experienţă în domeniul la care se referă tema proiectului, dispune de personal specializat şi de resurse materiale pentru implementarea activităților unui proiect finanţat prin Programul  </w:t>
      </w:r>
      <w:r w:rsidR="00551BA8">
        <w:rPr>
          <w:rFonts w:ascii="Trebuchet MS" w:eastAsia="Times New Roman" w:hAnsi="Trebuchet MS" w:cs="Times New Roman"/>
          <w:sz w:val="24"/>
          <w:szCs w:val="24"/>
          <w:lang w:val="ro-RO" w:eastAsia="ro-RO"/>
        </w:rPr>
        <w:t>Educartie si Ocupare</w:t>
      </w:r>
      <w:r w:rsidRPr="002411B0">
        <w:rPr>
          <w:rFonts w:ascii="Trebuchet MS" w:eastAsia="Times New Roman" w:hAnsi="Trebuchet MS" w:cs="Times New Roman"/>
          <w:sz w:val="24"/>
          <w:szCs w:val="24"/>
          <w:lang w:val="ro-RO" w:eastAsia="ro-RO"/>
        </w:rPr>
        <w:t xml:space="preserve"> 2021 – 2027</w:t>
      </w:r>
      <w:r w:rsidR="00BF47BD">
        <w:rPr>
          <w:rFonts w:ascii="Trebuchet MS" w:eastAsia="Times New Roman" w:hAnsi="Trebuchet MS" w:cs="Times New Roman"/>
          <w:sz w:val="24"/>
          <w:szCs w:val="24"/>
          <w:lang w:val="ro-RO" w:eastAsia="ro-RO"/>
        </w:rPr>
        <w:t>.</w:t>
      </w:r>
    </w:p>
    <w:p w14:paraId="66CE68AE" w14:textId="77777777" w:rsidR="002411B0" w:rsidRDefault="002411B0" w:rsidP="002411B0">
      <w:pPr>
        <w:spacing w:before="240" w:after="0" w:line="240" w:lineRule="auto"/>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Având în vedere cele prezentate,vă rugam să acceptaţi ca organizaţia noastră să devină partener în cadrul unui proiect cu tema şi activităţile menţionate. </w:t>
      </w:r>
    </w:p>
    <w:p w14:paraId="64B154AE" w14:textId="77777777" w:rsidR="00BF47BD" w:rsidRDefault="00BF47BD" w:rsidP="002411B0">
      <w:pPr>
        <w:spacing w:before="240" w:after="0" w:line="240" w:lineRule="auto"/>
        <w:jc w:val="both"/>
        <w:rPr>
          <w:rFonts w:ascii="Trebuchet MS" w:eastAsia="Times New Roman" w:hAnsi="Trebuchet MS" w:cs="Times New Roman"/>
          <w:sz w:val="24"/>
          <w:szCs w:val="24"/>
          <w:lang w:val="ro-RO" w:eastAsia="ro-RO"/>
        </w:rPr>
      </w:pPr>
    </w:p>
    <w:p w14:paraId="560399D9" w14:textId="77777777" w:rsidR="00BF47BD" w:rsidRPr="00BF47BD" w:rsidRDefault="00BF47BD" w:rsidP="00BF47BD">
      <w:pPr>
        <w:widowControl w:val="0"/>
        <w:autoSpaceDE w:val="0"/>
        <w:autoSpaceDN w:val="0"/>
        <w:adjustRightInd w:val="0"/>
        <w:spacing w:after="0" w:line="240" w:lineRule="auto"/>
        <w:jc w:val="both"/>
        <w:rPr>
          <w:rFonts w:ascii="Trebuchet MS" w:hAnsi="Trebuchet MS"/>
          <w:b/>
          <w:color w:val="000000"/>
          <w:sz w:val="24"/>
          <w:szCs w:val="24"/>
          <w:lang w:val="ro-RO"/>
        </w:rPr>
      </w:pPr>
      <w:r w:rsidRPr="00BF47BD">
        <w:rPr>
          <w:rFonts w:ascii="Trebuchet MS" w:hAnsi="Trebuchet MS"/>
          <w:b/>
          <w:color w:val="000000"/>
          <w:sz w:val="24"/>
          <w:szCs w:val="24"/>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14:paraId="6A799986" w14:textId="63320773" w:rsidR="00BF47BD" w:rsidRPr="002411B0" w:rsidRDefault="00BF47BD" w:rsidP="00BF47BD">
      <w:pPr>
        <w:spacing w:after="0" w:line="240" w:lineRule="auto"/>
        <w:jc w:val="both"/>
        <w:rPr>
          <w:rFonts w:ascii="Trebuchet MS" w:eastAsia="Times New Roman" w:hAnsi="Trebuchet MS" w:cs="Times New Roman"/>
          <w:sz w:val="24"/>
          <w:szCs w:val="24"/>
          <w:lang w:val="ro-RO" w:eastAsia="ro-RO"/>
        </w:rPr>
      </w:pPr>
      <w:r w:rsidRPr="00BF47BD">
        <w:rPr>
          <w:rFonts w:ascii="Trebuchet MS" w:hAnsi="Trebuchet MS"/>
          <w:b/>
          <w:color w:val="000000"/>
          <w:sz w:val="24"/>
          <w:szCs w:val="24"/>
          <w:lang w:val="ro-RO"/>
        </w:rPr>
        <w:t>Asum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Agenţia Județeană pentru Ocuparea Forţei de Muncă Prahova a verificărilor în cadrul prezentei proceduri de selecție.</w:t>
      </w:r>
    </w:p>
    <w:p w14:paraId="1792DB44"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77F2836F"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2DA94152"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Numele şi prenumele reprezentantului legal,</w:t>
      </w:r>
    </w:p>
    <w:p w14:paraId="513BB457"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p>
    <w:p w14:paraId="7A82475E"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z w:val="24"/>
          <w:szCs w:val="24"/>
          <w:lang w:val="ro-RO" w:eastAsia="ro-RO"/>
        </w:rPr>
        <w:t>…………………………………………………………………….</w:t>
      </w:r>
    </w:p>
    <w:p w14:paraId="72F8D236"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p>
    <w:p w14:paraId="4EA56591"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Semnătura ………………………………………………….</w:t>
      </w:r>
    </w:p>
    <w:p w14:paraId="3A364092"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t xml:space="preserve">                                                             </w:t>
      </w:r>
    </w:p>
    <w:p w14:paraId="4E57F329"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1F1848BC"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69A0955D" w14:textId="4F224EB7" w:rsidR="002411B0" w:rsidRDefault="002411B0" w:rsidP="00BF47BD">
      <w:pPr>
        <w:spacing w:after="0" w:line="240" w:lineRule="auto"/>
        <w:rPr>
          <w:rFonts w:ascii="Trebuchet MS" w:hAnsi="Trebuchet MS"/>
          <w:b/>
          <w:lang w:val="it-IT"/>
        </w:rPr>
      </w:pPr>
      <w:r w:rsidRPr="002411B0">
        <w:rPr>
          <w:rFonts w:ascii="Trebuchet MS" w:eastAsia="Times New Roman" w:hAnsi="Trebuchet MS" w:cs="Times New Roman"/>
          <w:sz w:val="24"/>
          <w:szCs w:val="24"/>
          <w:lang w:val="ro-RO" w:eastAsia="ro-RO"/>
        </w:rPr>
        <w:t>Data :</w:t>
      </w:r>
    </w:p>
    <w:p w14:paraId="18ABACB1" w14:textId="77777777" w:rsidR="002411B0" w:rsidRDefault="002411B0" w:rsidP="00A2505C">
      <w:pPr>
        <w:spacing w:after="0"/>
        <w:jc w:val="center"/>
        <w:rPr>
          <w:rFonts w:ascii="Trebuchet MS" w:hAnsi="Trebuchet MS"/>
          <w:b/>
          <w:lang w:val="it-IT"/>
        </w:rPr>
      </w:pPr>
    </w:p>
    <w:p w14:paraId="3E7504A2" w14:textId="77777777" w:rsidR="002411B0" w:rsidRDefault="002411B0" w:rsidP="00A2505C">
      <w:pPr>
        <w:spacing w:after="0"/>
        <w:jc w:val="center"/>
        <w:rPr>
          <w:rFonts w:ascii="Trebuchet MS" w:hAnsi="Trebuchet MS"/>
          <w:b/>
          <w:lang w:val="it-IT"/>
        </w:rPr>
      </w:pPr>
    </w:p>
    <w:p w14:paraId="64FB932D" w14:textId="77777777" w:rsidR="002411B0" w:rsidRDefault="002411B0" w:rsidP="00A2505C">
      <w:pPr>
        <w:spacing w:after="0"/>
        <w:jc w:val="center"/>
        <w:rPr>
          <w:rFonts w:ascii="Trebuchet MS" w:hAnsi="Trebuchet MS"/>
          <w:b/>
          <w:lang w:val="it-IT"/>
        </w:rPr>
      </w:pPr>
    </w:p>
    <w:p w14:paraId="6B0982E9" w14:textId="22270CC9" w:rsidR="00C45F97" w:rsidRPr="002411B0" w:rsidRDefault="00C45F97" w:rsidP="00D92A1B">
      <w:pPr>
        <w:widowControl w:val="0"/>
        <w:autoSpaceDE w:val="0"/>
        <w:autoSpaceDN w:val="0"/>
        <w:adjustRightInd w:val="0"/>
        <w:spacing w:after="0" w:line="240" w:lineRule="auto"/>
        <w:ind w:left="142"/>
        <w:jc w:val="both"/>
        <w:rPr>
          <w:rFonts w:ascii="Trebuchet MS" w:hAnsi="Trebuchet MS"/>
          <w:color w:val="000000"/>
          <w:sz w:val="24"/>
          <w:szCs w:val="24"/>
          <w:lang w:val="it-IT"/>
        </w:rPr>
      </w:pPr>
    </w:p>
    <w:sectPr w:rsidR="00C45F97" w:rsidRPr="002411B0" w:rsidSect="00BF47BD">
      <w:headerReference w:type="default" r:id="rId9"/>
      <w:footerReference w:type="default" r:id="rId10"/>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FFA2" w14:textId="77777777" w:rsidR="008F2A42" w:rsidRDefault="008F2A42" w:rsidP="00A2505C">
      <w:pPr>
        <w:spacing w:after="0" w:line="240" w:lineRule="auto"/>
      </w:pPr>
      <w:r>
        <w:separator/>
      </w:r>
    </w:p>
  </w:endnote>
  <w:endnote w:type="continuationSeparator" w:id="0">
    <w:p w14:paraId="4A2284E7" w14:textId="77777777" w:rsidR="008F2A42" w:rsidRDefault="008F2A42" w:rsidP="00A2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7528"/>
      <w:gridCol w:w="3227"/>
    </w:tblGrid>
    <w:tr w:rsidR="00A2505C" w14:paraId="12ECA9B3" w14:textId="77777777">
      <w:trPr>
        <w:trHeight w:val="360"/>
      </w:trPr>
      <w:tc>
        <w:tcPr>
          <w:tcW w:w="3500" w:type="pct"/>
        </w:tcPr>
        <w:p w14:paraId="22759B36" w14:textId="77777777" w:rsidR="00A2505C" w:rsidRDefault="00A2505C">
          <w:pPr>
            <w:pStyle w:val="Footer"/>
            <w:jc w:val="right"/>
          </w:pPr>
        </w:p>
      </w:tc>
      <w:tc>
        <w:tcPr>
          <w:tcW w:w="1500" w:type="pct"/>
          <w:shd w:val="clear" w:color="auto" w:fill="8064A2" w:themeFill="accent4"/>
        </w:tcPr>
        <w:p w14:paraId="14D03778" w14:textId="77777777" w:rsidR="00A2505C" w:rsidRDefault="00A2505C">
          <w:pPr>
            <w:pStyle w:val="Footer"/>
            <w:jc w:val="right"/>
            <w:rPr>
              <w:color w:val="FFFFFF" w:themeColor="background1"/>
            </w:rPr>
          </w:pPr>
          <w:r>
            <w:fldChar w:fldCharType="begin"/>
          </w:r>
          <w:r>
            <w:instrText xml:space="preserve"> PAGE    \* MERGEFORMAT </w:instrText>
          </w:r>
          <w:r>
            <w:fldChar w:fldCharType="separate"/>
          </w:r>
          <w:r w:rsidR="003C7C21" w:rsidRPr="003C7C21">
            <w:rPr>
              <w:noProof/>
              <w:color w:val="FFFFFF" w:themeColor="background1"/>
            </w:rPr>
            <w:t>4</w:t>
          </w:r>
          <w:r>
            <w:rPr>
              <w:noProof/>
              <w:color w:val="FFFFFF" w:themeColor="background1"/>
            </w:rPr>
            <w:fldChar w:fldCharType="end"/>
          </w:r>
        </w:p>
      </w:tc>
    </w:tr>
  </w:tbl>
  <w:p w14:paraId="1C36E6DC" w14:textId="77777777" w:rsidR="00A2505C" w:rsidRDefault="00A2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0B05" w14:textId="77777777" w:rsidR="008F2A42" w:rsidRDefault="008F2A42" w:rsidP="00A2505C">
      <w:pPr>
        <w:spacing w:after="0" w:line="240" w:lineRule="auto"/>
      </w:pPr>
      <w:r>
        <w:separator/>
      </w:r>
    </w:p>
  </w:footnote>
  <w:footnote w:type="continuationSeparator" w:id="0">
    <w:p w14:paraId="73604EAF" w14:textId="77777777" w:rsidR="008F2A42" w:rsidRDefault="008F2A42" w:rsidP="00A2505C">
      <w:pPr>
        <w:spacing w:after="0" w:line="240" w:lineRule="auto"/>
      </w:pPr>
      <w:r>
        <w:continuationSeparator/>
      </w:r>
    </w:p>
  </w:footnote>
  <w:footnote w:id="1">
    <w:p w14:paraId="6301B0B9" w14:textId="5DFB5013" w:rsidR="00551BA8" w:rsidRPr="00551BA8" w:rsidRDefault="00551BA8" w:rsidP="00551BA8">
      <w:pPr>
        <w:pStyle w:val="FootnoteText"/>
        <w:jc w:val="both"/>
        <w:rPr>
          <w:lang w:val="it-IT"/>
        </w:rPr>
      </w:pPr>
      <w:r>
        <w:rPr>
          <w:rStyle w:val="FootnoteReference"/>
        </w:rPr>
        <w:footnoteRef/>
      </w:r>
      <w:r w:rsidRPr="00551BA8">
        <w:rPr>
          <w:lang w:val="it-IT"/>
        </w:rPr>
        <w:t xml:space="preserve"> </w:t>
      </w:r>
      <w:r w:rsidRPr="00551BA8">
        <w:rPr>
          <w:rFonts w:ascii="Trebuchet MS" w:eastAsia="Times New Roman" w:hAnsi="Trebuchet MS" w:cs="Times New Roman"/>
          <w:sz w:val="18"/>
          <w:szCs w:val="18"/>
          <w:lang w:val="ro-RO" w:eastAsia="ro-RO"/>
        </w:rPr>
        <w:t>(se va detalia modalitatea de implicare a partenerului în activitățile proiectului în eventualitatea selectarii privind implementarea proiectului cu tema propusa, costuri propuse, inclusiv achizitii si rezultate preconizate ca urmare a implementarii respectivelor activitati, precizari privind mentinerea activitatilor si rezultatelor in etapa de sustenabilitate a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5D0" w14:textId="21834F20" w:rsidR="00A2505C" w:rsidRPr="007E145E" w:rsidRDefault="007E145E" w:rsidP="007E145E">
    <w:pPr>
      <w:pStyle w:val="Header"/>
      <w:rPr>
        <w:rFonts w:ascii="Trebuchet MS" w:hAnsi="Trebuchet MS"/>
        <w:b/>
        <w:bCs/>
      </w:rPr>
    </w:pPr>
    <w:proofErr w:type="spellStart"/>
    <w:r w:rsidRPr="007E145E">
      <w:rPr>
        <w:rFonts w:ascii="Trebuchet MS" w:hAnsi="Trebuchet MS"/>
        <w:b/>
        <w:bCs/>
      </w:rPr>
      <w:t>Antet</w:t>
    </w:r>
    <w:proofErr w:type="spellEnd"/>
    <w:r w:rsidRPr="007E145E">
      <w:rPr>
        <w:rFonts w:ascii="Trebuchet MS" w:hAnsi="Trebuchet MS"/>
        <w:b/>
        <w:bCs/>
      </w:rPr>
      <w:t xml:space="preserve"> </w:t>
    </w:r>
    <w:proofErr w:type="spellStart"/>
    <w:r w:rsidRPr="007E145E">
      <w:rPr>
        <w:rFonts w:ascii="Trebuchet MS" w:hAnsi="Trebuchet MS"/>
        <w:b/>
        <w:bCs/>
      </w:rPr>
      <w:t>candidat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6D71"/>
    <w:multiLevelType w:val="multilevel"/>
    <w:tmpl w:val="C20AAE9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499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05C"/>
    <w:rsid w:val="000610B6"/>
    <w:rsid w:val="000A5AC2"/>
    <w:rsid w:val="000B6D28"/>
    <w:rsid w:val="000D5968"/>
    <w:rsid w:val="00154C03"/>
    <w:rsid w:val="00224458"/>
    <w:rsid w:val="002411B0"/>
    <w:rsid w:val="00246767"/>
    <w:rsid w:val="00270016"/>
    <w:rsid w:val="002720E1"/>
    <w:rsid w:val="002B1399"/>
    <w:rsid w:val="002F7785"/>
    <w:rsid w:val="0031336B"/>
    <w:rsid w:val="003477F6"/>
    <w:rsid w:val="003C0C14"/>
    <w:rsid w:val="003C7C21"/>
    <w:rsid w:val="003E31AF"/>
    <w:rsid w:val="00454FCA"/>
    <w:rsid w:val="004B1F6A"/>
    <w:rsid w:val="004C4CE3"/>
    <w:rsid w:val="004E42E7"/>
    <w:rsid w:val="00551BA8"/>
    <w:rsid w:val="0059784B"/>
    <w:rsid w:val="005E6C73"/>
    <w:rsid w:val="00665F16"/>
    <w:rsid w:val="007A098E"/>
    <w:rsid w:val="007E145E"/>
    <w:rsid w:val="007F2EBD"/>
    <w:rsid w:val="0083252D"/>
    <w:rsid w:val="008A21CE"/>
    <w:rsid w:val="008C495B"/>
    <w:rsid w:val="008F2A42"/>
    <w:rsid w:val="00910053"/>
    <w:rsid w:val="009650E0"/>
    <w:rsid w:val="00966090"/>
    <w:rsid w:val="009A06DC"/>
    <w:rsid w:val="009B4581"/>
    <w:rsid w:val="00A2505C"/>
    <w:rsid w:val="00A94B40"/>
    <w:rsid w:val="00AC7CF7"/>
    <w:rsid w:val="00AD2410"/>
    <w:rsid w:val="00AD4811"/>
    <w:rsid w:val="00AE65C5"/>
    <w:rsid w:val="00B17B75"/>
    <w:rsid w:val="00B35D12"/>
    <w:rsid w:val="00B4227C"/>
    <w:rsid w:val="00B7343E"/>
    <w:rsid w:val="00B86307"/>
    <w:rsid w:val="00BD4749"/>
    <w:rsid w:val="00BD7E8B"/>
    <w:rsid w:val="00BF47BD"/>
    <w:rsid w:val="00C04590"/>
    <w:rsid w:val="00C26CB3"/>
    <w:rsid w:val="00C45F97"/>
    <w:rsid w:val="00C650F3"/>
    <w:rsid w:val="00C81E83"/>
    <w:rsid w:val="00CC3794"/>
    <w:rsid w:val="00CC5D5D"/>
    <w:rsid w:val="00CF2906"/>
    <w:rsid w:val="00CF29FE"/>
    <w:rsid w:val="00D7086A"/>
    <w:rsid w:val="00D92A1B"/>
    <w:rsid w:val="00DE4BF9"/>
    <w:rsid w:val="00E02D92"/>
    <w:rsid w:val="00EE59F8"/>
    <w:rsid w:val="00F35D51"/>
    <w:rsid w:val="00F67E78"/>
    <w:rsid w:val="00F918E7"/>
    <w:rsid w:val="00F9516F"/>
    <w:rsid w:val="00FD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CA3"/>
  <w15:docId w15:val="{4A7DD745-103B-49A0-82A2-ABA9C2E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D12"/>
    <w:pPr>
      <w:keepNext/>
      <w:keepLines/>
      <w:numPr>
        <w:numId w:val="1"/>
      </w:numPr>
      <w:spacing w:before="240" w:after="240" w:line="240" w:lineRule="auto"/>
      <w:ind w:left="720" w:hanging="720"/>
      <w:jc w:val="both"/>
      <w:outlineLvl w:val="0"/>
    </w:pPr>
    <w:rPr>
      <w:rFonts w:asciiTheme="majorHAnsi" w:eastAsiaTheme="majorEastAsia" w:hAnsiTheme="majorHAnsi" w:cstheme="majorBidi"/>
      <w:color w:val="4F81BD" w:themeColor="accent1"/>
      <w:sz w:val="32"/>
      <w:szCs w:val="32"/>
      <w:lang w:val="ro-RO"/>
    </w:rPr>
  </w:style>
  <w:style w:type="paragraph" w:styleId="Heading2">
    <w:name w:val="heading 2"/>
    <w:basedOn w:val="Normal"/>
    <w:next w:val="Normal"/>
    <w:link w:val="Heading2Char"/>
    <w:uiPriority w:val="9"/>
    <w:unhideWhenUsed/>
    <w:qFormat/>
    <w:rsid w:val="00B35D12"/>
    <w:pPr>
      <w:keepNext/>
      <w:keepLines/>
      <w:numPr>
        <w:ilvl w:val="1"/>
        <w:numId w:val="1"/>
      </w:numPr>
      <w:spacing w:before="240" w:after="0" w:line="240" w:lineRule="auto"/>
      <w:jc w:val="both"/>
      <w:outlineLvl w:val="1"/>
    </w:pPr>
    <w:rPr>
      <w:rFonts w:asciiTheme="majorHAnsi" w:eastAsiaTheme="majorEastAsia" w:hAnsiTheme="majorHAnsi" w:cstheme="majorBidi"/>
      <w:color w:val="4F81BD" w:themeColor="accent1"/>
      <w:sz w:val="28"/>
      <w:szCs w:val="26"/>
      <w:lang w:val="ro-RO"/>
    </w:rPr>
  </w:style>
  <w:style w:type="paragraph" w:styleId="Heading3">
    <w:name w:val="heading 3"/>
    <w:basedOn w:val="Normal"/>
    <w:next w:val="Normal"/>
    <w:link w:val="Heading3Char"/>
    <w:uiPriority w:val="9"/>
    <w:unhideWhenUsed/>
    <w:qFormat/>
    <w:rsid w:val="00B35D12"/>
    <w:pPr>
      <w:keepNext/>
      <w:keepLines/>
      <w:numPr>
        <w:ilvl w:val="2"/>
        <w:numId w:val="1"/>
      </w:numPr>
      <w:spacing w:before="120" w:after="0" w:line="240" w:lineRule="auto"/>
      <w:jc w:val="both"/>
      <w:outlineLvl w:val="2"/>
    </w:pPr>
    <w:rPr>
      <w:rFonts w:asciiTheme="majorHAnsi" w:eastAsiaTheme="majorEastAsia" w:hAnsiTheme="majorHAnsi" w:cstheme="majorBidi"/>
      <w:b/>
      <w:color w:val="4F81BD" w:themeColor="accent1"/>
      <w:sz w:val="24"/>
      <w:szCs w:val="24"/>
      <w:lang w:val="ro-RO"/>
    </w:rPr>
  </w:style>
  <w:style w:type="paragraph" w:styleId="Heading4">
    <w:name w:val="heading 4"/>
    <w:basedOn w:val="Normal"/>
    <w:next w:val="Normal"/>
    <w:link w:val="Heading4Char"/>
    <w:uiPriority w:val="9"/>
    <w:unhideWhenUsed/>
    <w:rsid w:val="00B35D12"/>
    <w:pPr>
      <w:keepNext/>
      <w:keepLines/>
      <w:numPr>
        <w:ilvl w:val="3"/>
        <w:numId w:val="1"/>
      </w:numPr>
      <w:spacing w:before="40" w:after="0" w:line="240" w:lineRule="auto"/>
      <w:jc w:val="both"/>
      <w:outlineLvl w:val="3"/>
    </w:pPr>
    <w:rPr>
      <w:rFonts w:asciiTheme="majorHAnsi" w:eastAsiaTheme="majorEastAsia" w:hAnsiTheme="majorHAnsi" w:cstheme="majorBidi"/>
      <w:i/>
      <w:iCs/>
      <w:color w:val="365F91" w:themeColor="accent1" w:themeShade="BF"/>
      <w:lang w:val="ro-RO"/>
    </w:rPr>
  </w:style>
  <w:style w:type="paragraph" w:styleId="Heading5">
    <w:name w:val="heading 5"/>
    <w:basedOn w:val="Normal"/>
    <w:next w:val="Normal"/>
    <w:link w:val="Heading5Char"/>
    <w:uiPriority w:val="9"/>
    <w:semiHidden/>
    <w:unhideWhenUsed/>
    <w:rsid w:val="00B35D12"/>
    <w:pPr>
      <w:keepNext/>
      <w:keepLines/>
      <w:numPr>
        <w:ilvl w:val="4"/>
        <w:numId w:val="1"/>
      </w:numPr>
      <w:spacing w:before="40" w:after="0" w:line="240" w:lineRule="auto"/>
      <w:jc w:val="both"/>
      <w:outlineLvl w:val="4"/>
    </w:pPr>
    <w:rPr>
      <w:rFonts w:asciiTheme="majorHAnsi" w:eastAsiaTheme="majorEastAsia" w:hAnsiTheme="majorHAnsi" w:cstheme="majorBidi"/>
      <w:color w:val="365F91" w:themeColor="accent1" w:themeShade="BF"/>
      <w:lang w:val="ro-RO"/>
    </w:rPr>
  </w:style>
  <w:style w:type="paragraph" w:styleId="Heading6">
    <w:name w:val="heading 6"/>
    <w:basedOn w:val="Normal"/>
    <w:next w:val="Normal"/>
    <w:link w:val="Heading6Char"/>
    <w:uiPriority w:val="9"/>
    <w:semiHidden/>
    <w:unhideWhenUsed/>
    <w:qFormat/>
    <w:rsid w:val="00B35D12"/>
    <w:pPr>
      <w:keepNext/>
      <w:keepLines/>
      <w:numPr>
        <w:ilvl w:val="5"/>
        <w:numId w:val="1"/>
      </w:numPr>
      <w:spacing w:before="40" w:after="0" w:line="240" w:lineRule="auto"/>
      <w:jc w:val="both"/>
      <w:outlineLvl w:val="5"/>
    </w:pPr>
    <w:rPr>
      <w:rFonts w:asciiTheme="majorHAnsi" w:eastAsiaTheme="majorEastAsia" w:hAnsiTheme="majorHAnsi" w:cstheme="majorBidi"/>
      <w:color w:val="243F60" w:themeColor="accent1" w:themeShade="7F"/>
      <w:lang w:val="ro-RO"/>
    </w:rPr>
  </w:style>
  <w:style w:type="paragraph" w:styleId="Heading7">
    <w:name w:val="heading 7"/>
    <w:basedOn w:val="Normal"/>
    <w:next w:val="Normal"/>
    <w:link w:val="Heading7Char"/>
    <w:uiPriority w:val="9"/>
    <w:semiHidden/>
    <w:unhideWhenUsed/>
    <w:qFormat/>
    <w:rsid w:val="00B35D12"/>
    <w:pPr>
      <w:keepNext/>
      <w:keepLines/>
      <w:numPr>
        <w:ilvl w:val="6"/>
        <w:numId w:val="1"/>
      </w:numPr>
      <w:spacing w:before="40" w:after="0" w:line="240" w:lineRule="auto"/>
      <w:jc w:val="both"/>
      <w:outlineLvl w:val="6"/>
    </w:pPr>
    <w:rPr>
      <w:rFonts w:asciiTheme="majorHAnsi" w:eastAsiaTheme="majorEastAsia" w:hAnsiTheme="majorHAnsi" w:cstheme="majorBidi"/>
      <w:i/>
      <w:iCs/>
      <w:color w:val="243F60" w:themeColor="accent1" w:themeShade="7F"/>
      <w:lang w:val="ro-RO"/>
    </w:rPr>
  </w:style>
  <w:style w:type="paragraph" w:styleId="Heading8">
    <w:name w:val="heading 8"/>
    <w:basedOn w:val="Normal"/>
    <w:next w:val="Normal"/>
    <w:link w:val="Heading8Char"/>
    <w:uiPriority w:val="9"/>
    <w:semiHidden/>
    <w:unhideWhenUsed/>
    <w:qFormat/>
    <w:rsid w:val="00B35D1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ro-RO"/>
    </w:rPr>
  </w:style>
  <w:style w:type="paragraph" w:styleId="Heading9">
    <w:name w:val="heading 9"/>
    <w:basedOn w:val="Normal"/>
    <w:next w:val="Normal"/>
    <w:link w:val="Heading9Char"/>
    <w:uiPriority w:val="9"/>
    <w:semiHidden/>
    <w:unhideWhenUsed/>
    <w:qFormat/>
    <w:rsid w:val="00B35D1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5C"/>
  </w:style>
  <w:style w:type="paragraph" w:styleId="Footer">
    <w:name w:val="footer"/>
    <w:basedOn w:val="Normal"/>
    <w:link w:val="FooterChar"/>
    <w:uiPriority w:val="99"/>
    <w:unhideWhenUsed/>
    <w:rsid w:val="00A25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5C"/>
  </w:style>
  <w:style w:type="table" w:styleId="TableGrid">
    <w:name w:val="Table Grid"/>
    <w:basedOn w:val="TableNormal"/>
    <w:rsid w:val="00A250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5D12"/>
    <w:rPr>
      <w:rFonts w:asciiTheme="majorHAnsi" w:eastAsiaTheme="majorEastAsia" w:hAnsiTheme="majorHAnsi" w:cstheme="majorBidi"/>
      <w:color w:val="4F81BD" w:themeColor="accent1"/>
      <w:sz w:val="32"/>
      <w:szCs w:val="32"/>
      <w:lang w:val="ro-RO"/>
    </w:rPr>
  </w:style>
  <w:style w:type="character" w:customStyle="1" w:styleId="Heading2Char">
    <w:name w:val="Heading 2 Char"/>
    <w:basedOn w:val="DefaultParagraphFont"/>
    <w:link w:val="Heading2"/>
    <w:uiPriority w:val="9"/>
    <w:rsid w:val="00B35D12"/>
    <w:rPr>
      <w:rFonts w:asciiTheme="majorHAnsi" w:eastAsiaTheme="majorEastAsia" w:hAnsiTheme="majorHAnsi" w:cstheme="majorBidi"/>
      <w:color w:val="4F81BD" w:themeColor="accent1"/>
      <w:sz w:val="28"/>
      <w:szCs w:val="26"/>
      <w:lang w:val="ro-RO"/>
    </w:rPr>
  </w:style>
  <w:style w:type="character" w:customStyle="1" w:styleId="Heading3Char">
    <w:name w:val="Heading 3 Char"/>
    <w:basedOn w:val="DefaultParagraphFont"/>
    <w:link w:val="Heading3"/>
    <w:uiPriority w:val="9"/>
    <w:rsid w:val="00B35D12"/>
    <w:rPr>
      <w:rFonts w:asciiTheme="majorHAnsi" w:eastAsiaTheme="majorEastAsia" w:hAnsiTheme="majorHAnsi" w:cstheme="majorBidi"/>
      <w:b/>
      <w:color w:val="4F81BD" w:themeColor="accent1"/>
      <w:sz w:val="24"/>
      <w:szCs w:val="24"/>
      <w:lang w:val="ro-RO"/>
    </w:rPr>
  </w:style>
  <w:style w:type="character" w:customStyle="1" w:styleId="Heading4Char">
    <w:name w:val="Heading 4 Char"/>
    <w:basedOn w:val="DefaultParagraphFont"/>
    <w:link w:val="Heading4"/>
    <w:uiPriority w:val="9"/>
    <w:rsid w:val="00B35D12"/>
    <w:rPr>
      <w:rFonts w:asciiTheme="majorHAnsi" w:eastAsiaTheme="majorEastAsia" w:hAnsiTheme="majorHAnsi" w:cstheme="majorBidi"/>
      <w:i/>
      <w:iCs/>
      <w:color w:val="365F91" w:themeColor="accent1" w:themeShade="BF"/>
      <w:lang w:val="ro-RO"/>
    </w:rPr>
  </w:style>
  <w:style w:type="character" w:customStyle="1" w:styleId="Heading5Char">
    <w:name w:val="Heading 5 Char"/>
    <w:basedOn w:val="DefaultParagraphFont"/>
    <w:link w:val="Heading5"/>
    <w:uiPriority w:val="9"/>
    <w:semiHidden/>
    <w:rsid w:val="00B35D12"/>
    <w:rPr>
      <w:rFonts w:asciiTheme="majorHAnsi" w:eastAsiaTheme="majorEastAsia" w:hAnsiTheme="majorHAnsi" w:cstheme="majorBidi"/>
      <w:color w:val="365F91" w:themeColor="accent1" w:themeShade="BF"/>
      <w:lang w:val="ro-RO"/>
    </w:rPr>
  </w:style>
  <w:style w:type="character" w:customStyle="1" w:styleId="Heading6Char">
    <w:name w:val="Heading 6 Char"/>
    <w:basedOn w:val="DefaultParagraphFont"/>
    <w:link w:val="Heading6"/>
    <w:uiPriority w:val="9"/>
    <w:semiHidden/>
    <w:rsid w:val="00B35D12"/>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uiPriority w:val="9"/>
    <w:semiHidden/>
    <w:rsid w:val="00B35D12"/>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uiPriority w:val="9"/>
    <w:semiHidden/>
    <w:rsid w:val="00B35D12"/>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B35D12"/>
    <w:rPr>
      <w:rFonts w:asciiTheme="majorHAnsi" w:eastAsiaTheme="majorEastAsia" w:hAnsiTheme="majorHAnsi" w:cstheme="majorBidi"/>
      <w:i/>
      <w:iCs/>
      <w:color w:val="272727" w:themeColor="text1" w:themeTint="D8"/>
      <w:sz w:val="21"/>
      <w:szCs w:val="21"/>
      <w:lang w:val="ro-RO"/>
    </w:rPr>
  </w:style>
  <w:style w:type="character" w:styleId="Hyperlink">
    <w:name w:val="Hyperlink"/>
    <w:basedOn w:val="DefaultParagraphFont"/>
    <w:uiPriority w:val="99"/>
    <w:unhideWhenUsed/>
    <w:rsid w:val="00B35D12"/>
    <w:rPr>
      <w:color w:val="0000FF" w:themeColor="hyperlink"/>
      <w:u w:val="single"/>
    </w:rPr>
  </w:style>
  <w:style w:type="paragraph" w:styleId="BalloonText">
    <w:name w:val="Balloon Text"/>
    <w:basedOn w:val="Normal"/>
    <w:link w:val="BalloonTextChar"/>
    <w:uiPriority w:val="99"/>
    <w:semiHidden/>
    <w:unhideWhenUsed/>
    <w:rsid w:val="002F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785"/>
    <w:rPr>
      <w:rFonts w:ascii="Tahoma" w:hAnsi="Tahoma" w:cs="Tahoma"/>
      <w:sz w:val="16"/>
      <w:szCs w:val="16"/>
    </w:rPr>
  </w:style>
  <w:style w:type="table" w:styleId="LightList-Accent1">
    <w:name w:val="Light List Accent 1"/>
    <w:basedOn w:val="TableNormal"/>
    <w:uiPriority w:val="61"/>
    <w:rsid w:val="00C65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C650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C65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0F3"/>
    <w:rPr>
      <w:sz w:val="20"/>
      <w:szCs w:val="20"/>
    </w:rPr>
  </w:style>
  <w:style w:type="character" w:styleId="FootnoteReference">
    <w:name w:val="footnote reference"/>
    <w:basedOn w:val="DefaultParagraphFont"/>
    <w:uiPriority w:val="99"/>
    <w:semiHidden/>
    <w:unhideWhenUsed/>
    <w:rsid w:val="00C650F3"/>
    <w:rPr>
      <w:vertAlign w:val="superscript"/>
    </w:rPr>
  </w:style>
  <w:style w:type="table" w:styleId="MediumGrid1-Accent1">
    <w:name w:val="Medium Grid 1 Accent 1"/>
    <w:basedOn w:val="TableNormal"/>
    <w:uiPriority w:val="67"/>
    <w:rsid w:val="009B458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6">
    <w:name w:val="Colorful List Accent 6"/>
    <w:basedOn w:val="TableNormal"/>
    <w:uiPriority w:val="72"/>
    <w:rsid w:val="002411B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fontstyle21">
    <w:name w:val="fontstyle21"/>
    <w:rsid w:val="005E6C73"/>
    <w:rPr>
      <w:rFonts w:ascii="Calibri" w:hAnsi="Calibri" w:cs="Calibri" w:hint="default"/>
      <w:b w:val="0"/>
      <w:bCs w:val="0"/>
      <w:i w:val="0"/>
      <w:iCs w:val="0"/>
      <w:color w:val="000000"/>
      <w:sz w:val="22"/>
      <w:szCs w:val="22"/>
    </w:rPr>
  </w:style>
  <w:style w:type="character" w:styleId="UnresolvedMention">
    <w:name w:val="Unresolved Mention"/>
    <w:basedOn w:val="DefaultParagraphFont"/>
    <w:uiPriority w:val="99"/>
    <w:semiHidden/>
    <w:unhideWhenUsed/>
    <w:rsid w:val="00BF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il@anofm.gov.ro%20p&#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0168-5648-4DBE-BBE4-C8C7E63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1087</Words>
  <Characters>6202</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Aura</cp:lastModifiedBy>
  <cp:revision>7</cp:revision>
  <dcterms:created xsi:type="dcterms:W3CDTF">2026-02-10T12:33:00Z</dcterms:created>
  <dcterms:modified xsi:type="dcterms:W3CDTF">2026-04-17T10:19:00Z</dcterms:modified>
</cp:coreProperties>
</file>