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F5DBD" w14:textId="1BDFDC17" w:rsidR="00683DAF" w:rsidRPr="00432551" w:rsidRDefault="006E4500" w:rsidP="00AD5779">
      <w:pPr>
        <w:spacing w:after="200"/>
        <w:jc w:val="both"/>
        <w:rPr>
          <w:rFonts w:ascii="Trebuchet MS" w:hAnsi="Trebuchet MS"/>
          <w:b/>
          <w:bCs/>
        </w:rPr>
      </w:pPr>
      <w:proofErr w:type="spellStart"/>
      <w:r w:rsidRPr="006E4500">
        <w:rPr>
          <w:rFonts w:ascii="Trebuchet MS" w:hAnsi="Trebuchet MS"/>
          <w:b/>
          <w:bCs/>
        </w:rPr>
        <w:t>Titlul</w:t>
      </w:r>
      <w:proofErr w:type="spellEnd"/>
      <w:r w:rsidRPr="006E4500">
        <w:rPr>
          <w:rFonts w:ascii="Trebuchet MS" w:hAnsi="Trebuchet MS"/>
          <w:b/>
          <w:bCs/>
        </w:rPr>
        <w:t xml:space="preserve"> </w:t>
      </w:r>
      <w:proofErr w:type="spellStart"/>
      <w:r w:rsidRPr="006E4500">
        <w:rPr>
          <w:rFonts w:ascii="Trebuchet MS" w:hAnsi="Trebuchet MS"/>
          <w:b/>
          <w:bCs/>
        </w:rPr>
        <w:t>proiectului</w:t>
      </w:r>
      <w:proofErr w:type="spellEnd"/>
      <w:r w:rsidRPr="006E4500">
        <w:rPr>
          <w:rFonts w:ascii="Trebuchet MS" w:hAnsi="Trebuchet MS"/>
          <w:b/>
          <w:bCs/>
        </w:rPr>
        <w:t xml:space="preserve">: </w:t>
      </w:r>
      <w:r w:rsidR="00924F18" w:rsidRPr="00924F18">
        <w:rPr>
          <w:rFonts w:ascii="Trebuchet MS" w:hAnsi="Trebuchet MS"/>
          <w:b/>
          <w:bCs/>
        </w:rPr>
        <w:t xml:space="preserve">“In pas cu </w:t>
      </w:r>
      <w:proofErr w:type="spellStart"/>
      <w:r w:rsidR="00924F18" w:rsidRPr="00924F18">
        <w:rPr>
          <w:rFonts w:ascii="Trebuchet MS" w:hAnsi="Trebuchet MS"/>
          <w:b/>
          <w:bCs/>
        </w:rPr>
        <w:t>tranzitia</w:t>
      </w:r>
      <w:proofErr w:type="spellEnd"/>
      <w:r w:rsidR="00924F18" w:rsidRPr="00924F18">
        <w:rPr>
          <w:rFonts w:ascii="Trebuchet MS" w:hAnsi="Trebuchet MS"/>
          <w:b/>
          <w:bCs/>
        </w:rPr>
        <w:t xml:space="preserve">” Cod </w:t>
      </w:r>
      <w:proofErr w:type="spellStart"/>
      <w:r w:rsidR="00924F18" w:rsidRPr="00924F18">
        <w:rPr>
          <w:rFonts w:ascii="Trebuchet MS" w:hAnsi="Trebuchet MS"/>
          <w:b/>
          <w:bCs/>
        </w:rPr>
        <w:t>proiect</w:t>
      </w:r>
      <w:proofErr w:type="spellEnd"/>
      <w:r w:rsidR="00924F18" w:rsidRPr="00924F18">
        <w:rPr>
          <w:rFonts w:ascii="Trebuchet MS" w:hAnsi="Trebuchet MS"/>
          <w:b/>
          <w:bCs/>
        </w:rPr>
        <w:t>: 318202</w:t>
      </w:r>
    </w:p>
    <w:p w14:paraId="6B02097D" w14:textId="2980DC06" w:rsidR="006E4500" w:rsidRPr="006E4500" w:rsidRDefault="006E4500" w:rsidP="006E4500">
      <w:pPr>
        <w:pStyle w:val="doc-ti"/>
        <w:spacing w:before="0" w:beforeAutospacing="0" w:after="0" w:afterAutospacing="0" w:line="360" w:lineRule="auto"/>
        <w:ind w:left="90"/>
        <w:jc w:val="both"/>
        <w:textAlignment w:val="baseline"/>
        <w:rPr>
          <w:rFonts w:ascii="Trebuchet MS" w:hAnsi="Trebuchet MS"/>
          <w:b/>
          <w:bCs/>
          <w:sz w:val="22"/>
          <w:szCs w:val="22"/>
        </w:rPr>
      </w:pPr>
    </w:p>
    <w:p w14:paraId="24C850A8" w14:textId="5176FBF8" w:rsidR="006E4500" w:rsidRDefault="006E4500" w:rsidP="006E4500">
      <w:pPr>
        <w:spacing w:after="0" w:line="360" w:lineRule="auto"/>
        <w:jc w:val="both"/>
        <w:rPr>
          <w:rFonts w:ascii="Trebuchet MS" w:hAnsi="Trebuchet MS"/>
        </w:rPr>
      </w:pPr>
    </w:p>
    <w:p w14:paraId="5CAD2991" w14:textId="77777777" w:rsidR="006E4500" w:rsidRPr="006E4500" w:rsidRDefault="006E4500" w:rsidP="006E4500">
      <w:pPr>
        <w:spacing w:after="0" w:line="360" w:lineRule="auto"/>
        <w:jc w:val="both"/>
        <w:rPr>
          <w:rFonts w:ascii="Trebuchet MS" w:hAnsi="Trebuchet MS"/>
        </w:rPr>
      </w:pPr>
    </w:p>
    <w:p w14:paraId="0D901583" w14:textId="57935D84" w:rsidR="006E4500" w:rsidRPr="006E4500" w:rsidRDefault="006E4500" w:rsidP="006E4500">
      <w:pPr>
        <w:spacing w:after="0" w:line="360" w:lineRule="auto"/>
        <w:jc w:val="center"/>
        <w:rPr>
          <w:rFonts w:ascii="Trebuchet MS" w:hAnsi="Trebuchet MS"/>
          <w:b/>
          <w:bCs/>
        </w:rPr>
      </w:pPr>
      <w:r w:rsidRPr="006E4500">
        <w:rPr>
          <w:rFonts w:ascii="Trebuchet MS" w:hAnsi="Trebuchet MS"/>
          <w:b/>
          <w:bCs/>
        </w:rPr>
        <w:t>DECLARAŢIE REFERITOARE LA INCOMPATIBILITĂȚI ȘI CONFLICT DE INTERESE</w:t>
      </w:r>
    </w:p>
    <w:p w14:paraId="70EB946B" w14:textId="7A207CA9" w:rsidR="006E4500" w:rsidRDefault="006E4500" w:rsidP="006E4500">
      <w:pPr>
        <w:spacing w:after="0" w:line="360" w:lineRule="auto"/>
        <w:jc w:val="both"/>
        <w:rPr>
          <w:rFonts w:ascii="Trebuchet MS" w:hAnsi="Trebuchet MS"/>
        </w:rPr>
      </w:pPr>
    </w:p>
    <w:p w14:paraId="4B5B4931" w14:textId="77777777" w:rsidR="006E4500" w:rsidRPr="006E4500" w:rsidRDefault="006E4500" w:rsidP="006E4500">
      <w:pPr>
        <w:spacing w:after="0" w:line="360" w:lineRule="auto"/>
        <w:jc w:val="both"/>
        <w:rPr>
          <w:rFonts w:ascii="Trebuchet MS" w:hAnsi="Trebuchet MS"/>
        </w:rPr>
      </w:pPr>
    </w:p>
    <w:p w14:paraId="03939E2C" w14:textId="23B64CF8" w:rsidR="006E4500" w:rsidRPr="00432551" w:rsidRDefault="006E4500" w:rsidP="00432551">
      <w:pPr>
        <w:spacing w:after="200"/>
        <w:jc w:val="both"/>
        <w:rPr>
          <w:rFonts w:eastAsia="Calibri" w:cs="Calibri"/>
          <w:b/>
          <w:bCs/>
          <w:lang w:val="ro-RO"/>
        </w:rPr>
      </w:pPr>
      <w:proofErr w:type="spellStart"/>
      <w:r w:rsidRPr="006E4500">
        <w:rPr>
          <w:rFonts w:ascii="Trebuchet MS" w:hAnsi="Trebuchet MS"/>
        </w:rPr>
        <w:t>Subsemnatul</w:t>
      </w:r>
      <w:proofErr w:type="spellEnd"/>
      <w:r w:rsidRPr="006E4500">
        <w:rPr>
          <w:rFonts w:ascii="Trebuchet MS" w:hAnsi="Trebuchet MS"/>
        </w:rPr>
        <w:t xml:space="preserve">/a ........................................................................, cu </w:t>
      </w:r>
      <w:proofErr w:type="spellStart"/>
      <w:r w:rsidRPr="006E4500">
        <w:rPr>
          <w:rFonts w:ascii="Trebuchet MS" w:hAnsi="Trebuchet MS"/>
        </w:rPr>
        <w:t>domiciliul</w:t>
      </w:r>
      <w:proofErr w:type="spellEnd"/>
      <w:r w:rsidRPr="006E4500">
        <w:rPr>
          <w:rFonts w:ascii="Trebuchet MS" w:hAnsi="Trebuchet MS"/>
        </w:rPr>
        <w:t xml:space="preserve"> în ........................................................................................................................................................................... </w:t>
      </w:r>
      <w:proofErr w:type="spellStart"/>
      <w:r w:rsidRPr="006E4500">
        <w:rPr>
          <w:rFonts w:ascii="Trebuchet MS" w:hAnsi="Trebuchet MS"/>
        </w:rPr>
        <w:t>identificat</w:t>
      </w:r>
      <w:proofErr w:type="spellEnd"/>
      <w:r w:rsidRPr="006E4500">
        <w:rPr>
          <w:rFonts w:ascii="Trebuchet MS" w:hAnsi="Trebuchet MS"/>
        </w:rPr>
        <w:t xml:space="preserve">(ă) cu .......................... seria ....... nr. ..................... </w:t>
      </w:r>
      <w:proofErr w:type="spellStart"/>
      <w:r w:rsidRPr="006E4500">
        <w:rPr>
          <w:rFonts w:ascii="Trebuchet MS" w:hAnsi="Trebuchet MS"/>
        </w:rPr>
        <w:t>eliberat</w:t>
      </w:r>
      <w:proofErr w:type="spellEnd"/>
      <w:r w:rsidRPr="006E4500">
        <w:rPr>
          <w:rFonts w:ascii="Trebuchet MS" w:hAnsi="Trebuchet MS"/>
        </w:rPr>
        <w:t xml:space="preserve">(ă) de .................................. </w:t>
      </w:r>
      <w:proofErr w:type="spellStart"/>
      <w:r w:rsidRPr="006E4500">
        <w:rPr>
          <w:rFonts w:ascii="Trebuchet MS" w:hAnsi="Trebuchet MS"/>
        </w:rPr>
        <w:t>în</w:t>
      </w:r>
      <w:proofErr w:type="spellEnd"/>
      <w:r w:rsidRPr="006E4500">
        <w:rPr>
          <w:rFonts w:ascii="Trebuchet MS" w:hAnsi="Trebuchet MS"/>
        </w:rPr>
        <w:t xml:space="preserve"> data de ............................, C.N.P. .............................................., </w:t>
      </w:r>
      <w:proofErr w:type="spellStart"/>
      <w:r w:rsidRPr="006E4500">
        <w:rPr>
          <w:rFonts w:ascii="Trebuchet MS" w:hAnsi="Trebuchet MS"/>
        </w:rPr>
        <w:t>în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="009E7D08">
        <w:rPr>
          <w:rFonts w:ascii="Trebuchet MS" w:hAnsi="Trebuchet MS"/>
        </w:rPr>
        <w:t>functia</w:t>
      </w:r>
      <w:proofErr w:type="spellEnd"/>
      <w:r w:rsidRPr="006E4500">
        <w:rPr>
          <w:rFonts w:ascii="Trebuchet MS" w:hAnsi="Trebuchet MS"/>
        </w:rPr>
        <w:t xml:space="preserve"> de </w:t>
      </w: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…………………………………………………………………………………………………………………………………………….</w:t>
      </w:r>
      <w:r w:rsidRPr="006E4500">
        <w:rPr>
          <w:rFonts w:ascii="Trebuchet MS" w:hAnsi="Trebuchet MS"/>
        </w:rPr>
        <w:t xml:space="preserve">, </w:t>
      </w:r>
      <w:proofErr w:type="spellStart"/>
      <w:r w:rsidRPr="006E4500">
        <w:rPr>
          <w:rFonts w:ascii="Trebuchet MS" w:hAnsi="Trebuchet MS"/>
        </w:rPr>
        <w:t>cunoscând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prevederile</w:t>
      </w:r>
      <w:proofErr w:type="spellEnd"/>
      <w:r w:rsidRPr="006E4500">
        <w:rPr>
          <w:rFonts w:ascii="Trebuchet MS" w:hAnsi="Trebuchet MS"/>
        </w:rPr>
        <w:t xml:space="preserve"> art. 326 din </w:t>
      </w:r>
      <w:proofErr w:type="spellStart"/>
      <w:r w:rsidRPr="006E4500">
        <w:rPr>
          <w:rFonts w:ascii="Trebuchet MS" w:hAnsi="Trebuchet MS"/>
        </w:rPr>
        <w:t>Legea</w:t>
      </w:r>
      <w:proofErr w:type="spellEnd"/>
      <w:r w:rsidRPr="006E4500">
        <w:rPr>
          <w:rFonts w:ascii="Trebuchet MS" w:hAnsi="Trebuchet MS"/>
        </w:rPr>
        <w:t xml:space="preserve"> nr. 286/2009 </w:t>
      </w:r>
      <w:proofErr w:type="spellStart"/>
      <w:r w:rsidRPr="006E4500">
        <w:rPr>
          <w:rFonts w:ascii="Trebuchet MS" w:hAnsi="Trebuchet MS"/>
        </w:rPr>
        <w:t>privind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Codul</w:t>
      </w:r>
      <w:proofErr w:type="spellEnd"/>
      <w:r w:rsidRPr="006E4500">
        <w:rPr>
          <w:rFonts w:ascii="Trebuchet MS" w:hAnsi="Trebuchet MS"/>
        </w:rPr>
        <w:t xml:space="preserve"> penal, cu </w:t>
      </w:r>
      <w:proofErr w:type="spellStart"/>
      <w:r w:rsidRPr="006E4500">
        <w:rPr>
          <w:rFonts w:ascii="Trebuchet MS" w:hAnsi="Trebuchet MS"/>
        </w:rPr>
        <w:t>modificările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şi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completările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ulterioare</w:t>
      </w:r>
      <w:proofErr w:type="spellEnd"/>
      <w:r w:rsidRPr="006E4500">
        <w:rPr>
          <w:rFonts w:ascii="Trebuchet MS" w:hAnsi="Trebuchet MS"/>
        </w:rPr>
        <w:t xml:space="preserve">, cu </w:t>
      </w:r>
      <w:proofErr w:type="spellStart"/>
      <w:r w:rsidRPr="006E4500">
        <w:rPr>
          <w:rFonts w:ascii="Trebuchet MS" w:hAnsi="Trebuchet MS"/>
        </w:rPr>
        <w:t>privire</w:t>
      </w:r>
      <w:proofErr w:type="spellEnd"/>
      <w:r w:rsidRPr="006E4500">
        <w:rPr>
          <w:rFonts w:ascii="Trebuchet MS" w:hAnsi="Trebuchet MS"/>
        </w:rPr>
        <w:t xml:space="preserve"> la </w:t>
      </w:r>
      <w:proofErr w:type="spellStart"/>
      <w:r w:rsidRPr="006E4500">
        <w:rPr>
          <w:rFonts w:ascii="Trebuchet MS" w:hAnsi="Trebuchet MS"/>
        </w:rPr>
        <w:t>infracțiunea</w:t>
      </w:r>
      <w:proofErr w:type="spellEnd"/>
      <w:r w:rsidRPr="006E4500">
        <w:rPr>
          <w:rFonts w:ascii="Trebuchet MS" w:hAnsi="Trebuchet MS"/>
        </w:rPr>
        <w:t xml:space="preserve"> de </w:t>
      </w:r>
      <w:proofErr w:type="spellStart"/>
      <w:r w:rsidRPr="006E4500">
        <w:rPr>
          <w:rFonts w:ascii="Trebuchet MS" w:hAnsi="Trebuchet MS"/>
        </w:rPr>
        <w:t>fals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în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declarații</w:t>
      </w:r>
      <w:proofErr w:type="spellEnd"/>
      <w:r w:rsidR="006B407E">
        <w:rPr>
          <w:rFonts w:ascii="Trebuchet MS" w:hAnsi="Trebuchet MS"/>
        </w:rPr>
        <w:t xml:space="preserve"> </w:t>
      </w:r>
      <w:proofErr w:type="spellStart"/>
      <w:r w:rsidR="006B407E">
        <w:rPr>
          <w:rFonts w:ascii="Trebuchet MS" w:hAnsi="Trebuchet MS"/>
        </w:rPr>
        <w:t>si</w:t>
      </w:r>
      <w:proofErr w:type="spellEnd"/>
      <w:r w:rsidR="006B407E">
        <w:rPr>
          <w:rFonts w:ascii="Trebuchet MS" w:hAnsi="Trebuchet MS"/>
        </w:rPr>
        <w:t xml:space="preserve"> </w:t>
      </w:r>
      <w:proofErr w:type="spellStart"/>
      <w:r w:rsidR="00C40DC0">
        <w:rPr>
          <w:rFonts w:ascii="Trebuchet MS" w:hAnsi="Trebuchet MS"/>
        </w:rPr>
        <w:t>cunoscand</w:t>
      </w:r>
      <w:proofErr w:type="spellEnd"/>
      <w:r w:rsidR="00C40DC0">
        <w:rPr>
          <w:rFonts w:ascii="Trebuchet MS" w:hAnsi="Trebuchet MS"/>
        </w:rPr>
        <w:t xml:space="preserve"> </w:t>
      </w:r>
      <w:proofErr w:type="spellStart"/>
      <w:r w:rsidR="006B407E">
        <w:rPr>
          <w:rFonts w:ascii="Trebuchet MS" w:hAnsi="Trebuchet MS"/>
        </w:rPr>
        <w:t>atributiile</w:t>
      </w:r>
      <w:proofErr w:type="spellEnd"/>
      <w:r w:rsidR="006B407E">
        <w:rPr>
          <w:rFonts w:ascii="Trebuchet MS" w:hAnsi="Trebuchet MS"/>
        </w:rPr>
        <w:t xml:space="preserve"> pe care le </w:t>
      </w:r>
      <w:proofErr w:type="spellStart"/>
      <w:r w:rsidR="006B407E">
        <w:rPr>
          <w:rFonts w:ascii="Trebuchet MS" w:hAnsi="Trebuchet MS"/>
        </w:rPr>
        <w:t>voi</w:t>
      </w:r>
      <w:proofErr w:type="spellEnd"/>
      <w:r w:rsidR="006B407E">
        <w:rPr>
          <w:rFonts w:ascii="Trebuchet MS" w:hAnsi="Trebuchet MS"/>
        </w:rPr>
        <w:t xml:space="preserve"> </w:t>
      </w:r>
      <w:proofErr w:type="spellStart"/>
      <w:r w:rsidR="006B407E">
        <w:rPr>
          <w:rFonts w:ascii="Trebuchet MS" w:hAnsi="Trebuchet MS"/>
        </w:rPr>
        <w:t>desfasura</w:t>
      </w:r>
      <w:proofErr w:type="spellEnd"/>
      <w:r w:rsidR="006B407E">
        <w:rPr>
          <w:rFonts w:ascii="Trebuchet MS" w:hAnsi="Trebuchet MS"/>
        </w:rPr>
        <w:t xml:space="preserve"> in </w:t>
      </w:r>
      <w:proofErr w:type="spellStart"/>
      <w:r w:rsidR="006B407E">
        <w:rPr>
          <w:rFonts w:ascii="Trebuchet MS" w:hAnsi="Trebuchet MS"/>
        </w:rPr>
        <w:t>cadrul</w:t>
      </w:r>
      <w:proofErr w:type="spellEnd"/>
      <w:r w:rsidR="006B407E">
        <w:rPr>
          <w:rFonts w:ascii="Trebuchet MS" w:hAnsi="Trebuchet MS"/>
        </w:rPr>
        <w:t xml:space="preserve"> </w:t>
      </w:r>
      <w:proofErr w:type="spellStart"/>
      <w:r w:rsidR="006B407E" w:rsidRPr="006B407E">
        <w:rPr>
          <w:rFonts w:ascii="Trebuchet MS" w:hAnsi="Trebuchet MS"/>
        </w:rPr>
        <w:t>proiectului</w:t>
      </w:r>
      <w:proofErr w:type="spellEnd"/>
      <w:r w:rsidR="00924F18">
        <w:rPr>
          <w:rFonts w:ascii="Trebuchet MS" w:hAnsi="Trebuchet MS"/>
        </w:rPr>
        <w:t xml:space="preserve"> </w:t>
      </w:r>
      <w:r w:rsidR="00924F18" w:rsidRPr="00924F18">
        <w:rPr>
          <w:rFonts w:ascii="Trebuchet MS" w:hAnsi="Trebuchet MS"/>
          <w:b/>
          <w:bCs/>
        </w:rPr>
        <w:t xml:space="preserve">“In pas cu </w:t>
      </w:r>
      <w:proofErr w:type="spellStart"/>
      <w:r w:rsidR="00924F18" w:rsidRPr="00924F18">
        <w:rPr>
          <w:rFonts w:ascii="Trebuchet MS" w:hAnsi="Trebuchet MS"/>
          <w:b/>
          <w:bCs/>
        </w:rPr>
        <w:t>tranzitia</w:t>
      </w:r>
      <w:proofErr w:type="spellEnd"/>
      <w:r w:rsidR="00924F18" w:rsidRPr="00924F18">
        <w:rPr>
          <w:rFonts w:ascii="Trebuchet MS" w:hAnsi="Trebuchet MS"/>
          <w:b/>
          <w:bCs/>
        </w:rPr>
        <w:t xml:space="preserve">” Cod </w:t>
      </w:r>
      <w:proofErr w:type="spellStart"/>
      <w:r w:rsidR="00924F18" w:rsidRPr="00924F18">
        <w:rPr>
          <w:rFonts w:ascii="Trebuchet MS" w:hAnsi="Trebuchet MS"/>
          <w:b/>
          <w:bCs/>
        </w:rPr>
        <w:t>proiect</w:t>
      </w:r>
      <w:proofErr w:type="spellEnd"/>
      <w:r w:rsidR="00924F18" w:rsidRPr="00924F18">
        <w:rPr>
          <w:rFonts w:ascii="Trebuchet MS" w:hAnsi="Trebuchet MS"/>
          <w:b/>
          <w:bCs/>
        </w:rPr>
        <w:t>: 318202</w:t>
      </w:r>
      <w:r w:rsidR="00924F18">
        <w:rPr>
          <w:rFonts w:ascii="Trebuchet MS" w:hAnsi="Trebuchet MS"/>
          <w:b/>
          <w:bCs/>
        </w:rPr>
        <w:t xml:space="preserve"> </w:t>
      </w:r>
      <w:r w:rsidRPr="006E4500">
        <w:rPr>
          <w:rFonts w:ascii="Trebuchet MS" w:hAnsi="Trebuchet MS"/>
        </w:rPr>
        <w:t xml:space="preserve">nu </w:t>
      </w:r>
      <w:proofErr w:type="spellStart"/>
      <w:r w:rsidRPr="006E4500">
        <w:rPr>
          <w:rFonts w:ascii="Trebuchet MS" w:hAnsi="Trebuchet MS"/>
        </w:rPr>
        <w:t>mă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aflu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în</w:t>
      </w:r>
      <w:proofErr w:type="spellEnd"/>
      <w:r w:rsidRPr="006E4500">
        <w:rPr>
          <w:rFonts w:ascii="Trebuchet MS" w:hAnsi="Trebuchet MS"/>
        </w:rPr>
        <w:t xml:space="preserve"> stare de </w:t>
      </w:r>
      <w:proofErr w:type="spellStart"/>
      <w:r w:rsidRPr="006E4500">
        <w:rPr>
          <w:rFonts w:ascii="Trebuchet MS" w:hAnsi="Trebuchet MS"/>
        </w:rPr>
        <w:t>incompatibilitate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sau</w:t>
      </w:r>
      <w:proofErr w:type="spellEnd"/>
      <w:r w:rsidRPr="006E4500">
        <w:rPr>
          <w:rFonts w:ascii="Trebuchet MS" w:hAnsi="Trebuchet MS"/>
        </w:rPr>
        <w:t xml:space="preserve"> conflict de </w:t>
      </w:r>
      <w:proofErr w:type="spellStart"/>
      <w:r w:rsidRPr="006E4500">
        <w:rPr>
          <w:rFonts w:ascii="Trebuchet MS" w:hAnsi="Trebuchet MS"/>
        </w:rPr>
        <w:t>interese</w:t>
      </w:r>
      <w:proofErr w:type="spellEnd"/>
      <w:r w:rsidRPr="006E4500">
        <w:rPr>
          <w:rFonts w:ascii="Trebuchet MS" w:hAnsi="Trebuchet MS"/>
        </w:rPr>
        <w:t xml:space="preserve">, </w:t>
      </w:r>
      <w:proofErr w:type="spellStart"/>
      <w:r w:rsidRPr="006E4500">
        <w:rPr>
          <w:rFonts w:ascii="Trebuchet MS" w:hAnsi="Trebuchet MS"/>
        </w:rPr>
        <w:t>astfel</w:t>
      </w:r>
      <w:proofErr w:type="spellEnd"/>
      <w:r w:rsidRPr="006E4500">
        <w:rPr>
          <w:rFonts w:ascii="Trebuchet MS" w:hAnsi="Trebuchet MS"/>
        </w:rPr>
        <w:t xml:space="preserve"> cum sunt </w:t>
      </w:r>
      <w:proofErr w:type="spellStart"/>
      <w:r w:rsidRPr="006E4500">
        <w:rPr>
          <w:rFonts w:ascii="Trebuchet MS" w:hAnsi="Trebuchet MS"/>
        </w:rPr>
        <w:t>reglementate</w:t>
      </w:r>
      <w:proofErr w:type="spellEnd"/>
      <w:r w:rsidRPr="006E4500">
        <w:rPr>
          <w:rFonts w:ascii="Trebuchet MS" w:hAnsi="Trebuchet MS"/>
        </w:rPr>
        <w:t xml:space="preserve"> de </w:t>
      </w:r>
      <w:proofErr w:type="spellStart"/>
      <w:r w:rsidRPr="006E4500">
        <w:rPr>
          <w:rFonts w:ascii="Trebuchet MS" w:hAnsi="Trebuchet MS"/>
        </w:rPr>
        <w:t>dispoziţiile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legale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în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vigoare</w:t>
      </w:r>
      <w:proofErr w:type="spellEnd"/>
      <w:r w:rsidRPr="006E4500">
        <w:rPr>
          <w:rFonts w:ascii="Trebuchet MS" w:hAnsi="Trebuchet MS"/>
        </w:rPr>
        <w:t xml:space="preserve">, </w:t>
      </w:r>
      <w:proofErr w:type="spellStart"/>
      <w:r w:rsidRPr="006E4500">
        <w:rPr>
          <w:rFonts w:ascii="Trebuchet MS" w:hAnsi="Trebuchet MS"/>
        </w:rPr>
        <w:t>asumându</w:t>
      </w:r>
      <w:proofErr w:type="spellEnd"/>
      <w:r w:rsidRPr="006E4500">
        <w:rPr>
          <w:rFonts w:ascii="Trebuchet MS" w:hAnsi="Trebuchet MS"/>
        </w:rPr>
        <w:t xml:space="preserve">-mi </w:t>
      </w:r>
      <w:proofErr w:type="spellStart"/>
      <w:r w:rsidRPr="006E4500">
        <w:rPr>
          <w:rFonts w:ascii="Trebuchet MS" w:hAnsi="Trebuchet MS"/>
        </w:rPr>
        <w:t>răspunderea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pentru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cele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declarate</w:t>
      </w:r>
      <w:proofErr w:type="spellEnd"/>
      <w:r w:rsidRPr="006E4500">
        <w:rPr>
          <w:rFonts w:ascii="Trebuchet MS" w:hAnsi="Trebuchet MS"/>
        </w:rPr>
        <w:t xml:space="preserve">. </w:t>
      </w:r>
    </w:p>
    <w:p w14:paraId="78D5E44C" w14:textId="77777777" w:rsidR="006E4500" w:rsidRDefault="006E4500" w:rsidP="006E4500">
      <w:pPr>
        <w:spacing w:after="0" w:line="360" w:lineRule="auto"/>
        <w:jc w:val="both"/>
        <w:rPr>
          <w:rFonts w:ascii="Trebuchet MS" w:hAnsi="Trebuchet MS"/>
        </w:rPr>
      </w:pPr>
    </w:p>
    <w:p w14:paraId="7662BF4A" w14:textId="77777777" w:rsidR="006E4500" w:rsidRDefault="006E4500" w:rsidP="006E4500">
      <w:pPr>
        <w:spacing w:after="0" w:line="360" w:lineRule="auto"/>
        <w:rPr>
          <w:rFonts w:ascii="Trebuchet MS" w:hAnsi="Trebuchet MS"/>
        </w:rPr>
      </w:pPr>
    </w:p>
    <w:p w14:paraId="326B17A6" w14:textId="77777777" w:rsidR="006E4500" w:rsidRDefault="006E4500" w:rsidP="006E4500">
      <w:pPr>
        <w:spacing w:after="0" w:line="360" w:lineRule="auto"/>
        <w:rPr>
          <w:rFonts w:ascii="Trebuchet MS" w:hAnsi="Trebuchet MS"/>
        </w:rPr>
      </w:pPr>
      <w:r w:rsidRPr="006E4500">
        <w:rPr>
          <w:rFonts w:ascii="Trebuchet MS" w:hAnsi="Trebuchet MS"/>
        </w:rPr>
        <w:t xml:space="preserve">Data, </w:t>
      </w:r>
    </w:p>
    <w:p w14:paraId="619A519A" w14:textId="7A4B3632" w:rsidR="006E4500" w:rsidRDefault="006E4500" w:rsidP="006E4500">
      <w:pPr>
        <w:spacing w:after="0" w:line="360" w:lineRule="auto"/>
        <w:jc w:val="right"/>
        <w:rPr>
          <w:rFonts w:ascii="Trebuchet MS" w:hAnsi="Trebuchet MS"/>
        </w:rPr>
      </w:pPr>
      <w:r w:rsidRPr="006E4500">
        <w:rPr>
          <w:rFonts w:ascii="Trebuchet MS" w:hAnsi="Trebuchet MS"/>
        </w:rPr>
        <w:t>Declarant</w:t>
      </w:r>
      <w:r>
        <w:rPr>
          <w:rFonts w:ascii="Trebuchet MS" w:hAnsi="Trebuchet MS"/>
        </w:rPr>
        <w:t>,</w:t>
      </w:r>
    </w:p>
    <w:p w14:paraId="35062D99" w14:textId="783971C9" w:rsidR="00E917DA" w:rsidRPr="006E4500" w:rsidRDefault="00E917DA" w:rsidP="006E4500">
      <w:pPr>
        <w:spacing w:after="0" w:line="360" w:lineRule="auto"/>
        <w:rPr>
          <w:rFonts w:ascii="Trebuchet MS" w:hAnsi="Trebuchet MS"/>
        </w:rPr>
      </w:pPr>
    </w:p>
    <w:sectPr w:rsidR="00E917DA" w:rsidRPr="006E4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8A7"/>
    <w:rsid w:val="000F08A7"/>
    <w:rsid w:val="00166D78"/>
    <w:rsid w:val="00292149"/>
    <w:rsid w:val="00432551"/>
    <w:rsid w:val="004E09D9"/>
    <w:rsid w:val="00683DAF"/>
    <w:rsid w:val="006B407E"/>
    <w:rsid w:val="006E4500"/>
    <w:rsid w:val="00924F18"/>
    <w:rsid w:val="009E7D08"/>
    <w:rsid w:val="00AC1FD8"/>
    <w:rsid w:val="00AD487C"/>
    <w:rsid w:val="00AD5779"/>
    <w:rsid w:val="00C15899"/>
    <w:rsid w:val="00C40DC0"/>
    <w:rsid w:val="00CE4AAB"/>
    <w:rsid w:val="00DD1C42"/>
    <w:rsid w:val="00E917DA"/>
    <w:rsid w:val="00F0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09568"/>
  <w15:chartTrackingRefBased/>
  <w15:docId w15:val="{4D55C767-ECBC-4A5D-B57F-AC6A356A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oc-ti">
    <w:name w:val="doc-ti"/>
    <w:basedOn w:val="Normal"/>
    <w:rsid w:val="006E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4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Ciubucciu</dc:creator>
  <cp:keywords/>
  <dc:description/>
  <cp:lastModifiedBy>Mariana Ciubucciu</cp:lastModifiedBy>
  <cp:revision>12</cp:revision>
  <cp:lastPrinted>2022-10-20T12:50:00Z</cp:lastPrinted>
  <dcterms:created xsi:type="dcterms:W3CDTF">2022-09-16T08:31:00Z</dcterms:created>
  <dcterms:modified xsi:type="dcterms:W3CDTF">2024-08-19T11:55:00Z</dcterms:modified>
</cp:coreProperties>
</file>