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AC5A" w14:textId="77777777" w:rsidR="00E02C73" w:rsidRDefault="00E02C73" w:rsidP="00E02C73">
      <w:pPr>
        <w:spacing w:after="0"/>
        <w:ind w:left="7461" w:firstLine="459"/>
        <w:rPr>
          <w:sz w:val="24"/>
          <w:szCs w:val="24"/>
        </w:rPr>
      </w:pPr>
    </w:p>
    <w:p w14:paraId="58210004" w14:textId="77777777" w:rsidR="00E02C73" w:rsidRDefault="00E02C73" w:rsidP="00E02C73">
      <w:pPr>
        <w:spacing w:after="0"/>
        <w:ind w:left="7461" w:firstLine="459"/>
        <w:rPr>
          <w:b/>
          <w:lang w:val="ro-RO"/>
        </w:rPr>
      </w:pPr>
    </w:p>
    <w:p w14:paraId="050A7518" w14:textId="39FD9A41" w:rsidR="00E02C73" w:rsidRPr="00907AC7" w:rsidRDefault="00E02C73" w:rsidP="00E02C73">
      <w:pPr>
        <w:ind w:left="0"/>
        <w:rPr>
          <w:b/>
          <w:lang w:val="it-IT"/>
        </w:rPr>
      </w:pPr>
      <w:r w:rsidRPr="00E02C73">
        <w:rPr>
          <w:b/>
          <w:lang w:val="ro-RO"/>
        </w:rPr>
        <w:t>Statistica şomajului înregistrat la nivelul judeţului Dolj in luna</w:t>
      </w:r>
      <w:r w:rsidR="00553DF8">
        <w:rPr>
          <w:b/>
          <w:lang w:val="ro-RO"/>
        </w:rPr>
        <w:t xml:space="preserve"> </w:t>
      </w:r>
      <w:r w:rsidR="00907AC7">
        <w:rPr>
          <w:b/>
          <w:lang w:val="ro-RO"/>
        </w:rPr>
        <w:t>august</w:t>
      </w:r>
      <w:r w:rsidR="00310E35">
        <w:rPr>
          <w:b/>
          <w:lang w:val="ro-RO"/>
        </w:rPr>
        <w:t xml:space="preserve"> </w:t>
      </w:r>
      <w:r w:rsidR="006D2969">
        <w:rPr>
          <w:b/>
          <w:lang w:val="ro-RO"/>
        </w:rPr>
        <w:t>2025</w:t>
      </w:r>
      <w:r w:rsidRPr="00E02C73">
        <w:rPr>
          <w:b/>
          <w:lang w:val="ro-RO"/>
        </w:rPr>
        <w:t>.</w:t>
      </w:r>
    </w:p>
    <w:p w14:paraId="7D3AD2D0" w14:textId="0BC21C37" w:rsidR="004B47B0" w:rsidRPr="004776A8" w:rsidRDefault="004B47B0" w:rsidP="004B47B0">
      <w:pPr>
        <w:spacing w:after="200" w:line="240" w:lineRule="auto"/>
        <w:ind w:left="0"/>
        <w:jc w:val="left"/>
        <w:rPr>
          <w:rFonts w:ascii="Times New Roman" w:eastAsia="Calibri" w:hAnsi="Times New Roman"/>
          <w:sz w:val="24"/>
          <w:szCs w:val="24"/>
          <w:lang w:val="ro-RO"/>
        </w:rPr>
      </w:pP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La sfârșitul lunii </w:t>
      </w:r>
      <w:r w:rsidR="00907AC7">
        <w:rPr>
          <w:rFonts w:ascii="Times New Roman" w:eastAsia="Calibri" w:hAnsi="Times New Roman"/>
          <w:sz w:val="24"/>
          <w:szCs w:val="24"/>
          <w:lang w:val="it-IT"/>
        </w:rPr>
        <w:t>august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 2025, rata 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>ș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omajului 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>înregistrat la nivelul judeţului Dolj a fost de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 </w:t>
      </w:r>
      <w:r w:rsidR="00F6758E" w:rsidRPr="00907AC7">
        <w:rPr>
          <w:rFonts w:ascii="Times New Roman" w:eastAsia="Calibri" w:hAnsi="Times New Roman"/>
          <w:snapToGrid w:val="0"/>
          <w:sz w:val="24"/>
          <w:szCs w:val="24"/>
          <w:lang w:val="it-IT"/>
        </w:rPr>
        <w:t>8</w:t>
      </w:r>
      <w:r w:rsidRPr="00907AC7">
        <w:rPr>
          <w:rFonts w:ascii="Times New Roman" w:eastAsia="Calibri" w:hAnsi="Times New Roman"/>
          <w:snapToGrid w:val="0"/>
          <w:sz w:val="24"/>
          <w:szCs w:val="24"/>
          <w:lang w:val="it-IT"/>
        </w:rPr>
        <w:t>,</w:t>
      </w:r>
      <w:r w:rsidR="00907AC7">
        <w:rPr>
          <w:rFonts w:ascii="Times New Roman" w:eastAsia="Calibri" w:hAnsi="Times New Roman"/>
          <w:snapToGrid w:val="0"/>
          <w:sz w:val="24"/>
          <w:szCs w:val="24"/>
          <w:lang w:val="it-IT"/>
        </w:rPr>
        <w:t>6</w:t>
      </w:r>
      <w:r w:rsidR="00310E35" w:rsidRPr="00907AC7">
        <w:rPr>
          <w:rFonts w:ascii="Times New Roman" w:eastAsia="Calibri" w:hAnsi="Times New Roman"/>
          <w:snapToGrid w:val="0"/>
          <w:sz w:val="24"/>
          <w:szCs w:val="24"/>
          <w:lang w:val="it-IT"/>
        </w:rPr>
        <w:t>9</w:t>
      </w:r>
      <w:r w:rsidRPr="00907AC7">
        <w:rPr>
          <w:rFonts w:ascii="Times New Roman" w:eastAsia="Calibri" w:hAnsi="Times New Roman"/>
          <w:snapToGrid w:val="0"/>
          <w:sz w:val="24"/>
          <w:szCs w:val="24"/>
          <w:lang w:val="it-IT"/>
        </w:rPr>
        <w:t xml:space="preserve">% 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>corespu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 xml:space="preserve">nzătoare unui număr total de </w:t>
      </w:r>
      <w:r w:rsidR="00310E35">
        <w:rPr>
          <w:rFonts w:ascii="Times New Roman" w:eastAsia="Calibri" w:hAnsi="Times New Roman"/>
          <w:sz w:val="24"/>
          <w:szCs w:val="24"/>
          <w:lang w:val="ro-RO"/>
        </w:rPr>
        <w:t>19.734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 xml:space="preserve">  şomeri, din care </w:t>
      </w:r>
      <w:r w:rsidR="00310E35">
        <w:rPr>
          <w:rFonts w:ascii="Times New Roman" w:eastAsia="Calibri" w:hAnsi="Times New Roman"/>
          <w:sz w:val="24"/>
          <w:szCs w:val="24"/>
          <w:lang w:val="ro-RO"/>
        </w:rPr>
        <w:t xml:space="preserve">9.047 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>femei.</w:t>
      </w:r>
    </w:p>
    <w:p w14:paraId="54B65F23" w14:textId="1F3CCADD" w:rsidR="004B47B0" w:rsidRPr="004776A8" w:rsidRDefault="004B47B0" w:rsidP="004B47B0">
      <w:pPr>
        <w:spacing w:after="200" w:line="240" w:lineRule="auto"/>
        <w:ind w:left="0"/>
        <w:jc w:val="left"/>
        <w:rPr>
          <w:rFonts w:ascii="Times New Roman" w:eastAsia="Calibri" w:hAnsi="Times New Roman"/>
          <w:sz w:val="24"/>
          <w:szCs w:val="24"/>
          <w:lang w:val="ro-RO"/>
        </w:rPr>
      </w:pP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Din totalul de </w:t>
      </w:r>
      <w:r w:rsidR="0017457A">
        <w:rPr>
          <w:rFonts w:ascii="Times New Roman" w:eastAsia="Calibri" w:hAnsi="Times New Roman"/>
          <w:sz w:val="24"/>
          <w:szCs w:val="24"/>
          <w:lang w:val="ro-RO"/>
        </w:rPr>
        <w:t>19.</w:t>
      </w:r>
      <w:r w:rsidR="00907AC7">
        <w:rPr>
          <w:rFonts w:ascii="Times New Roman" w:eastAsia="Calibri" w:hAnsi="Times New Roman"/>
          <w:sz w:val="24"/>
          <w:szCs w:val="24"/>
          <w:lang w:val="ro-RO"/>
        </w:rPr>
        <w:t>552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persoane înregistrate în evidențele AJOFM Dolj, </w:t>
      </w:r>
      <w:r w:rsidR="00310E35" w:rsidRPr="00907AC7">
        <w:rPr>
          <w:rFonts w:ascii="Times New Roman" w:eastAsia="Calibri" w:hAnsi="Times New Roman"/>
          <w:sz w:val="24"/>
          <w:szCs w:val="24"/>
          <w:lang w:val="it-IT"/>
        </w:rPr>
        <w:t>1.7</w:t>
      </w:r>
      <w:r w:rsidR="00907AC7">
        <w:rPr>
          <w:rFonts w:ascii="Times New Roman" w:eastAsia="Calibri" w:hAnsi="Times New Roman"/>
          <w:sz w:val="24"/>
          <w:szCs w:val="24"/>
          <w:lang w:val="it-IT"/>
        </w:rPr>
        <w:t>91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 erau beneficiari de indemniza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 xml:space="preserve">ţie de şomaj, 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iar </w:t>
      </w:r>
      <w:r w:rsidR="00310E35" w:rsidRPr="00907AC7">
        <w:rPr>
          <w:rFonts w:ascii="Times New Roman" w:eastAsia="Calibri" w:hAnsi="Times New Roman"/>
          <w:sz w:val="24"/>
          <w:szCs w:val="24"/>
          <w:lang w:val="it-IT"/>
        </w:rPr>
        <w:t>1</w:t>
      </w:r>
      <w:r w:rsidR="00907AC7">
        <w:rPr>
          <w:rFonts w:ascii="Times New Roman" w:eastAsia="Calibri" w:hAnsi="Times New Roman"/>
          <w:sz w:val="24"/>
          <w:szCs w:val="24"/>
          <w:lang w:val="it-IT"/>
        </w:rPr>
        <w:t>7</w:t>
      </w:r>
      <w:r w:rsidR="00310E35" w:rsidRPr="00907AC7">
        <w:rPr>
          <w:rFonts w:ascii="Times New Roman" w:eastAsia="Calibri" w:hAnsi="Times New Roman"/>
          <w:sz w:val="24"/>
          <w:szCs w:val="24"/>
          <w:lang w:val="it-IT"/>
        </w:rPr>
        <w:t>.</w:t>
      </w:r>
      <w:r w:rsidR="00907AC7">
        <w:rPr>
          <w:rFonts w:ascii="Times New Roman" w:eastAsia="Calibri" w:hAnsi="Times New Roman"/>
          <w:sz w:val="24"/>
          <w:szCs w:val="24"/>
          <w:lang w:val="it-IT"/>
        </w:rPr>
        <w:t>761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 erau șomeri neindemnizați.</w:t>
      </w:r>
    </w:p>
    <w:p w14:paraId="736C9901" w14:textId="1A783C3E" w:rsidR="004B47B0" w:rsidRPr="004776A8" w:rsidRDefault="004B47B0" w:rsidP="004B47B0">
      <w:pPr>
        <w:spacing w:after="200" w:line="240" w:lineRule="auto"/>
        <w:ind w:left="0"/>
        <w:jc w:val="left"/>
        <w:rPr>
          <w:rFonts w:ascii="Times New Roman" w:eastAsia="Calibri" w:hAnsi="Times New Roman"/>
          <w:sz w:val="24"/>
          <w:szCs w:val="24"/>
          <w:lang w:val="ro-RO"/>
        </w:rPr>
      </w:pP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În ceea ce privește mediul de rezidență, </w:t>
      </w:r>
      <w:r w:rsidR="00907AC7">
        <w:rPr>
          <w:rFonts w:ascii="Times New Roman" w:eastAsia="Calibri" w:hAnsi="Times New Roman"/>
          <w:sz w:val="24"/>
          <w:szCs w:val="24"/>
          <w:lang w:val="it-IT"/>
        </w:rPr>
        <w:t>16.826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 xml:space="preserve"> șomeri provin din mediul rural </w:t>
      </w:r>
      <w:r w:rsidRPr="004776A8">
        <w:rPr>
          <w:rFonts w:ascii="Times New Roman" w:eastAsia="Calibri" w:hAnsi="Times New Roman"/>
          <w:sz w:val="24"/>
          <w:szCs w:val="24"/>
          <w:lang w:val="ro-RO"/>
        </w:rPr>
        <w:t>ș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i </w:t>
      </w:r>
      <w:r w:rsidR="00DD278D">
        <w:rPr>
          <w:rFonts w:ascii="Times New Roman" w:eastAsia="Calibri" w:hAnsi="Times New Roman"/>
          <w:sz w:val="24"/>
          <w:szCs w:val="24"/>
          <w:lang w:val="ro-RO"/>
        </w:rPr>
        <w:t>2.</w:t>
      </w:r>
      <w:r w:rsidR="00907AC7">
        <w:rPr>
          <w:rFonts w:ascii="Times New Roman" w:eastAsia="Calibri" w:hAnsi="Times New Roman"/>
          <w:sz w:val="24"/>
          <w:szCs w:val="24"/>
          <w:lang w:val="ro-RO"/>
        </w:rPr>
        <w:t>726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sunt din mediul urban.</w:t>
      </w:r>
    </w:p>
    <w:p w14:paraId="2836ACA8" w14:textId="77777777" w:rsidR="004B47B0" w:rsidRPr="004776A8" w:rsidRDefault="004B47B0" w:rsidP="004B47B0">
      <w:pPr>
        <w:spacing w:after="200" w:line="240" w:lineRule="auto"/>
        <w:ind w:left="0"/>
        <w:jc w:val="left"/>
        <w:rPr>
          <w:rFonts w:ascii="Times New Roman" w:eastAsia="Calibri" w:hAnsi="Times New Roman"/>
          <w:sz w:val="24"/>
          <w:szCs w:val="24"/>
          <w:lang w:val="ro-RO"/>
        </w:rPr>
      </w:pPr>
      <w:r w:rsidRPr="004776A8">
        <w:rPr>
          <w:rFonts w:ascii="Times New Roman" w:eastAsia="Calibri" w:hAnsi="Times New Roman"/>
          <w:sz w:val="24"/>
          <w:szCs w:val="24"/>
          <w:lang w:val="ro-RO"/>
        </w:rPr>
        <w:t>Structura șomajului pe grupe de vârste se prezintă sugestiv astfel</w:t>
      </w:r>
      <w:r w:rsidRPr="00907AC7">
        <w:rPr>
          <w:rFonts w:ascii="Times New Roman" w:eastAsia="Calibri" w:hAnsi="Times New Roman"/>
          <w:sz w:val="24"/>
          <w:szCs w:val="24"/>
          <w:lang w:val="it-IT"/>
        </w:rPr>
        <w:t>:</w:t>
      </w:r>
    </w:p>
    <w:tbl>
      <w:tblPr>
        <w:tblpPr w:leftFromText="180" w:rightFromText="180" w:vertAnchor="text" w:horzAnchor="page" w:tblpX="1288" w:tblpY="66"/>
        <w:tblW w:w="3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95"/>
      </w:tblGrid>
      <w:tr w:rsidR="004B47B0" w:rsidRPr="004776A8" w14:paraId="35F8D515" w14:textId="77777777" w:rsidTr="002F5B05">
        <w:trPr>
          <w:trHeight w:val="656"/>
        </w:trPr>
        <w:tc>
          <w:tcPr>
            <w:tcW w:w="1435" w:type="dxa"/>
            <w:vAlign w:val="center"/>
          </w:tcPr>
          <w:p w14:paraId="548A7515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  <w:lang w:val="ro-RO"/>
              </w:rPr>
            </w:pPr>
            <w:r w:rsidRPr="004776A8">
              <w:rPr>
                <w:rFonts w:ascii="Times New Roman" w:eastAsia="Calibri" w:hAnsi="Times New Roman"/>
              </w:rPr>
              <w:t>Grupa de v</w:t>
            </w:r>
            <w:r w:rsidRPr="004776A8">
              <w:rPr>
                <w:rFonts w:ascii="Times New Roman" w:eastAsia="Calibri" w:hAnsi="Times New Roman"/>
                <w:lang w:val="ro-RO"/>
              </w:rPr>
              <w:t>ârstă</w:t>
            </w:r>
          </w:p>
        </w:tc>
        <w:tc>
          <w:tcPr>
            <w:tcW w:w="1595" w:type="dxa"/>
            <w:vAlign w:val="center"/>
          </w:tcPr>
          <w:p w14:paraId="5EBA8E7A" w14:textId="212AE382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 w:rsidRPr="004776A8">
              <w:rPr>
                <w:rFonts w:ascii="Times New Roman" w:eastAsia="Calibri" w:hAnsi="Times New Roman"/>
              </w:rPr>
              <w:t xml:space="preserve">Stoc la </w:t>
            </w:r>
            <w:r w:rsidR="00907AC7">
              <w:rPr>
                <w:rFonts w:ascii="Times New Roman" w:eastAsia="Calibri" w:hAnsi="Times New Roman"/>
              </w:rPr>
              <w:t xml:space="preserve">august </w:t>
            </w:r>
            <w:r>
              <w:rPr>
                <w:rFonts w:ascii="Times New Roman" w:eastAsia="Calibri" w:hAnsi="Times New Roman"/>
              </w:rPr>
              <w:t>2025</w:t>
            </w:r>
          </w:p>
        </w:tc>
      </w:tr>
      <w:tr w:rsidR="004B47B0" w:rsidRPr="004776A8" w14:paraId="62C4CAAB" w14:textId="77777777" w:rsidTr="002F5B05">
        <w:trPr>
          <w:trHeight w:val="200"/>
        </w:trPr>
        <w:tc>
          <w:tcPr>
            <w:tcW w:w="1435" w:type="dxa"/>
            <w:vAlign w:val="center"/>
          </w:tcPr>
          <w:p w14:paraId="26135CA6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 w:rsidRPr="004776A8">
              <w:rPr>
                <w:rFonts w:ascii="Times New Roman" w:eastAsia="Calibri" w:hAnsi="Times New Roman"/>
              </w:rPr>
              <w:t>Total</w:t>
            </w:r>
          </w:p>
        </w:tc>
        <w:tc>
          <w:tcPr>
            <w:tcW w:w="1595" w:type="dxa"/>
            <w:vAlign w:val="center"/>
          </w:tcPr>
          <w:p w14:paraId="4FD613DC" w14:textId="36C66FB6" w:rsidR="004B47B0" w:rsidRPr="004776A8" w:rsidRDefault="0017457A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</w:t>
            </w:r>
            <w:r w:rsidR="00907AC7">
              <w:rPr>
                <w:rFonts w:ascii="Times New Roman" w:eastAsia="Calibri" w:hAnsi="Times New Roman"/>
              </w:rPr>
              <w:t>552</w:t>
            </w:r>
          </w:p>
        </w:tc>
      </w:tr>
      <w:tr w:rsidR="004B47B0" w:rsidRPr="004776A8" w14:paraId="75550FDE" w14:textId="77777777" w:rsidTr="002F5B05">
        <w:trPr>
          <w:trHeight w:val="436"/>
        </w:trPr>
        <w:tc>
          <w:tcPr>
            <w:tcW w:w="1435" w:type="dxa"/>
            <w:vAlign w:val="center"/>
          </w:tcPr>
          <w:p w14:paraId="329FE39B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 w:rsidRPr="004776A8">
              <w:rPr>
                <w:rFonts w:ascii="Times New Roman" w:eastAsia="Calibri" w:hAnsi="Times New Roman"/>
              </w:rPr>
              <w:t xml:space="preserve">&lt; 25 </w:t>
            </w:r>
            <w:proofErr w:type="gramStart"/>
            <w:r w:rsidRPr="004776A8">
              <w:rPr>
                <w:rFonts w:ascii="Times New Roman" w:eastAsia="Calibri" w:hAnsi="Times New Roman"/>
              </w:rPr>
              <w:t>ani</w:t>
            </w:r>
            <w:proofErr w:type="gramEnd"/>
          </w:p>
        </w:tc>
        <w:tc>
          <w:tcPr>
            <w:tcW w:w="1595" w:type="dxa"/>
            <w:vAlign w:val="center"/>
          </w:tcPr>
          <w:p w14:paraId="3AEB70D9" w14:textId="50F7DFB1" w:rsidR="004B47B0" w:rsidRPr="004776A8" w:rsidRDefault="0017457A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310E35">
              <w:rPr>
                <w:rFonts w:ascii="Times New Roman" w:eastAsia="Calibri" w:hAnsi="Times New Roman"/>
              </w:rPr>
              <w:t>.</w:t>
            </w:r>
            <w:r w:rsidR="00907AC7">
              <w:rPr>
                <w:rFonts w:ascii="Times New Roman" w:eastAsia="Calibri" w:hAnsi="Times New Roman"/>
              </w:rPr>
              <w:t>737</w:t>
            </w:r>
          </w:p>
        </w:tc>
      </w:tr>
      <w:tr w:rsidR="004B47B0" w:rsidRPr="004776A8" w14:paraId="70DBA7F1" w14:textId="77777777" w:rsidTr="002F5B05">
        <w:trPr>
          <w:trHeight w:val="165"/>
        </w:trPr>
        <w:tc>
          <w:tcPr>
            <w:tcW w:w="1435" w:type="dxa"/>
            <w:vAlign w:val="center"/>
          </w:tcPr>
          <w:p w14:paraId="5B4EAC16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4776A8">
              <w:rPr>
                <w:rFonts w:ascii="Times New Roman" w:eastAsia="Calibri" w:hAnsi="Times New Roman"/>
              </w:rPr>
              <w:t>între</w:t>
            </w:r>
            <w:proofErr w:type="spellEnd"/>
            <w:r w:rsidRPr="004776A8">
              <w:rPr>
                <w:rFonts w:ascii="Times New Roman" w:eastAsia="Calibri" w:hAnsi="Times New Roman"/>
              </w:rPr>
              <w:t xml:space="preserve"> 25-29</w:t>
            </w:r>
          </w:p>
        </w:tc>
        <w:tc>
          <w:tcPr>
            <w:tcW w:w="1595" w:type="dxa"/>
            <w:vAlign w:val="center"/>
          </w:tcPr>
          <w:p w14:paraId="742CAC51" w14:textId="311BA13E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="00907AC7">
              <w:rPr>
                <w:rFonts w:ascii="Times New Roman" w:eastAsia="Calibri" w:hAnsi="Times New Roman"/>
              </w:rPr>
              <w:t>289</w:t>
            </w:r>
          </w:p>
        </w:tc>
      </w:tr>
      <w:tr w:rsidR="004B47B0" w:rsidRPr="004776A8" w14:paraId="07869BE8" w14:textId="77777777" w:rsidTr="002F5B05">
        <w:trPr>
          <w:trHeight w:val="123"/>
        </w:trPr>
        <w:tc>
          <w:tcPr>
            <w:tcW w:w="1435" w:type="dxa"/>
            <w:vAlign w:val="center"/>
          </w:tcPr>
          <w:p w14:paraId="35C6C6F5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4776A8">
              <w:rPr>
                <w:rFonts w:ascii="Times New Roman" w:eastAsia="Calibri" w:hAnsi="Times New Roman"/>
              </w:rPr>
              <w:t>între</w:t>
            </w:r>
            <w:proofErr w:type="spellEnd"/>
            <w:r w:rsidRPr="004776A8">
              <w:rPr>
                <w:rFonts w:ascii="Times New Roman" w:eastAsia="Calibri" w:hAnsi="Times New Roman"/>
              </w:rPr>
              <w:t xml:space="preserve"> 30-39</w:t>
            </w:r>
          </w:p>
        </w:tc>
        <w:tc>
          <w:tcPr>
            <w:tcW w:w="1595" w:type="dxa"/>
            <w:vAlign w:val="center"/>
          </w:tcPr>
          <w:p w14:paraId="25CB68F7" w14:textId="262B18E8" w:rsidR="004B47B0" w:rsidRPr="004776A8" w:rsidRDefault="00DD278D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  <w:r w:rsidR="00907AC7">
              <w:rPr>
                <w:rFonts w:ascii="Times New Roman" w:eastAsia="Calibri" w:hAnsi="Times New Roman"/>
              </w:rPr>
              <w:t>620</w:t>
            </w:r>
          </w:p>
        </w:tc>
      </w:tr>
      <w:tr w:rsidR="004B47B0" w:rsidRPr="004776A8" w14:paraId="530A1D4B" w14:textId="77777777" w:rsidTr="002F5B05">
        <w:trPr>
          <w:trHeight w:val="275"/>
        </w:trPr>
        <w:tc>
          <w:tcPr>
            <w:tcW w:w="1435" w:type="dxa"/>
            <w:vAlign w:val="center"/>
          </w:tcPr>
          <w:p w14:paraId="5217D465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4776A8">
              <w:rPr>
                <w:rFonts w:ascii="Times New Roman" w:eastAsia="Calibri" w:hAnsi="Times New Roman"/>
              </w:rPr>
              <w:t>între</w:t>
            </w:r>
            <w:proofErr w:type="spellEnd"/>
            <w:r w:rsidRPr="004776A8">
              <w:rPr>
                <w:rFonts w:ascii="Times New Roman" w:eastAsia="Calibri" w:hAnsi="Times New Roman"/>
              </w:rPr>
              <w:t xml:space="preserve"> 40-49</w:t>
            </w:r>
          </w:p>
        </w:tc>
        <w:tc>
          <w:tcPr>
            <w:tcW w:w="1595" w:type="dxa"/>
            <w:vAlign w:val="center"/>
          </w:tcPr>
          <w:p w14:paraId="773BFA9C" w14:textId="500A6519" w:rsidR="004B47B0" w:rsidRPr="004776A8" w:rsidRDefault="0017457A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  <w:r w:rsidR="00907AC7">
              <w:rPr>
                <w:rFonts w:ascii="Times New Roman" w:eastAsia="Calibri" w:hAnsi="Times New Roman"/>
              </w:rPr>
              <w:t>713</w:t>
            </w:r>
          </w:p>
        </w:tc>
      </w:tr>
      <w:tr w:rsidR="004B47B0" w:rsidRPr="004776A8" w14:paraId="142B6979" w14:textId="77777777" w:rsidTr="002F5B05">
        <w:trPr>
          <w:trHeight w:val="165"/>
        </w:trPr>
        <w:tc>
          <w:tcPr>
            <w:tcW w:w="1435" w:type="dxa"/>
            <w:vAlign w:val="center"/>
          </w:tcPr>
          <w:p w14:paraId="4612B25E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4776A8">
              <w:rPr>
                <w:rFonts w:ascii="Times New Roman" w:eastAsia="Calibri" w:hAnsi="Times New Roman"/>
              </w:rPr>
              <w:t>între</w:t>
            </w:r>
            <w:proofErr w:type="spellEnd"/>
            <w:r w:rsidRPr="004776A8">
              <w:rPr>
                <w:rFonts w:ascii="Times New Roman" w:eastAsia="Calibri" w:hAnsi="Times New Roman"/>
              </w:rPr>
              <w:t xml:space="preserve"> 50-55</w:t>
            </w:r>
          </w:p>
        </w:tc>
        <w:tc>
          <w:tcPr>
            <w:tcW w:w="1595" w:type="dxa"/>
            <w:vAlign w:val="center"/>
          </w:tcPr>
          <w:p w14:paraId="56519E1C" w14:textId="79B8ABF4" w:rsidR="004B47B0" w:rsidRPr="004776A8" w:rsidRDefault="00DD278D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  <w:r w:rsidR="00907AC7">
              <w:rPr>
                <w:rFonts w:ascii="Times New Roman" w:eastAsia="Calibri" w:hAnsi="Times New Roman"/>
              </w:rPr>
              <w:t>693</w:t>
            </w:r>
          </w:p>
        </w:tc>
      </w:tr>
      <w:tr w:rsidR="004B47B0" w:rsidRPr="004776A8" w14:paraId="5096168B" w14:textId="77777777" w:rsidTr="002F5B05">
        <w:trPr>
          <w:trHeight w:val="109"/>
        </w:trPr>
        <w:tc>
          <w:tcPr>
            <w:tcW w:w="1435" w:type="dxa"/>
            <w:vAlign w:val="center"/>
          </w:tcPr>
          <w:p w14:paraId="6079FD81" w14:textId="77777777" w:rsidR="004B47B0" w:rsidRPr="004776A8" w:rsidRDefault="004B47B0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4776A8">
              <w:rPr>
                <w:rFonts w:ascii="Times New Roman" w:eastAsia="Calibri" w:hAnsi="Times New Roman"/>
              </w:rPr>
              <w:t>peste</w:t>
            </w:r>
            <w:proofErr w:type="spellEnd"/>
            <w:r w:rsidRPr="004776A8">
              <w:rPr>
                <w:rFonts w:ascii="Times New Roman" w:eastAsia="Calibri" w:hAnsi="Times New Roman"/>
              </w:rPr>
              <w:t xml:space="preserve"> 55 ani</w:t>
            </w:r>
          </w:p>
        </w:tc>
        <w:tc>
          <w:tcPr>
            <w:tcW w:w="1595" w:type="dxa"/>
            <w:vAlign w:val="center"/>
          </w:tcPr>
          <w:p w14:paraId="42FF20B2" w14:textId="047AB445" w:rsidR="004B47B0" w:rsidRPr="004776A8" w:rsidRDefault="00DD278D" w:rsidP="002F5B05">
            <w:pPr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  <w:r w:rsidR="00907AC7">
              <w:rPr>
                <w:rFonts w:ascii="Times New Roman" w:eastAsia="Calibri" w:hAnsi="Times New Roman"/>
              </w:rPr>
              <w:t>500</w:t>
            </w:r>
          </w:p>
        </w:tc>
      </w:tr>
    </w:tbl>
    <w:p w14:paraId="28EBB015" w14:textId="77777777" w:rsidR="004B47B0" w:rsidRPr="004776A8" w:rsidRDefault="004B47B0" w:rsidP="004B47B0">
      <w:pPr>
        <w:tabs>
          <w:tab w:val="left" w:pos="4230"/>
        </w:tabs>
        <w:spacing w:after="200" w:line="240" w:lineRule="auto"/>
        <w:ind w:left="0"/>
        <w:jc w:val="lef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3179E865" wp14:editId="2CD5328D">
            <wp:extent cx="3794760" cy="206502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CEEA72" w14:textId="77777777" w:rsidR="004B47B0" w:rsidRPr="004776A8" w:rsidRDefault="004B47B0" w:rsidP="004B47B0">
      <w:pPr>
        <w:tabs>
          <w:tab w:val="left" w:pos="4230"/>
        </w:tabs>
        <w:spacing w:after="0" w:line="240" w:lineRule="auto"/>
        <w:ind w:left="0"/>
        <w:jc w:val="left"/>
        <w:rPr>
          <w:rFonts w:ascii="Times New Roman" w:eastAsia="Calibri" w:hAnsi="Times New Roman"/>
          <w:sz w:val="24"/>
          <w:szCs w:val="24"/>
          <w:lang w:val="ro-RO"/>
        </w:rPr>
      </w:pPr>
    </w:p>
    <w:p w14:paraId="410508EE" w14:textId="77777777" w:rsidR="004B47B0" w:rsidRDefault="004B47B0" w:rsidP="004B47B0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</w:p>
    <w:p w14:paraId="7934737D" w14:textId="77777777" w:rsidR="004B47B0" w:rsidRDefault="004B47B0" w:rsidP="004B47B0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</w:p>
    <w:p w14:paraId="6C3F8B3A" w14:textId="77777777" w:rsidR="004B47B0" w:rsidRDefault="004B47B0" w:rsidP="004B47B0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</w:p>
    <w:p w14:paraId="5CCD23FC" w14:textId="77777777" w:rsidR="004B47B0" w:rsidRPr="008009A7" w:rsidRDefault="004B47B0" w:rsidP="004B47B0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</w:p>
    <w:p w14:paraId="44EA5463" w14:textId="77777777" w:rsidR="004B47B0" w:rsidRPr="008009A7" w:rsidRDefault="004B47B0" w:rsidP="004B47B0">
      <w:pPr>
        <w:tabs>
          <w:tab w:val="left" w:pos="1530"/>
        </w:tabs>
        <w:spacing w:after="0" w:line="240" w:lineRule="auto"/>
        <w:ind w:left="0"/>
        <w:rPr>
          <w:rFonts w:cs="Arial"/>
          <w:lang w:val="ro-RO"/>
        </w:rPr>
      </w:pPr>
      <w:r w:rsidRPr="008009A7">
        <w:rPr>
          <w:rFonts w:cs="Arial"/>
          <w:lang w:val="ro-RO"/>
        </w:rPr>
        <w:tab/>
      </w:r>
    </w:p>
    <w:p w14:paraId="6CB42BA2" w14:textId="77777777" w:rsidR="004B47B0" w:rsidRDefault="004B47B0" w:rsidP="004B47B0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  <w:r w:rsidRPr="008009A7">
        <w:rPr>
          <w:rFonts w:cs="Arial"/>
          <w:lang w:val="ro-RO"/>
        </w:rPr>
        <w:t>Șomerii fără studii şi cei cu nivel de instruire primar au ponderea cea mai mare în totalul şomerilor înregistraţi în evidenţele AJOFM Dolj (37,2 %), urmaţi de cei cu nivel de instruire gimnazial (37 %), iar 13,3 % au absolvit învăţământ liceal/postliceal. Șomerii cu nivel de instruire profesional reprezintă 10.8 % din totalul șomerilor înregistrați, iar cei cu studii superioare au o pondere de 1.7 %.</w:t>
      </w:r>
    </w:p>
    <w:p w14:paraId="56FAE59A" w14:textId="77777777" w:rsidR="004B47B0" w:rsidRDefault="004B47B0" w:rsidP="004B47B0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</w:p>
    <w:p w14:paraId="7247399B" w14:textId="77777777" w:rsidR="009C6E05" w:rsidRPr="00907AC7" w:rsidRDefault="009C6E05" w:rsidP="00C61F51">
      <w:pPr>
        <w:spacing w:line="240" w:lineRule="auto"/>
        <w:ind w:left="0"/>
        <w:rPr>
          <w:b/>
          <w:sz w:val="24"/>
          <w:szCs w:val="24"/>
          <w:lang w:val="it-IT"/>
        </w:rPr>
      </w:pPr>
    </w:p>
    <w:sectPr w:rsidR="009C6E05" w:rsidRPr="00907AC7" w:rsidSect="009326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567" w:footer="2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1474" w14:textId="77777777" w:rsidR="00617BC7" w:rsidRDefault="00914498">
      <w:pPr>
        <w:spacing w:after="0" w:line="240" w:lineRule="auto"/>
      </w:pPr>
      <w:r>
        <w:separator/>
      </w:r>
    </w:p>
  </w:endnote>
  <w:endnote w:type="continuationSeparator" w:id="0">
    <w:p w14:paraId="062E2E7B" w14:textId="77777777" w:rsidR="00617BC7" w:rsidRDefault="0091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0EEF" w14:textId="77777777" w:rsidR="00F338D5" w:rsidRDefault="00F338D5" w:rsidP="009326EF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14CBB5F4" w14:textId="77777777" w:rsidR="00F338D5" w:rsidRDefault="00F338D5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</w:p>
  <w:p w14:paraId="660FFDEC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154B51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4B47B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E8D2DFD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>Operator de date cu caracter personal nr. 564</w:t>
    </w:r>
  </w:p>
  <w:p w14:paraId="592A01EC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>Str. Eugeniu Carada, nr. 13A, Craiova, jud. Dolj</w:t>
    </w:r>
  </w:p>
  <w:p w14:paraId="3B98B1B9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>Tel.: +4 0251 306 100; Fax: +4 0351 401 557</w:t>
    </w:r>
  </w:p>
  <w:p w14:paraId="6BE6CAC4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 xml:space="preserve">e-mail: </w:t>
    </w:r>
    <w:hyperlink r:id="rId1" w:history="1">
      <w:r w:rsidRPr="008649CF">
        <w:rPr>
          <w:rStyle w:val="Hyperlink"/>
          <w:sz w:val="14"/>
          <w:szCs w:val="14"/>
          <w:lang w:val="ro-RO"/>
        </w:rPr>
        <w:t>ajofm.dj@anofm.gov.ro</w:t>
      </w:r>
    </w:hyperlink>
  </w:p>
  <w:p w14:paraId="0FFDA2C3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</w:pP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E5638A">
      <w:rPr>
        <w:sz w:val="14"/>
      </w:rPr>
      <w:t>www.facebook.com/AJOFMDOLJ</w:t>
    </w:r>
  </w:p>
  <w:p w14:paraId="1059D980" w14:textId="77777777" w:rsidR="00F338D5" w:rsidRPr="00302690" w:rsidRDefault="00F338D5" w:rsidP="001B7A74">
    <w:pPr>
      <w:pStyle w:val="Footer"/>
      <w:spacing w:after="0" w:line="240" w:lineRule="auto"/>
      <w:ind w:left="1440" w:hanging="9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4A3441" w14:paraId="598758A2" w14:textId="77777777" w:rsidTr="004A3441">
      <w:tc>
        <w:tcPr>
          <w:tcW w:w="6138" w:type="dxa"/>
        </w:tcPr>
        <w:p w14:paraId="16AD5D5E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13E3A19D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1EBBBBEF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232586A2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1AAC147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3EC5A51F" w14:textId="77777777" w:rsidR="004A3441" w:rsidRDefault="004A3441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3F5C787E" w14:textId="77777777" w:rsidR="004A3441" w:rsidRDefault="004A3441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B5548C1" wp14:editId="11D5148B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81D8DC" w14:textId="77777777" w:rsidR="004A3441" w:rsidRDefault="004A3441" w:rsidP="004A3441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4B47B0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2E694AE3" w14:textId="77777777" w:rsidR="004A3441" w:rsidRDefault="004A3441" w:rsidP="004A344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5548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681D8DC" w14:textId="77777777" w:rsidR="004A3441" w:rsidRDefault="004A3441" w:rsidP="004A3441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B47B0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2E694AE3" w14:textId="77777777" w:rsidR="004A3441" w:rsidRDefault="004A3441" w:rsidP="004A344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860170B" w14:textId="77777777" w:rsidR="004A3441" w:rsidRDefault="004A3441" w:rsidP="004A3441">
    <w:pPr>
      <w:pStyle w:val="Footer"/>
    </w:pPr>
  </w:p>
  <w:p w14:paraId="5960D2D1" w14:textId="77777777" w:rsidR="00F338D5" w:rsidRPr="00302690" w:rsidRDefault="00F338D5" w:rsidP="009326EF">
    <w:pPr>
      <w:pStyle w:val="Footer"/>
      <w:spacing w:after="0" w:line="240" w:lineRule="auto"/>
      <w:ind w:left="1440"/>
      <w:jc w:val="left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7DE5" w14:textId="77777777" w:rsidR="00617BC7" w:rsidRDefault="00914498">
      <w:pPr>
        <w:spacing w:after="0" w:line="240" w:lineRule="auto"/>
      </w:pPr>
      <w:r>
        <w:separator/>
      </w:r>
    </w:p>
  </w:footnote>
  <w:footnote w:type="continuationSeparator" w:id="0">
    <w:p w14:paraId="673A112B" w14:textId="77777777" w:rsidR="00617BC7" w:rsidRDefault="0091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80"/>
    </w:tblGrid>
    <w:tr w:rsidR="009326EF" w14:paraId="40F316DD" w14:textId="77777777" w:rsidTr="009326EF">
      <w:tc>
        <w:tcPr>
          <w:tcW w:w="5103" w:type="dxa"/>
        </w:tcPr>
        <w:p w14:paraId="58C60D25" w14:textId="77777777" w:rsidR="00F338D5" w:rsidRPr="00CD5B3B" w:rsidRDefault="00786CCE" w:rsidP="009326EF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45852C3C" wp14:editId="20FECCAB">
                <wp:extent cx="3009900" cy="9048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9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C0EEA2" w14:textId="77777777" w:rsidR="00F338D5" w:rsidRPr="00CD5B3B" w:rsidRDefault="00786CCE" w:rsidP="005B684E">
    <w:pPr>
      <w:pStyle w:val="Header"/>
      <w:tabs>
        <w:tab w:val="clear" w:pos="4320"/>
        <w:tab w:val="clear" w:pos="8640"/>
        <w:tab w:val="left" w:pos="6804"/>
      </w:tabs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3" w:type="dxa"/>
      <w:tblInd w:w="-5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53"/>
      <w:gridCol w:w="2700"/>
    </w:tblGrid>
    <w:tr w:rsidR="00092F3A" w14:paraId="43E12C4A" w14:textId="77777777" w:rsidTr="00092F3A">
      <w:tc>
        <w:tcPr>
          <w:tcW w:w="8053" w:type="dxa"/>
        </w:tcPr>
        <w:p w14:paraId="4593F37B" w14:textId="77777777" w:rsidR="00092F3A" w:rsidRPr="002D0CDC" w:rsidRDefault="00092F3A" w:rsidP="009326EF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9FE91E9" wp14:editId="66309705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Align w:val="center"/>
        </w:tcPr>
        <w:p w14:paraId="57F09717" w14:textId="77777777" w:rsidR="00092F3A" w:rsidRPr="002D0CDC" w:rsidRDefault="00092F3A" w:rsidP="009326EF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711E92EC" wp14:editId="3CF76E75">
                <wp:extent cx="1190625" cy="5715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CF20B" w14:textId="77777777" w:rsidR="00F338D5" w:rsidRDefault="00F338D5" w:rsidP="009326EF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C28"/>
    <w:multiLevelType w:val="hybridMultilevel"/>
    <w:tmpl w:val="2422A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12F1000"/>
    <w:multiLevelType w:val="hybridMultilevel"/>
    <w:tmpl w:val="BE20797A"/>
    <w:lvl w:ilvl="0" w:tplc="CB0E63B0">
      <w:start w:val="1"/>
      <w:numFmt w:val="decimal"/>
      <w:lvlText w:val="%1."/>
      <w:lvlJc w:val="left"/>
      <w:pPr>
        <w:ind w:left="630" w:hanging="360"/>
      </w:pPr>
      <w:rPr>
        <w:rFonts w:ascii="Trebuchet MS" w:eastAsia="MS Mincho" w:hAnsi="Trebuchet MS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B633E9"/>
    <w:multiLevelType w:val="hybridMultilevel"/>
    <w:tmpl w:val="848A3FF6"/>
    <w:lvl w:ilvl="0" w:tplc="6994F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4425"/>
    <w:multiLevelType w:val="hybridMultilevel"/>
    <w:tmpl w:val="4C2C92BE"/>
    <w:lvl w:ilvl="0" w:tplc="59349584">
      <w:start w:val="28"/>
      <w:numFmt w:val="decimal"/>
      <w:lvlText w:val="%1"/>
      <w:lvlJc w:val="left"/>
      <w:pPr>
        <w:ind w:left="9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9" w:hanging="360"/>
      </w:pPr>
    </w:lvl>
    <w:lvl w:ilvl="2" w:tplc="0409001B" w:tentative="1">
      <w:start w:val="1"/>
      <w:numFmt w:val="lowerRoman"/>
      <w:lvlText w:val="%3."/>
      <w:lvlJc w:val="right"/>
      <w:pPr>
        <w:ind w:left="10589" w:hanging="180"/>
      </w:pPr>
    </w:lvl>
    <w:lvl w:ilvl="3" w:tplc="0409000F" w:tentative="1">
      <w:start w:val="1"/>
      <w:numFmt w:val="decimal"/>
      <w:lvlText w:val="%4."/>
      <w:lvlJc w:val="left"/>
      <w:pPr>
        <w:ind w:left="11309" w:hanging="360"/>
      </w:pPr>
    </w:lvl>
    <w:lvl w:ilvl="4" w:tplc="04090019" w:tentative="1">
      <w:start w:val="1"/>
      <w:numFmt w:val="lowerLetter"/>
      <w:lvlText w:val="%5."/>
      <w:lvlJc w:val="left"/>
      <w:pPr>
        <w:ind w:left="12029" w:hanging="360"/>
      </w:pPr>
    </w:lvl>
    <w:lvl w:ilvl="5" w:tplc="0409001B" w:tentative="1">
      <w:start w:val="1"/>
      <w:numFmt w:val="lowerRoman"/>
      <w:lvlText w:val="%6."/>
      <w:lvlJc w:val="right"/>
      <w:pPr>
        <w:ind w:left="12749" w:hanging="180"/>
      </w:pPr>
    </w:lvl>
    <w:lvl w:ilvl="6" w:tplc="0409000F" w:tentative="1">
      <w:start w:val="1"/>
      <w:numFmt w:val="decimal"/>
      <w:lvlText w:val="%7."/>
      <w:lvlJc w:val="left"/>
      <w:pPr>
        <w:ind w:left="13469" w:hanging="360"/>
      </w:pPr>
    </w:lvl>
    <w:lvl w:ilvl="7" w:tplc="04090019" w:tentative="1">
      <w:start w:val="1"/>
      <w:numFmt w:val="lowerLetter"/>
      <w:lvlText w:val="%8."/>
      <w:lvlJc w:val="left"/>
      <w:pPr>
        <w:ind w:left="14189" w:hanging="360"/>
      </w:pPr>
    </w:lvl>
    <w:lvl w:ilvl="8" w:tplc="040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4" w15:restartNumberingAfterBreak="0">
    <w:nsid w:val="1FBD5A7D"/>
    <w:multiLevelType w:val="hybridMultilevel"/>
    <w:tmpl w:val="FFD07B06"/>
    <w:lvl w:ilvl="0" w:tplc="09E05292">
      <w:start w:val="29"/>
      <w:numFmt w:val="decimal"/>
      <w:lvlText w:val="%1"/>
      <w:lvlJc w:val="left"/>
      <w:pPr>
        <w:ind w:left="9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3" w:hanging="360"/>
      </w:pPr>
    </w:lvl>
    <w:lvl w:ilvl="2" w:tplc="0409001B" w:tentative="1">
      <w:start w:val="1"/>
      <w:numFmt w:val="lowerRoman"/>
      <w:lvlText w:val="%3."/>
      <w:lvlJc w:val="right"/>
      <w:pPr>
        <w:ind w:left="10873" w:hanging="180"/>
      </w:pPr>
    </w:lvl>
    <w:lvl w:ilvl="3" w:tplc="0409000F" w:tentative="1">
      <w:start w:val="1"/>
      <w:numFmt w:val="decimal"/>
      <w:lvlText w:val="%4."/>
      <w:lvlJc w:val="left"/>
      <w:pPr>
        <w:ind w:left="11593" w:hanging="360"/>
      </w:pPr>
    </w:lvl>
    <w:lvl w:ilvl="4" w:tplc="04090019" w:tentative="1">
      <w:start w:val="1"/>
      <w:numFmt w:val="lowerLetter"/>
      <w:lvlText w:val="%5."/>
      <w:lvlJc w:val="left"/>
      <w:pPr>
        <w:ind w:left="12313" w:hanging="360"/>
      </w:pPr>
    </w:lvl>
    <w:lvl w:ilvl="5" w:tplc="0409001B" w:tentative="1">
      <w:start w:val="1"/>
      <w:numFmt w:val="lowerRoman"/>
      <w:lvlText w:val="%6."/>
      <w:lvlJc w:val="right"/>
      <w:pPr>
        <w:ind w:left="13033" w:hanging="180"/>
      </w:pPr>
    </w:lvl>
    <w:lvl w:ilvl="6" w:tplc="0409000F" w:tentative="1">
      <w:start w:val="1"/>
      <w:numFmt w:val="decimal"/>
      <w:lvlText w:val="%7."/>
      <w:lvlJc w:val="left"/>
      <w:pPr>
        <w:ind w:left="13753" w:hanging="360"/>
      </w:pPr>
    </w:lvl>
    <w:lvl w:ilvl="7" w:tplc="04090019" w:tentative="1">
      <w:start w:val="1"/>
      <w:numFmt w:val="lowerLetter"/>
      <w:lvlText w:val="%8."/>
      <w:lvlJc w:val="left"/>
      <w:pPr>
        <w:ind w:left="14473" w:hanging="360"/>
      </w:pPr>
    </w:lvl>
    <w:lvl w:ilvl="8" w:tplc="04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5" w15:restartNumberingAfterBreak="0">
    <w:nsid w:val="219E619B"/>
    <w:multiLevelType w:val="hybridMultilevel"/>
    <w:tmpl w:val="EC58AAB4"/>
    <w:lvl w:ilvl="0" w:tplc="112882B6">
      <w:start w:val="22"/>
      <w:numFmt w:val="decimal"/>
      <w:lvlText w:val="%1"/>
      <w:lvlJc w:val="left"/>
      <w:pPr>
        <w:ind w:left="9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3" w:hanging="360"/>
      </w:pPr>
    </w:lvl>
    <w:lvl w:ilvl="2" w:tplc="0409001B" w:tentative="1">
      <w:start w:val="1"/>
      <w:numFmt w:val="lowerRoman"/>
      <w:lvlText w:val="%3."/>
      <w:lvlJc w:val="right"/>
      <w:pPr>
        <w:ind w:left="10873" w:hanging="180"/>
      </w:pPr>
    </w:lvl>
    <w:lvl w:ilvl="3" w:tplc="0409000F" w:tentative="1">
      <w:start w:val="1"/>
      <w:numFmt w:val="decimal"/>
      <w:lvlText w:val="%4."/>
      <w:lvlJc w:val="left"/>
      <w:pPr>
        <w:ind w:left="11593" w:hanging="360"/>
      </w:pPr>
    </w:lvl>
    <w:lvl w:ilvl="4" w:tplc="04090019" w:tentative="1">
      <w:start w:val="1"/>
      <w:numFmt w:val="lowerLetter"/>
      <w:lvlText w:val="%5."/>
      <w:lvlJc w:val="left"/>
      <w:pPr>
        <w:ind w:left="12313" w:hanging="360"/>
      </w:pPr>
    </w:lvl>
    <w:lvl w:ilvl="5" w:tplc="0409001B" w:tentative="1">
      <w:start w:val="1"/>
      <w:numFmt w:val="lowerRoman"/>
      <w:lvlText w:val="%6."/>
      <w:lvlJc w:val="right"/>
      <w:pPr>
        <w:ind w:left="13033" w:hanging="180"/>
      </w:pPr>
    </w:lvl>
    <w:lvl w:ilvl="6" w:tplc="0409000F" w:tentative="1">
      <w:start w:val="1"/>
      <w:numFmt w:val="decimal"/>
      <w:lvlText w:val="%7."/>
      <w:lvlJc w:val="left"/>
      <w:pPr>
        <w:ind w:left="13753" w:hanging="360"/>
      </w:pPr>
    </w:lvl>
    <w:lvl w:ilvl="7" w:tplc="04090019" w:tentative="1">
      <w:start w:val="1"/>
      <w:numFmt w:val="lowerLetter"/>
      <w:lvlText w:val="%8."/>
      <w:lvlJc w:val="left"/>
      <w:pPr>
        <w:ind w:left="14473" w:hanging="360"/>
      </w:pPr>
    </w:lvl>
    <w:lvl w:ilvl="8" w:tplc="04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6" w15:restartNumberingAfterBreak="0">
    <w:nsid w:val="604578EE"/>
    <w:multiLevelType w:val="hybridMultilevel"/>
    <w:tmpl w:val="BE20797A"/>
    <w:lvl w:ilvl="0" w:tplc="CB0E63B0">
      <w:start w:val="1"/>
      <w:numFmt w:val="decimal"/>
      <w:lvlText w:val="%1."/>
      <w:lvlJc w:val="left"/>
      <w:pPr>
        <w:ind w:left="630" w:hanging="360"/>
      </w:pPr>
      <w:rPr>
        <w:rFonts w:ascii="Trebuchet MS" w:eastAsia="MS Mincho" w:hAnsi="Trebuchet MS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 w16cid:durableId="271085716">
    <w:abstractNumId w:val="0"/>
  </w:num>
  <w:num w:numId="2" w16cid:durableId="441993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294614">
    <w:abstractNumId w:val="1"/>
  </w:num>
  <w:num w:numId="4" w16cid:durableId="10030568">
    <w:abstractNumId w:val="3"/>
  </w:num>
  <w:num w:numId="5" w16cid:durableId="624309839">
    <w:abstractNumId w:val="2"/>
  </w:num>
  <w:num w:numId="6" w16cid:durableId="1522158851">
    <w:abstractNumId w:val="6"/>
  </w:num>
  <w:num w:numId="7" w16cid:durableId="1105731547">
    <w:abstractNumId w:val="5"/>
  </w:num>
  <w:num w:numId="8" w16cid:durableId="186640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E"/>
    <w:rsid w:val="000115CC"/>
    <w:rsid w:val="00067933"/>
    <w:rsid w:val="00067CA1"/>
    <w:rsid w:val="00092F3A"/>
    <w:rsid w:val="0009504B"/>
    <w:rsid w:val="00154B51"/>
    <w:rsid w:val="0016650C"/>
    <w:rsid w:val="0017457A"/>
    <w:rsid w:val="001B48CB"/>
    <w:rsid w:val="002C6271"/>
    <w:rsid w:val="00310E35"/>
    <w:rsid w:val="003315AD"/>
    <w:rsid w:val="003941F5"/>
    <w:rsid w:val="00452321"/>
    <w:rsid w:val="004A3441"/>
    <w:rsid w:val="004B47B0"/>
    <w:rsid w:val="005108A9"/>
    <w:rsid w:val="00524C26"/>
    <w:rsid w:val="00553DF8"/>
    <w:rsid w:val="00590D46"/>
    <w:rsid w:val="005F1E7B"/>
    <w:rsid w:val="00603C70"/>
    <w:rsid w:val="00617BC7"/>
    <w:rsid w:val="00644721"/>
    <w:rsid w:val="006B1381"/>
    <w:rsid w:val="006D2969"/>
    <w:rsid w:val="006E03F5"/>
    <w:rsid w:val="00741D29"/>
    <w:rsid w:val="00786CCE"/>
    <w:rsid w:val="008A01D9"/>
    <w:rsid w:val="008B2645"/>
    <w:rsid w:val="008D3F5B"/>
    <w:rsid w:val="008D5CAF"/>
    <w:rsid w:val="00907AC7"/>
    <w:rsid w:val="00914498"/>
    <w:rsid w:val="009B783D"/>
    <w:rsid w:val="009C68E5"/>
    <w:rsid w:val="009C6E05"/>
    <w:rsid w:val="00A26D84"/>
    <w:rsid w:val="00AE57F6"/>
    <w:rsid w:val="00B03585"/>
    <w:rsid w:val="00B044DE"/>
    <w:rsid w:val="00B15994"/>
    <w:rsid w:val="00B213A2"/>
    <w:rsid w:val="00C61F51"/>
    <w:rsid w:val="00CB01EC"/>
    <w:rsid w:val="00DA4614"/>
    <w:rsid w:val="00DC3EA6"/>
    <w:rsid w:val="00DD278D"/>
    <w:rsid w:val="00E02378"/>
    <w:rsid w:val="00E02C73"/>
    <w:rsid w:val="00EA18C3"/>
    <w:rsid w:val="00EB09DA"/>
    <w:rsid w:val="00EB7D76"/>
    <w:rsid w:val="00EE792A"/>
    <w:rsid w:val="00F02FBF"/>
    <w:rsid w:val="00F338D5"/>
    <w:rsid w:val="00F3579A"/>
    <w:rsid w:val="00F6758E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8FEE9B"/>
  <w15:docId w15:val="{A14D6334-FBD3-4D9E-92B5-1D42B583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CE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CC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CCE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786C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CCE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786C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CE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786CC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786CCE"/>
    <w:rPr>
      <w:color w:val="0000FF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72"/>
    <w:qFormat/>
    <w:rsid w:val="00786CCE"/>
    <w:pPr>
      <w:spacing w:after="200"/>
      <w:ind w:left="720"/>
      <w:contextualSpacing/>
      <w:jc w:val="left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786CC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86CCE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86CCE"/>
    <w:pPr>
      <w:widowControl w:val="0"/>
      <w:autoSpaceDE w:val="0"/>
      <w:autoSpaceDN w:val="0"/>
      <w:spacing w:after="0" w:line="240" w:lineRule="auto"/>
      <w:ind w:left="600"/>
      <w:jc w:val="left"/>
    </w:pPr>
    <w:rPr>
      <w:rFonts w:eastAsia="Trebuchet MS" w:cs="Trebuchet MS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86CCE"/>
    <w:rPr>
      <w:rFonts w:ascii="Trebuchet MS" w:eastAsia="Trebuchet MS" w:hAnsi="Trebuchet MS" w:cs="Trebuchet MS"/>
      <w:lang w:val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basedOn w:val="DefaultParagraphFont"/>
    <w:link w:val="ListParagraph"/>
    <w:uiPriority w:val="72"/>
    <w:rsid w:val="00786CC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CE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748515131260767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62E-2"/>
          <c:y val="0.15863110861142357"/>
          <c:w val="0.79062572907553219"/>
          <c:h val="0.7977180977377827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Grupe de varsta</c:v>
                </c:pt>
              </c:strCache>
            </c:strRef>
          </c:tx>
          <c:explosion val="25"/>
          <c:dPt>
            <c:idx val="0"/>
            <c:bubble3D val="0"/>
            <c:explosion val="0"/>
            <c:extLst>
              <c:ext xmlns:c16="http://schemas.microsoft.com/office/drawing/2014/chart" uri="{C3380CC4-5D6E-409C-BE32-E72D297353CC}">
                <c16:uniqueId val="{00000000-B1C2-420F-B0D2-8643C34E2962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1-B1C2-420F-B0D2-8643C34E2962}"/>
              </c:ext>
            </c:extLst>
          </c:dPt>
          <c:dPt>
            <c:idx val="2"/>
            <c:bubble3D val="0"/>
            <c:explosion val="0"/>
            <c:extLst>
              <c:ext xmlns:c16="http://schemas.microsoft.com/office/drawing/2014/chart" uri="{C3380CC4-5D6E-409C-BE32-E72D297353CC}">
                <c16:uniqueId val="{00000002-B1C2-420F-B0D2-8643C34E2962}"/>
              </c:ext>
            </c:extLst>
          </c:dPt>
          <c:dPt>
            <c:idx val="3"/>
            <c:bubble3D val="0"/>
            <c:explosion val="0"/>
            <c:extLst>
              <c:ext xmlns:c16="http://schemas.microsoft.com/office/drawing/2014/chart" uri="{C3380CC4-5D6E-409C-BE32-E72D297353CC}">
                <c16:uniqueId val="{00000003-B1C2-420F-B0D2-8643C34E2962}"/>
              </c:ext>
            </c:extLst>
          </c:dPt>
          <c:dPt>
            <c:idx val="4"/>
            <c:bubble3D val="0"/>
            <c:explosion val="0"/>
            <c:extLst>
              <c:ext xmlns:c16="http://schemas.microsoft.com/office/drawing/2014/chart" uri="{C3380CC4-5D6E-409C-BE32-E72D297353CC}">
                <c16:uniqueId val="{00000004-B1C2-420F-B0D2-8643C34E2962}"/>
              </c:ext>
            </c:extLst>
          </c:dPt>
          <c:dPt>
            <c:idx val="5"/>
            <c:bubble3D val="0"/>
            <c:explosion val="0"/>
            <c:extLst>
              <c:ext xmlns:c16="http://schemas.microsoft.com/office/drawing/2014/chart" uri="{C3380CC4-5D6E-409C-BE32-E72D297353CC}">
                <c16:uniqueId val="{00000005-B1C2-420F-B0D2-8643C34E2962}"/>
              </c:ext>
            </c:extLst>
          </c:dPt>
          <c:cat>
            <c:strRef>
              <c:f>Sheet1!$A$2:$A$7</c:f>
              <c:strCache>
                <c:ptCount val="6"/>
                <c:pt idx="0">
                  <c:v>sub 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1733</c:v>
                </c:pt>
                <c:pt idx="1">
                  <c:v>1113</c:v>
                </c:pt>
                <c:pt idx="2">
                  <c:v>3621</c:v>
                </c:pt>
                <c:pt idx="3">
                  <c:v>5440</c:v>
                </c:pt>
                <c:pt idx="4">
                  <c:v>3666</c:v>
                </c:pt>
                <c:pt idx="5">
                  <c:v>3423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1C2-420F-B0D2-8643C34E2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77546774044548772"/>
          <c:y val="0.2313725188648294"/>
          <c:w val="0.21829526743939609"/>
          <c:h val="0.7686274811351705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7</cp:revision>
  <cp:lastPrinted>2025-10-28T07:04:00Z</cp:lastPrinted>
  <dcterms:created xsi:type="dcterms:W3CDTF">2025-06-16T08:14:00Z</dcterms:created>
  <dcterms:modified xsi:type="dcterms:W3CDTF">2025-10-28T07:04:00Z</dcterms:modified>
</cp:coreProperties>
</file>