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73" w:rsidRDefault="006D2969" w:rsidP="00E02C73">
      <w:pPr>
        <w:spacing w:after="0"/>
        <w:ind w:left="7461" w:firstLine="459"/>
        <w:rPr>
          <w:sz w:val="24"/>
          <w:szCs w:val="24"/>
        </w:rPr>
      </w:pPr>
      <w:r>
        <w:rPr>
          <w:sz w:val="24"/>
          <w:szCs w:val="24"/>
        </w:rPr>
        <w:t>11 martie</w:t>
      </w:r>
      <w:r w:rsidR="00092F3A">
        <w:rPr>
          <w:sz w:val="24"/>
          <w:szCs w:val="24"/>
        </w:rPr>
        <w:t xml:space="preserve"> 2025</w:t>
      </w:r>
    </w:p>
    <w:p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</w:t>
      </w:r>
      <w:r w:rsidR="006D2969">
        <w:rPr>
          <w:b/>
          <w:lang w:val="ro-RO"/>
        </w:rPr>
        <w:t>ianuarie</w:t>
      </w:r>
      <w:r w:rsidR="00553DF8">
        <w:rPr>
          <w:b/>
          <w:lang w:val="ro-RO"/>
        </w:rPr>
        <w:t xml:space="preserve"> </w:t>
      </w:r>
      <w:r w:rsidR="006D2969">
        <w:rPr>
          <w:b/>
          <w:lang w:val="ro-RO"/>
        </w:rPr>
        <w:t>2025</w:t>
      </w:r>
      <w:r w:rsidRPr="00E02C73">
        <w:rPr>
          <w:b/>
          <w:lang w:val="ro-RO"/>
        </w:rPr>
        <w:t>.</w:t>
      </w:r>
    </w:p>
    <w:p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La sfârșitul lunii </w:t>
      </w:r>
      <w:r>
        <w:rPr>
          <w:rFonts w:ascii="Times New Roman" w:eastAsia="Calibri" w:hAnsi="Times New Roman"/>
          <w:sz w:val="24"/>
          <w:szCs w:val="24"/>
        </w:rPr>
        <w:t>ianuarie 2025</w:t>
      </w:r>
      <w:r w:rsidRPr="004776A8">
        <w:rPr>
          <w:rFonts w:ascii="Times New Roman" w:eastAsia="Calibri" w:hAnsi="Times New Roman"/>
          <w:sz w:val="24"/>
          <w:szCs w:val="24"/>
        </w:rPr>
        <w:t xml:space="preserve">, rata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 w:rsidRPr="004776A8">
        <w:rPr>
          <w:rFonts w:ascii="Times New Roman" w:eastAsia="Calibri" w:hAnsi="Times New Roman"/>
          <w:sz w:val="24"/>
          <w:szCs w:val="24"/>
        </w:rPr>
        <w:t xml:space="preserve">omajului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înregistrat la nivelul judeţului Dolj a fost de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napToGrid w:val="0"/>
          <w:sz w:val="24"/>
          <w:szCs w:val="24"/>
        </w:rPr>
        <w:t>9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>,</w:t>
      </w:r>
      <w:r>
        <w:rPr>
          <w:rFonts w:ascii="Times New Roman" w:eastAsia="Calibri" w:hAnsi="Times New Roman"/>
          <w:snapToGrid w:val="0"/>
          <w:sz w:val="24"/>
          <w:szCs w:val="24"/>
        </w:rPr>
        <w:t>06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 xml:space="preserve">% </w:t>
      </w:r>
      <w:r w:rsidRPr="004776A8">
        <w:rPr>
          <w:rFonts w:ascii="Times New Roman" w:eastAsia="Calibri" w:hAnsi="Times New Roman"/>
          <w:sz w:val="24"/>
          <w:szCs w:val="24"/>
        </w:rPr>
        <w:t>corespu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nzătoare unui număr total de 20.</w:t>
      </w:r>
      <w:r>
        <w:rPr>
          <w:rFonts w:ascii="Times New Roman" w:eastAsia="Calibri" w:hAnsi="Times New Roman"/>
          <w:sz w:val="24"/>
          <w:szCs w:val="24"/>
          <w:lang w:val="ro-RO"/>
        </w:rPr>
        <w:t>824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 şomeri, din care 9.</w:t>
      </w:r>
      <w:r>
        <w:rPr>
          <w:rFonts w:ascii="Times New Roman" w:eastAsia="Calibri" w:hAnsi="Times New Roman"/>
          <w:sz w:val="24"/>
          <w:szCs w:val="24"/>
          <w:lang w:val="ro-RO"/>
        </w:rPr>
        <w:t>509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femei.</w:t>
      </w:r>
    </w:p>
    <w:p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Din totalul de </w:t>
      </w:r>
      <w:r>
        <w:rPr>
          <w:rFonts w:ascii="Times New Roman" w:eastAsia="Calibri" w:hAnsi="Times New Roman"/>
          <w:sz w:val="24"/>
          <w:szCs w:val="24"/>
          <w:lang w:val="ro-RO"/>
        </w:rPr>
        <w:t>20.824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</w:rPr>
        <w:t>persoane înregistrat</w:t>
      </w:r>
      <w:r>
        <w:rPr>
          <w:rFonts w:ascii="Times New Roman" w:eastAsia="Calibri" w:hAnsi="Times New Roman"/>
          <w:sz w:val="24"/>
          <w:szCs w:val="24"/>
        </w:rPr>
        <w:t>e în evidențele AJOFM Dolj, 1.95</w:t>
      </w:r>
      <w:r w:rsidRPr="004776A8">
        <w:rPr>
          <w:rFonts w:ascii="Times New Roman" w:eastAsia="Calibri" w:hAnsi="Times New Roman"/>
          <w:sz w:val="24"/>
          <w:szCs w:val="24"/>
        </w:rPr>
        <w:t>9 erau beneficiari de indemniza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ţie de şomaj, </w:t>
      </w:r>
      <w:r w:rsidRPr="004776A8">
        <w:rPr>
          <w:rFonts w:ascii="Times New Roman" w:eastAsia="Calibri" w:hAnsi="Times New Roman"/>
          <w:sz w:val="24"/>
          <w:szCs w:val="24"/>
        </w:rPr>
        <w:t xml:space="preserve">iar </w:t>
      </w:r>
      <w:r>
        <w:rPr>
          <w:rFonts w:ascii="Times New Roman" w:eastAsia="Calibri" w:hAnsi="Times New Roman"/>
          <w:sz w:val="24"/>
          <w:szCs w:val="24"/>
        </w:rPr>
        <w:t xml:space="preserve">18.8865 </w:t>
      </w:r>
      <w:r w:rsidRPr="004776A8">
        <w:rPr>
          <w:rFonts w:ascii="Times New Roman" w:eastAsia="Calibri" w:hAnsi="Times New Roman"/>
          <w:sz w:val="24"/>
          <w:szCs w:val="24"/>
        </w:rPr>
        <w:t>erau șomeri neindemnizați.</w:t>
      </w:r>
    </w:p>
    <w:p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>În ceea ce priv</w:t>
      </w:r>
      <w:r>
        <w:rPr>
          <w:rFonts w:ascii="Times New Roman" w:eastAsia="Calibri" w:hAnsi="Times New Roman"/>
          <w:sz w:val="24"/>
          <w:szCs w:val="24"/>
        </w:rPr>
        <w:t>ește mediul de rezidență, 18.268</w:t>
      </w:r>
      <w:r w:rsidRPr="004776A8">
        <w:rPr>
          <w:rFonts w:ascii="Times New Roman" w:eastAsia="Calibri" w:hAnsi="Times New Roman"/>
          <w:sz w:val="24"/>
          <w:szCs w:val="24"/>
        </w:rPr>
        <w:t xml:space="preserve"> șomeri provin din mediul rural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/>
          <w:sz w:val="24"/>
          <w:szCs w:val="24"/>
          <w:lang w:val="ro-RO"/>
        </w:rPr>
        <w:t>i 1.556 sunt din mediul urban.</w:t>
      </w:r>
    </w:p>
    <w:p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  <w:lang w:val="ro-RO"/>
        </w:rPr>
        <w:t>Structura șomajului pe grupe de vârste se prezintă sugestiv astfel</w:t>
      </w:r>
      <w:r w:rsidRPr="004776A8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288" w:tblpY="66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95"/>
      </w:tblGrid>
      <w:tr w:rsidR="004B47B0" w:rsidRPr="004776A8" w:rsidTr="002F5B05">
        <w:trPr>
          <w:trHeight w:val="656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  <w:lang w:val="ro-RO"/>
              </w:rPr>
            </w:pPr>
            <w:r w:rsidRPr="004776A8">
              <w:rPr>
                <w:rFonts w:ascii="Times New Roman" w:eastAsia="Calibri" w:hAnsi="Times New Roman"/>
              </w:rPr>
              <w:t>Grupa de v</w:t>
            </w:r>
            <w:r w:rsidRPr="004776A8">
              <w:rPr>
                <w:rFonts w:ascii="Times New Roman" w:eastAsia="Calibri" w:hAnsi="Times New Roman"/>
                <w:lang w:val="ro-RO"/>
              </w:rPr>
              <w:t>ârstă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Stoc la </w:t>
            </w:r>
            <w:r>
              <w:rPr>
                <w:rFonts w:ascii="Times New Roman" w:eastAsia="Calibri" w:hAnsi="Times New Roman"/>
              </w:rPr>
              <w:t>ianuarie 2025</w:t>
            </w:r>
          </w:p>
        </w:tc>
      </w:tr>
      <w:tr w:rsidR="004B47B0" w:rsidRPr="004776A8" w:rsidTr="002F5B05">
        <w:trPr>
          <w:trHeight w:val="200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Total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20.824</w:t>
            </w:r>
          </w:p>
        </w:tc>
      </w:tr>
      <w:tr w:rsidR="004B47B0" w:rsidRPr="004776A8" w:rsidTr="002F5B05">
        <w:trPr>
          <w:trHeight w:val="436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&lt; 25 ani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1.810</w:t>
            </w:r>
          </w:p>
        </w:tc>
      </w:tr>
      <w:tr w:rsidR="004B47B0" w:rsidRPr="004776A8" w:rsidTr="002F5B05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25-29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1.379</w:t>
            </w:r>
          </w:p>
        </w:tc>
      </w:tr>
      <w:tr w:rsidR="004B47B0" w:rsidRPr="004776A8" w:rsidTr="002F5B05">
        <w:trPr>
          <w:trHeight w:val="123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30-39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4.121</w:t>
            </w:r>
          </w:p>
        </w:tc>
      </w:tr>
      <w:tr w:rsidR="004B47B0" w:rsidRPr="004776A8" w:rsidTr="002F5B05">
        <w:trPr>
          <w:trHeight w:val="275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40-49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5.190</w:t>
            </w:r>
          </w:p>
        </w:tc>
      </w:tr>
      <w:tr w:rsidR="004B47B0" w:rsidRPr="004776A8" w:rsidTr="002F5B05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50-55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3.937</w:t>
            </w:r>
          </w:p>
        </w:tc>
      </w:tr>
      <w:tr w:rsidR="004B47B0" w:rsidRPr="004776A8" w:rsidTr="002F5B05">
        <w:trPr>
          <w:trHeight w:val="109"/>
        </w:trPr>
        <w:tc>
          <w:tcPr>
            <w:tcW w:w="143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peste 55 ani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4.387</w:t>
            </w:r>
          </w:p>
        </w:tc>
      </w:tr>
    </w:tbl>
    <w:p w:rsidR="004B47B0" w:rsidRPr="004776A8" w:rsidRDefault="004B47B0" w:rsidP="004B47B0">
      <w:pPr>
        <w:tabs>
          <w:tab w:val="left" w:pos="4230"/>
        </w:tabs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3794760" cy="206502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47B0" w:rsidRPr="004776A8" w:rsidRDefault="004B47B0" w:rsidP="004B47B0">
      <w:pPr>
        <w:tabs>
          <w:tab w:val="left" w:pos="4230"/>
        </w:tabs>
        <w:spacing w:after="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</w:p>
    <w:p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4B47B0" w:rsidRPr="008009A7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4B47B0" w:rsidRPr="008009A7" w:rsidRDefault="004B47B0" w:rsidP="004B47B0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9C6E05" w:rsidRPr="00E02C73" w:rsidRDefault="009C6E05" w:rsidP="00C61F51">
      <w:pPr>
        <w:spacing w:line="240" w:lineRule="auto"/>
        <w:ind w:left="0"/>
        <w:rPr>
          <w:b/>
          <w:sz w:val="24"/>
          <w:szCs w:val="24"/>
        </w:rPr>
      </w:pPr>
      <w:bookmarkStart w:id="0" w:name="_GoBack"/>
      <w:bookmarkEnd w:id="0"/>
    </w:p>
    <w:sectPr w:rsidR="009C6E05" w:rsidRPr="00E02C73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4B47B0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4B47B0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B47B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4B47B0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:rsidTr="004A3441">
      <w:tc>
        <w:tcPr>
          <w:tcW w:w="6138" w:type="dxa"/>
        </w:tcPr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4B47B0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B47B0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4A3441" w:rsidRDefault="004A3441" w:rsidP="004A3441">
    <w:pPr>
      <w:pStyle w:val="Footer"/>
    </w:pPr>
  </w:p>
  <w:p w:rsidR="009326EF" w:rsidRPr="00302690" w:rsidRDefault="004B47B0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3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2700"/>
    </w:tblGrid>
    <w:tr w:rsidR="00092F3A" w:rsidTr="00092F3A">
      <w:tc>
        <w:tcPr>
          <w:tcW w:w="8053" w:type="dxa"/>
          <w:shd w:val="clear" w:color="auto" w:fill="auto"/>
        </w:tcPr>
        <w:p w:rsidR="00092F3A" w:rsidRPr="002D0CDC" w:rsidRDefault="00092F3A" w:rsidP="009326E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B4095B0" wp14:editId="07BB51B7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:rsidR="00092F3A" w:rsidRPr="002D0CDC" w:rsidRDefault="00092F3A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83A859D" wp14:editId="3824B15A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4B47B0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67CA1"/>
    <w:rsid w:val="00092F3A"/>
    <w:rsid w:val="0009504B"/>
    <w:rsid w:val="00154B51"/>
    <w:rsid w:val="0016650C"/>
    <w:rsid w:val="001B48CB"/>
    <w:rsid w:val="002C6271"/>
    <w:rsid w:val="003941F5"/>
    <w:rsid w:val="004A3441"/>
    <w:rsid w:val="004B47B0"/>
    <w:rsid w:val="00553DF8"/>
    <w:rsid w:val="005F1E7B"/>
    <w:rsid w:val="00603C70"/>
    <w:rsid w:val="00617BC7"/>
    <w:rsid w:val="00644721"/>
    <w:rsid w:val="006B1381"/>
    <w:rsid w:val="006D2969"/>
    <w:rsid w:val="006E03F5"/>
    <w:rsid w:val="00741D29"/>
    <w:rsid w:val="00786CCE"/>
    <w:rsid w:val="008A01D9"/>
    <w:rsid w:val="008B2645"/>
    <w:rsid w:val="008D3F5B"/>
    <w:rsid w:val="008D5CAF"/>
    <w:rsid w:val="00914498"/>
    <w:rsid w:val="009B783D"/>
    <w:rsid w:val="009C68E5"/>
    <w:rsid w:val="009C6E05"/>
    <w:rsid w:val="00A26D84"/>
    <w:rsid w:val="00B03585"/>
    <w:rsid w:val="00B044DE"/>
    <w:rsid w:val="00B15994"/>
    <w:rsid w:val="00B213A2"/>
    <w:rsid w:val="00C61F51"/>
    <w:rsid w:val="00DA4614"/>
    <w:rsid w:val="00DC3EA6"/>
    <w:rsid w:val="00E02378"/>
    <w:rsid w:val="00E02C73"/>
    <w:rsid w:val="00EA18C3"/>
    <w:rsid w:val="00EB09DA"/>
    <w:rsid w:val="00EB7D76"/>
    <w:rsid w:val="00EE792A"/>
    <w:rsid w:val="00F02FBF"/>
    <w:rsid w:val="00F3579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1513126076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7546774044548772"/>
          <c:y val="0.2313725188648294"/>
          <c:w val="0.21829526743939609"/>
          <c:h val="0.768627481135170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33</cp:revision>
  <cp:lastPrinted>2025-03-11T07:46:00Z</cp:lastPrinted>
  <dcterms:created xsi:type="dcterms:W3CDTF">2022-11-28T07:16:00Z</dcterms:created>
  <dcterms:modified xsi:type="dcterms:W3CDTF">2025-03-11T07:46:00Z</dcterms:modified>
</cp:coreProperties>
</file>