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5160E1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13</w:t>
      </w:r>
      <w:r w:rsidR="00B47B57">
        <w:rPr>
          <w:lang w:val="ro-RO"/>
        </w:rPr>
        <w:t xml:space="preserve"> august</w:t>
      </w:r>
      <w:r w:rsidR="007418A6">
        <w:rPr>
          <w:lang w:val="ro-RO"/>
        </w:rPr>
        <w:t xml:space="preserve"> </w:t>
      </w:r>
      <w:r w:rsidR="00BC09EC">
        <w:rPr>
          <w:lang w:val="ro-RO"/>
        </w:rPr>
        <w:t>202</w:t>
      </w:r>
      <w:r w:rsidR="00E36302">
        <w:rPr>
          <w:lang w:val="ro-RO"/>
        </w:rPr>
        <w:t>4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5160E1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789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5160E1">
        <w:rPr>
          <w:rFonts w:cs="Trebuchet MS"/>
          <w:bCs/>
          <w:color w:val="FF0000"/>
          <w:sz w:val="24"/>
          <w:szCs w:val="24"/>
        </w:rPr>
        <w:t>789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411100" w:rsidRPr="00411100" w:rsidRDefault="00C5570B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5160E1">
        <w:rPr>
          <w:rFonts w:cs="Trebuchet MS"/>
          <w:bCs/>
          <w:color w:val="FF0000"/>
          <w:sz w:val="24"/>
          <w:szCs w:val="24"/>
        </w:rPr>
        <w:t>789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5160E1">
        <w:rPr>
          <w:rFonts w:cs="Trebuchet MS"/>
          <w:color w:val="FF0000"/>
          <w:sz w:val="24"/>
          <w:szCs w:val="24"/>
        </w:rPr>
        <w:t>45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</w:t>
      </w:r>
      <w:r w:rsidR="005160E1">
        <w:rPr>
          <w:rFonts w:cs="Trebuchet MS"/>
          <w:sz w:val="24"/>
          <w:szCs w:val="24"/>
        </w:rPr>
        <w:t>(</w:t>
      </w:r>
      <w:r w:rsidR="00411100" w:rsidRPr="00411100">
        <w:rPr>
          <w:rFonts w:cs="Trebuchet MS"/>
          <w:sz w:val="24"/>
          <w:szCs w:val="24"/>
        </w:rPr>
        <w:t>AGENT SERVICII CLIENT</w:t>
      </w:r>
      <w:r w:rsidR="00411100">
        <w:rPr>
          <w:rFonts w:cs="Trebuchet MS"/>
          <w:sz w:val="24"/>
          <w:szCs w:val="24"/>
        </w:rPr>
        <w:t xml:space="preserve">, </w:t>
      </w:r>
      <w:r w:rsidR="00411100" w:rsidRPr="00411100">
        <w:rPr>
          <w:rFonts w:cs="Trebuchet MS"/>
          <w:sz w:val="24"/>
          <w:szCs w:val="24"/>
        </w:rPr>
        <w:t>CONSILIER JURIDIC</w:t>
      </w:r>
      <w:r w:rsidR="00411100">
        <w:rPr>
          <w:rFonts w:cs="Trebuchet MS"/>
          <w:sz w:val="24"/>
          <w:szCs w:val="24"/>
        </w:rPr>
        <w:t xml:space="preserve">, </w:t>
      </w:r>
      <w:r w:rsidR="00411100" w:rsidRPr="00411100">
        <w:rPr>
          <w:rFonts w:cs="Trebuchet MS"/>
          <w:sz w:val="24"/>
          <w:szCs w:val="24"/>
        </w:rPr>
        <w:t>CONSILIER ORIENTARE PRIVIND CARIERA</w:t>
      </w:r>
      <w:r w:rsidR="00411100">
        <w:rPr>
          <w:rFonts w:cs="Trebuchet MS"/>
          <w:sz w:val="24"/>
          <w:szCs w:val="24"/>
        </w:rPr>
        <w:t xml:space="preserve">, </w:t>
      </w:r>
      <w:r w:rsidR="00411100" w:rsidRPr="00411100">
        <w:rPr>
          <w:rFonts w:cs="Trebuchet MS"/>
          <w:sz w:val="24"/>
          <w:szCs w:val="24"/>
        </w:rPr>
        <w:t>CONTABIL</w:t>
      </w:r>
      <w:r w:rsidR="00411100">
        <w:rPr>
          <w:rFonts w:cs="Trebuchet MS"/>
          <w:sz w:val="24"/>
          <w:szCs w:val="24"/>
        </w:rPr>
        <w:t xml:space="preserve">, </w:t>
      </w:r>
      <w:r w:rsidR="00411100" w:rsidRPr="00411100">
        <w:rPr>
          <w:rFonts w:cs="Trebuchet MS"/>
          <w:sz w:val="24"/>
          <w:szCs w:val="24"/>
        </w:rPr>
        <w:t>FORMATOR</w:t>
      </w:r>
      <w:r w:rsidR="00411100">
        <w:rPr>
          <w:rFonts w:cs="Trebuchet MS"/>
          <w:sz w:val="24"/>
          <w:szCs w:val="24"/>
        </w:rPr>
        <w:t xml:space="preserve">, </w:t>
      </w:r>
      <w:r w:rsidR="00411100" w:rsidRPr="00411100">
        <w:rPr>
          <w:rFonts w:cs="Trebuchet MS"/>
          <w:sz w:val="24"/>
          <w:szCs w:val="24"/>
        </w:rPr>
        <w:t>GREFIER ARHIVAR</w:t>
      </w:r>
      <w:r w:rsidR="00411100">
        <w:rPr>
          <w:rFonts w:cs="Trebuchet MS"/>
          <w:sz w:val="24"/>
          <w:szCs w:val="24"/>
        </w:rPr>
        <w:t xml:space="preserve">, </w:t>
      </w:r>
      <w:r w:rsidR="00411100" w:rsidRPr="00411100">
        <w:rPr>
          <w:rFonts w:cs="Trebuchet MS"/>
          <w:sz w:val="24"/>
          <w:szCs w:val="24"/>
        </w:rPr>
        <w:t>INGINER AUTOMATIST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INGINER ELECTRICIAN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INGINER ELECTROMECANIC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INGINER HORTICULTOR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INGINER MENTENANTA SI REPARATII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MANAGER DE PRODUS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MANAGER DE ZONA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MANAGER FINANCIAR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MANAGER MARKETING (TARIFE, CONTRACTE, ACHIZITII)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MANAGER PROIECT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MEDIC VETERINAR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ORGANIZATOR/CONCEPTOR/CONSULTANT FORMARE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PEISAGIST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PROGRAMATOR FABRICATIE/LANSATOR FABRICATIE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REFERENT COMERT EXTERIOR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REPREZENTANT MEDICAL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RESPONSABIL PROCES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SEF FORMATIE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SEF SANTIER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SPECIALIST ÎN DOMENIUL CALITATII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SPECIALIST ÎN DOMENIUL SECURITATII SI SANATATII ÎN MUNCA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SPECIALIST MENTENANTA ELECTROMECANICA-AUTOMATICA ECHIPAMENTE INDUSTRIALE</w:t>
      </w:r>
      <w:r>
        <w:rPr>
          <w:rFonts w:cs="Trebuchet MS"/>
          <w:sz w:val="24"/>
          <w:szCs w:val="24"/>
        </w:rPr>
        <w:t xml:space="preserve"> </w:t>
      </w:r>
      <w:r w:rsidR="003A15CB">
        <w:rPr>
          <w:rFonts w:cs="Trebuchet MS"/>
          <w:sz w:val="24"/>
          <w:szCs w:val="24"/>
        </w:rPr>
        <w:t xml:space="preserve">) </w:t>
      </w:r>
      <w:r w:rsidR="00EB0F33" w:rsidRPr="009659E1">
        <w:rPr>
          <w:rFonts w:cs="Trebuchet MS"/>
          <w:sz w:val="24"/>
          <w:szCs w:val="24"/>
        </w:rPr>
        <w:t xml:space="preserve"> </w:t>
      </w:r>
      <w:r w:rsidR="007418A6">
        <w:rPr>
          <w:rFonts w:cs="Trebuchet MS"/>
          <w:color w:val="FF0000"/>
          <w:sz w:val="24"/>
          <w:szCs w:val="24"/>
        </w:rPr>
        <w:t>4</w:t>
      </w:r>
      <w:r>
        <w:rPr>
          <w:rFonts w:cs="Trebuchet MS"/>
          <w:color w:val="FF0000"/>
          <w:sz w:val="24"/>
          <w:szCs w:val="24"/>
        </w:rPr>
        <w:t>02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</w:t>
      </w:r>
      <w:r w:rsidR="009D28BF">
        <w:rPr>
          <w:rFonts w:cs="Trebuchet MS"/>
          <w:sz w:val="24"/>
          <w:szCs w:val="24"/>
        </w:rPr>
        <w:t>(</w:t>
      </w:r>
      <w:r w:rsidRPr="00411100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AGENT SERVICII CLIENT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AMBALATOR MANUAL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ASISTENT MATERNAL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BARMAN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BOBINATOR MASINI ELECTRICE ROTATIVE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ELECTRICIAN ECHIPAMENTE ELECTRICE SI ENERGETICE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ELECTROMECANIC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FUNCTIONAR ADMINISTRATIV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LUCRATOR GESTIONAr, </w:t>
      </w:r>
      <w:r w:rsidRPr="00411100">
        <w:rPr>
          <w:rFonts w:cs="Trebuchet MS"/>
          <w:sz w:val="24"/>
          <w:szCs w:val="24"/>
        </w:rPr>
        <w:t>MANAGER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MASINIST LA INSTALATIILE DE PREPARAT SI TURNAT BETON SI MIXTURI ASFALTICE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MASINIST LA MASINI MOBILE PENTRU TRANSPORTURI INTERIOARE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MECANIC UTILAJ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MONTATOR ELECTROMECANIC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 xml:space="preserve">MONTATOR ELEMENTE PREFABRICATE DIN </w:t>
      </w:r>
      <w:r w:rsidRPr="00411100">
        <w:rPr>
          <w:rFonts w:cs="Trebuchet MS"/>
          <w:sz w:val="24"/>
          <w:szCs w:val="24"/>
        </w:rPr>
        <w:lastRenderedPageBreak/>
        <w:t>BETON ARMAT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MONTATOR-REGLOR, DEPANATOR APARATE ELECTRONICE, TELECOMUNICATII, RADIO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OPERATOR LA FABRICAREA PRODUSELOR FAINOASE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REGISTRATOR MEDICAL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STRUNGAR UNIVERSAL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SUDOR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TEHNICIAN ELECTROMECANIC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VOPSITOR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VOPSITOR INDUSTRIAL</w:t>
      </w:r>
      <w:r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VULCANIZATOR PIESE DIN CAUCIUC LA PRESE</w:t>
      </w:r>
      <w:r w:rsidR="007418A6">
        <w:rPr>
          <w:rFonts w:cs="Trebuchet MS"/>
          <w:sz w:val="24"/>
          <w:szCs w:val="24"/>
        </w:rPr>
        <w:t xml:space="preserve">)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>(</w:t>
      </w:r>
      <w:r w:rsidRPr="00411100">
        <w:rPr>
          <w:rFonts w:cs="Trebuchet MS"/>
          <w:sz w:val="24"/>
          <w:szCs w:val="24"/>
        </w:rPr>
        <w:t>AGENT CURATENIE CLADIRI SI MIJLOACE DE TRANSPORT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AGENT CURATENIE CLADIRI SI MIJLOACE DE TRANSPORT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AGENT DE SECURITATE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AGENT DE VÂNZARI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AJUTOR BUCATAR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AJUTOR OSPATAR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AMBALATOR MANUAL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ASISTENT MANAGER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BRUTAR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BUCATAR</w:t>
      </w:r>
      <w:r w:rsidR="00F4409E">
        <w:rPr>
          <w:rFonts w:cs="Trebuchet MS"/>
          <w:sz w:val="24"/>
          <w:szCs w:val="24"/>
        </w:rPr>
        <w:t xml:space="preserve">, CAMERISTA HOTEL, </w:t>
      </w:r>
      <w:r w:rsidRPr="00411100">
        <w:rPr>
          <w:rFonts w:cs="Trebuchet MS"/>
          <w:sz w:val="24"/>
          <w:szCs w:val="24"/>
        </w:rPr>
        <w:t>CONFECTIONER-ASAMBLOR ARTICOLE DIN TEXTILE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DECORATOR PRODUSE COFETARIE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DIRECTOR TEHNIC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DULGHER RESTAURATOR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ELECTRICIAN DE ÎNTRETINERE SI REPARATII</w:t>
      </w:r>
    </w:p>
    <w:p w:rsidR="00411100" w:rsidRPr="00411100" w:rsidRDefault="00411100" w:rsidP="004111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FEMEIE DE SERVICIU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LUCRATOR BUCATARIE (SPALATOR VASE MARI)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LUCRATOR GESTIONAR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LUCRATOR SORTATOR DESEURI RECICLABILE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MANAGER GENERAL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MASINIST LA MASINI MOBILE PENTRU TRANSPORTURI INTERIOARE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MONTATOR PERETI SI PLAFOANE DIN GHIPS-CARTON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MUNCITOR NECALIFICAT ÎN AGRICULTURA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MUNCITOR NECALIFICAT ÎN INDUSTRIA CONFECTIILOR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MUNCITOR NECALIFICAT LA SPARGEREA SI TAIEREA MATERIALELOR DE CONSTRUCTII</w:t>
      </w:r>
    </w:p>
    <w:p w:rsidR="005344D7" w:rsidRPr="009659E1" w:rsidRDefault="00411100" w:rsidP="009F49B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11100">
        <w:rPr>
          <w:rFonts w:cs="Trebuchet MS"/>
          <w:sz w:val="24"/>
          <w:szCs w:val="24"/>
        </w:rPr>
        <w:t>OPERATOR LA ROBOTI INDUSTRIALI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OPERATOR MASE PLASTICE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PATISER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PAZNIC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VÂNZATOR</w:t>
      </w:r>
      <w:r w:rsidR="00F4409E">
        <w:rPr>
          <w:rFonts w:cs="Trebuchet MS"/>
          <w:sz w:val="24"/>
          <w:szCs w:val="24"/>
        </w:rPr>
        <w:t xml:space="preserve">, </w:t>
      </w:r>
      <w:r w:rsidRPr="00411100">
        <w:rPr>
          <w:rFonts w:cs="Trebuchet MS"/>
          <w:sz w:val="24"/>
          <w:szCs w:val="24"/>
        </w:rPr>
        <w:t>ZIDAR RESTAURATOR</w:t>
      </w:r>
      <w:bookmarkStart w:id="0" w:name="_GoBack"/>
      <w:bookmarkEnd w:id="0"/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4096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4096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840967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4096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4096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40967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840967" w:rsidP="00EB0EA0">
          <w:pPr>
            <w:pStyle w:val="MediumGrid21"/>
          </w:pPr>
        </w:p>
      </w:tc>
    </w:tr>
  </w:tbl>
  <w:p w:rsidR="00766E0E" w:rsidRPr="00CD5B3B" w:rsidRDefault="00840967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40967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40967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9085D"/>
    <w:rsid w:val="000A42F3"/>
    <w:rsid w:val="00142A54"/>
    <w:rsid w:val="0015209E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67850"/>
    <w:rsid w:val="00371FC4"/>
    <w:rsid w:val="003A15CB"/>
    <w:rsid w:val="003C179D"/>
    <w:rsid w:val="003E6B23"/>
    <w:rsid w:val="003E75FF"/>
    <w:rsid w:val="003F56F8"/>
    <w:rsid w:val="00406457"/>
    <w:rsid w:val="00411100"/>
    <w:rsid w:val="00437A70"/>
    <w:rsid w:val="00444282"/>
    <w:rsid w:val="00445EC7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60E1"/>
    <w:rsid w:val="00517B9F"/>
    <w:rsid w:val="005344D7"/>
    <w:rsid w:val="00535946"/>
    <w:rsid w:val="00535FE5"/>
    <w:rsid w:val="00571F8F"/>
    <w:rsid w:val="005B5BE1"/>
    <w:rsid w:val="005C7C93"/>
    <w:rsid w:val="005D0104"/>
    <w:rsid w:val="00607EF2"/>
    <w:rsid w:val="00615C82"/>
    <w:rsid w:val="00643B79"/>
    <w:rsid w:val="00645EB9"/>
    <w:rsid w:val="006739F6"/>
    <w:rsid w:val="00676931"/>
    <w:rsid w:val="00681013"/>
    <w:rsid w:val="00691692"/>
    <w:rsid w:val="006A1002"/>
    <w:rsid w:val="006B0472"/>
    <w:rsid w:val="006C631E"/>
    <w:rsid w:val="006E55B7"/>
    <w:rsid w:val="006E61E0"/>
    <w:rsid w:val="00704460"/>
    <w:rsid w:val="00704D5F"/>
    <w:rsid w:val="007051A6"/>
    <w:rsid w:val="007106CE"/>
    <w:rsid w:val="00731D87"/>
    <w:rsid w:val="007418A6"/>
    <w:rsid w:val="00760135"/>
    <w:rsid w:val="007A77C9"/>
    <w:rsid w:val="007C59B4"/>
    <w:rsid w:val="007F1B45"/>
    <w:rsid w:val="00817892"/>
    <w:rsid w:val="00840967"/>
    <w:rsid w:val="00864A9F"/>
    <w:rsid w:val="008710EF"/>
    <w:rsid w:val="0087237B"/>
    <w:rsid w:val="00873FAC"/>
    <w:rsid w:val="008867F9"/>
    <w:rsid w:val="008A7F59"/>
    <w:rsid w:val="008B76F8"/>
    <w:rsid w:val="0090233C"/>
    <w:rsid w:val="0090311C"/>
    <w:rsid w:val="00906F5D"/>
    <w:rsid w:val="00930989"/>
    <w:rsid w:val="009341CE"/>
    <w:rsid w:val="009659E1"/>
    <w:rsid w:val="00970F20"/>
    <w:rsid w:val="009762C6"/>
    <w:rsid w:val="009B162F"/>
    <w:rsid w:val="009D28BF"/>
    <w:rsid w:val="009F49BA"/>
    <w:rsid w:val="009F4E99"/>
    <w:rsid w:val="00A01D7E"/>
    <w:rsid w:val="00A02601"/>
    <w:rsid w:val="00A275F9"/>
    <w:rsid w:val="00A92339"/>
    <w:rsid w:val="00A979E2"/>
    <w:rsid w:val="00AA202F"/>
    <w:rsid w:val="00AB3A1C"/>
    <w:rsid w:val="00AC2DEB"/>
    <w:rsid w:val="00AE0E63"/>
    <w:rsid w:val="00AE4D66"/>
    <w:rsid w:val="00AF132A"/>
    <w:rsid w:val="00AF4918"/>
    <w:rsid w:val="00AF5313"/>
    <w:rsid w:val="00B1460A"/>
    <w:rsid w:val="00B154A2"/>
    <w:rsid w:val="00B16A48"/>
    <w:rsid w:val="00B26EBA"/>
    <w:rsid w:val="00B30BBE"/>
    <w:rsid w:val="00B42F15"/>
    <w:rsid w:val="00B47B57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3509F"/>
    <w:rsid w:val="00E36302"/>
    <w:rsid w:val="00E439AF"/>
    <w:rsid w:val="00E44008"/>
    <w:rsid w:val="00E55031"/>
    <w:rsid w:val="00E57DDB"/>
    <w:rsid w:val="00E763BB"/>
    <w:rsid w:val="00E92E1A"/>
    <w:rsid w:val="00EB0EA0"/>
    <w:rsid w:val="00EB0F33"/>
    <w:rsid w:val="00EE1A06"/>
    <w:rsid w:val="00EE46A4"/>
    <w:rsid w:val="00EF5456"/>
    <w:rsid w:val="00F14269"/>
    <w:rsid w:val="00F23C2A"/>
    <w:rsid w:val="00F34EA5"/>
    <w:rsid w:val="00F4245C"/>
    <w:rsid w:val="00F4409E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110</cp:revision>
  <cp:lastPrinted>2024-08-13T07:20:00Z</cp:lastPrinted>
  <dcterms:created xsi:type="dcterms:W3CDTF">2021-06-22T06:54:00Z</dcterms:created>
  <dcterms:modified xsi:type="dcterms:W3CDTF">2024-08-13T07:25:00Z</dcterms:modified>
</cp:coreProperties>
</file>