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445EC7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1</w:t>
      </w:r>
      <w:r w:rsidR="009B162F">
        <w:rPr>
          <w:lang w:val="ro-RO"/>
        </w:rPr>
        <w:t>2</w:t>
      </w:r>
      <w:bookmarkStart w:id="0" w:name="_GoBack"/>
      <w:bookmarkEnd w:id="0"/>
      <w:r w:rsidR="00E36302">
        <w:rPr>
          <w:lang w:val="ro-RO"/>
        </w:rPr>
        <w:t xml:space="preserve"> </w:t>
      </w:r>
      <w:r>
        <w:rPr>
          <w:lang w:val="ro-RO"/>
        </w:rPr>
        <w:t>iu</w:t>
      </w:r>
      <w:r w:rsidR="009D28BF">
        <w:rPr>
          <w:lang w:val="ro-RO"/>
        </w:rPr>
        <w:t>lie</w:t>
      </w:r>
      <w:r w:rsidR="007418A6">
        <w:rPr>
          <w:lang w:val="ro-RO"/>
        </w:rPr>
        <w:t xml:space="preserve"> </w:t>
      </w:r>
      <w:r w:rsidR="00BC09EC">
        <w:rPr>
          <w:lang w:val="ro-RO"/>
        </w:rPr>
        <w:t>202</w:t>
      </w:r>
      <w:r w:rsidR="00E36302">
        <w:rPr>
          <w:lang w:val="ro-RO"/>
        </w:rPr>
        <w:t>4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EE46A4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800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E46A4">
        <w:rPr>
          <w:rFonts w:cs="Trebuchet MS"/>
          <w:bCs/>
          <w:color w:val="FF0000"/>
          <w:sz w:val="24"/>
          <w:szCs w:val="24"/>
        </w:rPr>
        <w:t>800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9D28BF" w:rsidRPr="009D28BF" w:rsidRDefault="00C5570B" w:rsidP="009D2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EE46A4">
        <w:rPr>
          <w:rFonts w:cs="Trebuchet MS"/>
          <w:bCs/>
          <w:color w:val="FF0000"/>
          <w:sz w:val="24"/>
          <w:szCs w:val="24"/>
        </w:rPr>
        <w:t>800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9D28BF">
        <w:rPr>
          <w:rFonts w:cs="Trebuchet MS"/>
          <w:sz w:val="24"/>
          <w:szCs w:val="24"/>
        </w:rPr>
        <w:t>37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9D28BF">
        <w:rPr>
          <w:rFonts w:cs="Trebuchet MS"/>
          <w:sz w:val="24"/>
          <w:szCs w:val="24"/>
        </w:rPr>
        <w:t xml:space="preserve">  </w:t>
      </w:r>
      <w:r w:rsidR="009D28BF" w:rsidRPr="009D28BF">
        <w:rPr>
          <w:rFonts w:cs="Trebuchet MS"/>
          <w:sz w:val="24"/>
          <w:szCs w:val="24"/>
        </w:rPr>
        <w:t>administrator cont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agent de vânzari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analist servicii client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animator socioeducativ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asistent manager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consilier juridic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consilier/expert/inspector/referent/economist în economie generala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formator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grefier arhivar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inginer electrician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inginer mecanic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inginer productie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inginer retele electrice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inginer sisteme de securitate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manager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manager de produs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medic specialist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medic veterinar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meteorolog (studii superioare)</w:t>
      </w:r>
      <w:r w:rsidR="009D28BF">
        <w:rPr>
          <w:rFonts w:cs="Trebuchet MS"/>
          <w:sz w:val="24"/>
          <w:szCs w:val="24"/>
        </w:rPr>
        <w:t xml:space="preserve">, </w:t>
      </w:r>
      <w:r w:rsidR="009D28BF" w:rsidRPr="009D28BF">
        <w:rPr>
          <w:rFonts w:cs="Trebuchet MS"/>
          <w:sz w:val="24"/>
          <w:szCs w:val="24"/>
        </w:rPr>
        <w:t>montator instalatii solare</w:t>
      </w:r>
    </w:p>
    <w:p w:rsidR="009D28BF" w:rsidRPr="009D28BF" w:rsidRDefault="009D28BF" w:rsidP="009D2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D28BF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programator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programator fabricatie/lansator fabricatie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sef formatie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sef tura dispecer energetic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specialist în recrutare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specialist mentenanta electromecanica-au</w:t>
      </w:r>
      <w:r>
        <w:rPr>
          <w:rFonts w:cs="Trebuchet MS"/>
          <w:sz w:val="24"/>
          <w:szCs w:val="24"/>
        </w:rPr>
        <w:t>tomatica echipamente industriale</w:t>
      </w:r>
      <w:r w:rsidR="00EB0F33" w:rsidRPr="009659E1">
        <w:rPr>
          <w:rFonts w:cs="Trebuchet MS"/>
          <w:sz w:val="24"/>
          <w:szCs w:val="24"/>
        </w:rPr>
        <w:t xml:space="preserve">), </w:t>
      </w:r>
      <w:r w:rsidR="007418A6">
        <w:rPr>
          <w:rFonts w:cs="Trebuchet MS"/>
          <w:color w:val="FF0000"/>
          <w:sz w:val="24"/>
          <w:szCs w:val="24"/>
        </w:rPr>
        <w:t>4</w:t>
      </w:r>
      <w:r>
        <w:rPr>
          <w:rFonts w:cs="Trebuchet MS"/>
          <w:color w:val="FF0000"/>
          <w:sz w:val="24"/>
          <w:szCs w:val="24"/>
        </w:rPr>
        <w:t>2</w:t>
      </w:r>
      <w:r w:rsidR="00445EC7">
        <w:rPr>
          <w:rFonts w:cs="Trebuchet MS"/>
          <w:color w:val="FF0000"/>
          <w:sz w:val="24"/>
          <w:szCs w:val="24"/>
        </w:rPr>
        <w:t>1</w:t>
      </w:r>
      <w:r w:rsidR="00535FE5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535FE5">
        <w:rPr>
          <w:rFonts w:cs="Trebuchet MS"/>
          <w:sz w:val="24"/>
          <w:szCs w:val="24"/>
        </w:rPr>
        <w:t xml:space="preserve"> </w:t>
      </w:r>
      <w:r>
        <w:rPr>
          <w:rFonts w:cs="Trebuchet MS"/>
          <w:sz w:val="24"/>
          <w:szCs w:val="24"/>
        </w:rPr>
        <w:t>(</w:t>
      </w:r>
      <w:r w:rsidRPr="009D28BF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asistent medical generalist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bobinator aparataj electric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bobinator masini electrice rotative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brutar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brutar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confectioner-asamblor articole din textile</w:t>
      </w:r>
    </w:p>
    <w:p w:rsidR="009D28BF" w:rsidRPr="009D28BF" w:rsidRDefault="009D28BF" w:rsidP="009D2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D28BF">
        <w:rPr>
          <w:rFonts w:cs="Trebuchet MS"/>
          <w:sz w:val="24"/>
          <w:szCs w:val="24"/>
        </w:rPr>
        <w:t>controlor calitate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cosmetician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dispecer centru de alarma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electrician echipamente electrice si energetice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electromecanic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excavatorist pentru excavatoare cu rotor de mare capacitate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facturist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faiantar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functionar documentare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functionar economic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infirmier/infirmiera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lacatus-montator agregate energetice si de transport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lucrator la amenajarea terenurilor sportive (amenajator baza sportiva)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masinist la masini pentru terasamente (ifronist)</w:t>
      </w:r>
    </w:p>
    <w:p w:rsidR="009D28BF" w:rsidRPr="009D28BF" w:rsidRDefault="009D28BF" w:rsidP="009D2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D28BF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mecanic locomotiva si automotor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mecanic utilaj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montator electromecanic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montator elemente prefabricate din beton armat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montator-reglor, depanator aparate electronice, telecomunicatii, radio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paznic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registrator medical</w:t>
      </w:r>
    </w:p>
    <w:p w:rsidR="009D28BF" w:rsidRPr="009D28BF" w:rsidRDefault="009D28BF" w:rsidP="009D2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D28BF">
        <w:rPr>
          <w:rFonts w:cs="Trebuchet MS"/>
          <w:sz w:val="24"/>
          <w:szCs w:val="24"/>
        </w:rPr>
        <w:t>sef santier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sef tren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stivuitorist</w:t>
      </w:r>
    </w:p>
    <w:p w:rsidR="003E75FF" w:rsidRPr="003E75FF" w:rsidRDefault="009D28BF" w:rsidP="003E75F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D28BF">
        <w:rPr>
          <w:rFonts w:cs="Trebuchet MS"/>
          <w:sz w:val="24"/>
          <w:szCs w:val="24"/>
        </w:rPr>
        <w:lastRenderedPageBreak/>
        <w:t>strungar universal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tehnician determinari fizico-mecanice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tehnician electromecanic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tehnician în industria materialelor de constructii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vulcanizator piese din cauciuc la prese</w:t>
      </w:r>
      <w:r>
        <w:rPr>
          <w:rFonts w:cs="Trebuchet MS"/>
          <w:sz w:val="24"/>
          <w:szCs w:val="24"/>
        </w:rPr>
        <w:t xml:space="preserve">, </w:t>
      </w:r>
      <w:r w:rsidRPr="009D28BF">
        <w:rPr>
          <w:rFonts w:cs="Trebuchet MS"/>
          <w:sz w:val="24"/>
          <w:szCs w:val="24"/>
        </w:rPr>
        <w:t>zidar restaurator</w:t>
      </w:r>
      <w:r>
        <w:rPr>
          <w:rFonts w:cs="Trebuchet MS"/>
          <w:sz w:val="24"/>
          <w:szCs w:val="24"/>
        </w:rPr>
        <w:t xml:space="preserve"> </w:t>
      </w:r>
      <w:r w:rsidR="007418A6">
        <w:rPr>
          <w:rFonts w:cs="Trebuchet MS"/>
          <w:sz w:val="24"/>
          <w:szCs w:val="24"/>
        </w:rPr>
        <w:t xml:space="preserve">)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6A1002" w:rsidRPr="009659E1">
        <w:rPr>
          <w:rFonts w:cs="Trebuchet MS"/>
          <w:sz w:val="24"/>
          <w:szCs w:val="24"/>
        </w:rPr>
        <w:t>(</w:t>
      </w:r>
      <w:r w:rsidR="003E75FF">
        <w:rPr>
          <w:rFonts w:cs="Trebuchet MS"/>
          <w:sz w:val="24"/>
          <w:szCs w:val="24"/>
        </w:rPr>
        <w:t xml:space="preserve"> </w:t>
      </w:r>
      <w:r w:rsidR="003E75FF" w:rsidRPr="003E75FF">
        <w:rPr>
          <w:rFonts w:cs="Trebuchet MS"/>
          <w:sz w:val="24"/>
          <w:szCs w:val="24"/>
        </w:rPr>
        <w:t>ajutor bucatar</w:t>
      </w:r>
      <w:r w:rsidR="003E75FF">
        <w:rPr>
          <w:rFonts w:cs="Trebuchet MS"/>
          <w:sz w:val="24"/>
          <w:szCs w:val="24"/>
        </w:rPr>
        <w:t>,</w:t>
      </w:r>
      <w:r w:rsidR="003E75FF" w:rsidRPr="003E75FF">
        <w:rPr>
          <w:rFonts w:cs="Trebuchet MS"/>
          <w:sz w:val="24"/>
          <w:szCs w:val="24"/>
        </w:rPr>
        <w:t>ajutor ospatar</w:t>
      </w:r>
      <w:r w:rsidR="003E75FF">
        <w:rPr>
          <w:rFonts w:cs="Trebuchet MS"/>
          <w:sz w:val="24"/>
          <w:szCs w:val="24"/>
        </w:rPr>
        <w:t>,</w:t>
      </w:r>
      <w:r w:rsidR="003E75FF" w:rsidRPr="003E75FF">
        <w:rPr>
          <w:rFonts w:cs="Trebuchet MS"/>
          <w:sz w:val="24"/>
          <w:szCs w:val="24"/>
        </w:rPr>
        <w:t>ambalator manual</w:t>
      </w:r>
      <w:r w:rsidR="003E75FF">
        <w:rPr>
          <w:rFonts w:cs="Trebuchet MS"/>
          <w:sz w:val="24"/>
          <w:szCs w:val="24"/>
        </w:rPr>
        <w:t>,</w:t>
      </w:r>
      <w:r w:rsidR="003E75FF" w:rsidRPr="003E75FF">
        <w:rPr>
          <w:rFonts w:cs="Trebuchet MS"/>
          <w:sz w:val="24"/>
          <w:szCs w:val="24"/>
        </w:rPr>
        <w:t>asistent manager</w:t>
      </w:r>
      <w:r w:rsidR="003E75FF">
        <w:rPr>
          <w:rFonts w:cs="Trebuchet MS"/>
          <w:sz w:val="24"/>
          <w:szCs w:val="24"/>
        </w:rPr>
        <w:t xml:space="preserve">, </w:t>
      </w:r>
      <w:r w:rsidR="003E75FF" w:rsidRPr="003E75FF">
        <w:rPr>
          <w:rFonts w:cs="Trebuchet MS"/>
          <w:sz w:val="24"/>
          <w:szCs w:val="24"/>
        </w:rPr>
        <w:t>barman</w:t>
      </w:r>
      <w:r w:rsidR="003E75FF">
        <w:rPr>
          <w:rFonts w:cs="Trebuchet MS"/>
          <w:sz w:val="24"/>
          <w:szCs w:val="24"/>
        </w:rPr>
        <w:t xml:space="preserve">, </w:t>
      </w:r>
      <w:r w:rsidR="003E75FF" w:rsidRPr="003E75FF">
        <w:rPr>
          <w:rFonts w:cs="Trebuchet MS"/>
          <w:sz w:val="24"/>
          <w:szCs w:val="24"/>
        </w:rPr>
        <w:t>brutar</w:t>
      </w:r>
      <w:r w:rsidR="003E75FF">
        <w:rPr>
          <w:rFonts w:cs="Trebuchet MS"/>
          <w:sz w:val="24"/>
          <w:szCs w:val="24"/>
        </w:rPr>
        <w:t xml:space="preserve">, </w:t>
      </w:r>
      <w:r w:rsidR="003E75FF" w:rsidRPr="003E75FF">
        <w:rPr>
          <w:rFonts w:cs="Trebuchet MS"/>
          <w:sz w:val="24"/>
          <w:szCs w:val="24"/>
        </w:rPr>
        <w:t>bucatar</w:t>
      </w:r>
      <w:r w:rsidR="003E75FF">
        <w:rPr>
          <w:rFonts w:cs="Trebuchet MS"/>
          <w:sz w:val="24"/>
          <w:szCs w:val="24"/>
        </w:rPr>
        <w:t xml:space="preserve">, </w:t>
      </w:r>
      <w:r w:rsidR="003E75FF" w:rsidRPr="003E75FF">
        <w:rPr>
          <w:rFonts w:cs="Trebuchet MS"/>
          <w:sz w:val="24"/>
          <w:szCs w:val="24"/>
        </w:rPr>
        <w:t>camerista hotel</w:t>
      </w:r>
    </w:p>
    <w:p w:rsidR="003E75FF" w:rsidRPr="003E75FF" w:rsidRDefault="003E75FF" w:rsidP="003E75F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3E75FF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decorator produse cofetarie</w:t>
      </w:r>
      <w:r>
        <w:rPr>
          <w:rFonts w:cs="Trebuchet MS"/>
          <w:sz w:val="24"/>
          <w:szCs w:val="24"/>
        </w:rPr>
        <w:t xml:space="preserve">, , </w:t>
      </w:r>
      <w:r w:rsidRPr="003E75FF">
        <w:rPr>
          <w:rFonts w:cs="Trebuchet MS"/>
          <w:sz w:val="24"/>
          <w:szCs w:val="24"/>
        </w:rPr>
        <w:t>dulgher restaurator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inginer-sef în constructii</w:t>
      </w:r>
    </w:p>
    <w:p w:rsidR="003E75FF" w:rsidRPr="003E75FF" w:rsidRDefault="003E75FF" w:rsidP="003E75F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3E75FF">
        <w:rPr>
          <w:rFonts w:cs="Trebuchet MS"/>
          <w:sz w:val="24"/>
          <w:szCs w:val="24"/>
        </w:rPr>
        <w:t>îngrijitor animale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lucrator sortator deseuri reciclabile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manipulant marfuri</w:t>
      </w:r>
    </w:p>
    <w:p w:rsidR="005344D7" w:rsidRPr="009659E1" w:rsidRDefault="003E75FF" w:rsidP="009F49B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3E75FF">
        <w:rPr>
          <w:rFonts w:cs="Trebuchet MS"/>
          <w:sz w:val="24"/>
          <w:szCs w:val="24"/>
        </w:rPr>
        <w:t>montator pereti si plafoane din ghips-carton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muncitor necalificat în agricultura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operator la roboti industriali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operator mase plastice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pizzar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rihtuitor confectii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vânzator la domiciliul clientului pe baza de comanda</w:t>
      </w:r>
      <w:r>
        <w:rPr>
          <w:rFonts w:cs="Trebuchet MS"/>
          <w:sz w:val="24"/>
          <w:szCs w:val="24"/>
        </w:rPr>
        <w:t xml:space="preserve">, </w:t>
      </w:r>
      <w:r w:rsidRPr="003E75FF">
        <w:rPr>
          <w:rFonts w:cs="Trebuchet MS"/>
          <w:sz w:val="24"/>
          <w:szCs w:val="24"/>
        </w:rPr>
        <w:t>zidar restaurator</w:t>
      </w:r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B162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B162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9B162F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B162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B162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9B162F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9B162F" w:rsidP="00EB0EA0">
          <w:pPr>
            <w:pStyle w:val="MediumGrid21"/>
          </w:pPr>
        </w:p>
      </w:tc>
    </w:tr>
  </w:tbl>
  <w:p w:rsidR="00766E0E" w:rsidRPr="00CD5B3B" w:rsidRDefault="009B162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9B162F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9B162F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9085D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B3A6E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67850"/>
    <w:rsid w:val="00371FC4"/>
    <w:rsid w:val="003C179D"/>
    <w:rsid w:val="003E6B23"/>
    <w:rsid w:val="003E75FF"/>
    <w:rsid w:val="003F56F8"/>
    <w:rsid w:val="00406457"/>
    <w:rsid w:val="00437A70"/>
    <w:rsid w:val="00444282"/>
    <w:rsid w:val="00445EC7"/>
    <w:rsid w:val="004747C3"/>
    <w:rsid w:val="00477BB9"/>
    <w:rsid w:val="00483319"/>
    <w:rsid w:val="00495904"/>
    <w:rsid w:val="004B243B"/>
    <w:rsid w:val="004B5B9D"/>
    <w:rsid w:val="004E3FF1"/>
    <w:rsid w:val="004F2DF7"/>
    <w:rsid w:val="004F5761"/>
    <w:rsid w:val="00500C35"/>
    <w:rsid w:val="005057A3"/>
    <w:rsid w:val="00517B9F"/>
    <w:rsid w:val="005344D7"/>
    <w:rsid w:val="00535946"/>
    <w:rsid w:val="00535FE5"/>
    <w:rsid w:val="00571F8F"/>
    <w:rsid w:val="005B5BE1"/>
    <w:rsid w:val="005C7C93"/>
    <w:rsid w:val="005D0104"/>
    <w:rsid w:val="00607EF2"/>
    <w:rsid w:val="00615C82"/>
    <w:rsid w:val="00643B79"/>
    <w:rsid w:val="00645EB9"/>
    <w:rsid w:val="006739F6"/>
    <w:rsid w:val="00676931"/>
    <w:rsid w:val="00681013"/>
    <w:rsid w:val="00691692"/>
    <w:rsid w:val="006A1002"/>
    <w:rsid w:val="006B0472"/>
    <w:rsid w:val="006C631E"/>
    <w:rsid w:val="006E55B7"/>
    <w:rsid w:val="006E61E0"/>
    <w:rsid w:val="00704460"/>
    <w:rsid w:val="00704D5F"/>
    <w:rsid w:val="007051A6"/>
    <w:rsid w:val="007106CE"/>
    <w:rsid w:val="00731D87"/>
    <w:rsid w:val="007418A6"/>
    <w:rsid w:val="00760135"/>
    <w:rsid w:val="007A77C9"/>
    <w:rsid w:val="007C59B4"/>
    <w:rsid w:val="007F1B45"/>
    <w:rsid w:val="00817892"/>
    <w:rsid w:val="00864A9F"/>
    <w:rsid w:val="0087237B"/>
    <w:rsid w:val="00873FAC"/>
    <w:rsid w:val="008867F9"/>
    <w:rsid w:val="008A7F59"/>
    <w:rsid w:val="008B76F8"/>
    <w:rsid w:val="0090311C"/>
    <w:rsid w:val="00906F5D"/>
    <w:rsid w:val="00930989"/>
    <w:rsid w:val="009341CE"/>
    <w:rsid w:val="009659E1"/>
    <w:rsid w:val="00970F20"/>
    <w:rsid w:val="009762C6"/>
    <w:rsid w:val="009B162F"/>
    <w:rsid w:val="009D28BF"/>
    <w:rsid w:val="009F49BA"/>
    <w:rsid w:val="009F4E99"/>
    <w:rsid w:val="00A01D7E"/>
    <w:rsid w:val="00A02601"/>
    <w:rsid w:val="00A275F9"/>
    <w:rsid w:val="00A92339"/>
    <w:rsid w:val="00A979E2"/>
    <w:rsid w:val="00AA202F"/>
    <w:rsid w:val="00AB3A1C"/>
    <w:rsid w:val="00AC2DEB"/>
    <w:rsid w:val="00AE0E63"/>
    <w:rsid w:val="00AF132A"/>
    <w:rsid w:val="00AF4918"/>
    <w:rsid w:val="00AF5313"/>
    <w:rsid w:val="00B154A2"/>
    <w:rsid w:val="00B16A48"/>
    <w:rsid w:val="00B26EBA"/>
    <w:rsid w:val="00B30BBE"/>
    <w:rsid w:val="00B42F15"/>
    <w:rsid w:val="00B5407E"/>
    <w:rsid w:val="00B62E09"/>
    <w:rsid w:val="00B65FB8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21878"/>
    <w:rsid w:val="00E3509F"/>
    <w:rsid w:val="00E36302"/>
    <w:rsid w:val="00E439AF"/>
    <w:rsid w:val="00E44008"/>
    <w:rsid w:val="00E55031"/>
    <w:rsid w:val="00E57DDB"/>
    <w:rsid w:val="00E763BB"/>
    <w:rsid w:val="00E92E1A"/>
    <w:rsid w:val="00EB0EA0"/>
    <w:rsid w:val="00EB0F33"/>
    <w:rsid w:val="00EE1A06"/>
    <w:rsid w:val="00EE46A4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104</cp:revision>
  <cp:lastPrinted>2024-06-14T06:53:00Z</cp:lastPrinted>
  <dcterms:created xsi:type="dcterms:W3CDTF">2021-06-22T06:54:00Z</dcterms:created>
  <dcterms:modified xsi:type="dcterms:W3CDTF">2024-07-12T06:40:00Z</dcterms:modified>
</cp:coreProperties>
</file>