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06B" w:rsidRPr="009B64A8" w:rsidRDefault="009B64A8" w:rsidP="009B64A8">
      <w:pPr>
        <w:ind w:left="0"/>
        <w:jc w:val="right"/>
        <w:rPr>
          <w:rFonts w:cs="Arial"/>
          <w:sz w:val="24"/>
          <w:szCs w:val="24"/>
          <w:lang w:val="it-IT"/>
        </w:rPr>
      </w:pPr>
      <w:r w:rsidRPr="009B64A8">
        <w:rPr>
          <w:rFonts w:cs="Arial"/>
          <w:sz w:val="24"/>
          <w:szCs w:val="24"/>
          <w:lang w:val="it-IT"/>
        </w:rPr>
        <w:t>24 Martie 2025</w:t>
      </w:r>
    </w:p>
    <w:p w:rsidR="0093506B" w:rsidRPr="009B64A8" w:rsidRDefault="0093506B" w:rsidP="005F756F">
      <w:pPr>
        <w:ind w:left="0"/>
        <w:rPr>
          <w:rFonts w:cs="Arial"/>
          <w:sz w:val="24"/>
          <w:szCs w:val="24"/>
          <w:lang w:val="it-IT"/>
        </w:rPr>
      </w:pPr>
    </w:p>
    <w:p w:rsidR="0093506B" w:rsidRDefault="0093506B" w:rsidP="005F756F">
      <w:pPr>
        <w:ind w:left="0"/>
        <w:rPr>
          <w:rFonts w:cs="Arial"/>
          <w:sz w:val="24"/>
          <w:szCs w:val="24"/>
          <w:lang w:val="it-IT"/>
        </w:rPr>
      </w:pPr>
    </w:p>
    <w:p w:rsidR="005F3CAC" w:rsidRPr="009B64A8" w:rsidRDefault="005F3CAC" w:rsidP="005F756F">
      <w:pPr>
        <w:ind w:left="0"/>
        <w:rPr>
          <w:rFonts w:cs="Arial"/>
          <w:sz w:val="24"/>
          <w:szCs w:val="24"/>
          <w:lang w:val="it-IT"/>
        </w:rPr>
      </w:pPr>
      <w:bookmarkStart w:id="0" w:name="_GoBack"/>
      <w:bookmarkEnd w:id="0"/>
    </w:p>
    <w:p w:rsidR="0093506B" w:rsidRPr="009B64A8" w:rsidRDefault="0093506B" w:rsidP="005F756F">
      <w:pPr>
        <w:ind w:left="0"/>
        <w:rPr>
          <w:rFonts w:cs="Arial"/>
          <w:sz w:val="24"/>
          <w:szCs w:val="24"/>
          <w:lang w:val="it-IT"/>
        </w:rPr>
      </w:pPr>
    </w:p>
    <w:p w:rsidR="00264361" w:rsidRPr="009B64A8" w:rsidRDefault="00264361" w:rsidP="005F756F">
      <w:pPr>
        <w:ind w:left="0"/>
        <w:rPr>
          <w:rFonts w:cs="Arial"/>
          <w:sz w:val="24"/>
          <w:szCs w:val="24"/>
          <w:lang w:val="it-IT"/>
        </w:rPr>
      </w:pPr>
      <w:r w:rsidRPr="009B64A8">
        <w:rPr>
          <w:rFonts w:cs="Arial"/>
          <w:sz w:val="24"/>
          <w:szCs w:val="24"/>
          <w:lang w:val="it-IT"/>
        </w:rPr>
        <w:t>Comunicat de presa</w:t>
      </w:r>
    </w:p>
    <w:p w:rsidR="00264361" w:rsidRPr="009B64A8" w:rsidRDefault="00264361" w:rsidP="005F756F">
      <w:pPr>
        <w:ind w:left="0"/>
        <w:rPr>
          <w:rFonts w:cs="Arial"/>
          <w:sz w:val="24"/>
          <w:szCs w:val="24"/>
          <w:lang w:val="it-IT"/>
        </w:rPr>
      </w:pPr>
    </w:p>
    <w:p w:rsidR="00264361" w:rsidRPr="009B64A8" w:rsidRDefault="009B64A8" w:rsidP="00F61443">
      <w:pPr>
        <w:autoSpaceDE w:val="0"/>
        <w:autoSpaceDN w:val="0"/>
        <w:adjustRightInd w:val="0"/>
        <w:spacing w:after="0" w:line="240" w:lineRule="auto"/>
        <w:ind w:left="0"/>
        <w:rPr>
          <w:rFonts w:cs="DejaVuSerifCondensed"/>
          <w:sz w:val="24"/>
          <w:szCs w:val="24"/>
          <w:lang w:val="it-IT"/>
        </w:rPr>
      </w:pPr>
      <w:r w:rsidRPr="009B64A8">
        <w:rPr>
          <w:rFonts w:cs="Arial"/>
          <w:sz w:val="24"/>
          <w:szCs w:val="24"/>
          <w:lang w:val="it-IT"/>
        </w:rPr>
        <w:t xml:space="preserve">Centrul Regional de Formare Profesionala a Adultilor Mehedinti a fost selectat de catre Ministerul Economiei, Digitalizarii, Antreprenoriatului si Turismului ca furnizor de formare profesionala, in vederea organizarii cursului de Competente Antreprenoriale, </w:t>
      </w:r>
      <w:r w:rsidR="002D3149">
        <w:rPr>
          <w:rFonts w:cs="Arial"/>
          <w:sz w:val="24"/>
          <w:szCs w:val="24"/>
          <w:lang w:val="it-IT"/>
        </w:rPr>
        <w:t>pentru</w:t>
      </w:r>
      <w:r w:rsidRPr="009B64A8">
        <w:rPr>
          <w:rFonts w:cs="Arial"/>
          <w:sz w:val="24"/>
          <w:szCs w:val="24"/>
          <w:lang w:val="it-IT"/>
        </w:rPr>
        <w:t xml:space="preserve"> persoanel</w:t>
      </w:r>
      <w:r w:rsidR="002D3149">
        <w:rPr>
          <w:rFonts w:cs="Arial"/>
          <w:sz w:val="24"/>
          <w:szCs w:val="24"/>
          <w:lang w:val="it-IT"/>
        </w:rPr>
        <w:t>e</w:t>
      </w:r>
      <w:r w:rsidRPr="009B64A8">
        <w:rPr>
          <w:rFonts w:cs="Arial"/>
          <w:sz w:val="24"/>
          <w:szCs w:val="24"/>
          <w:lang w:val="it-IT"/>
        </w:rPr>
        <w:t xml:space="preserve"> fizice din grupul tinta </w:t>
      </w:r>
      <w:r w:rsidR="00F61443">
        <w:rPr>
          <w:rFonts w:cs="Arial"/>
          <w:sz w:val="24"/>
          <w:szCs w:val="24"/>
          <w:lang w:val="it-IT"/>
        </w:rPr>
        <w:t>in</w:t>
      </w:r>
      <w:r w:rsidRPr="009B64A8">
        <w:rPr>
          <w:rFonts w:cs="Arial"/>
          <w:sz w:val="24"/>
          <w:szCs w:val="24"/>
          <w:lang w:val="it-IT"/>
        </w:rPr>
        <w:t xml:space="preserve"> cadrul </w:t>
      </w:r>
      <w:r w:rsidRPr="009B64A8">
        <w:rPr>
          <w:rFonts w:cs="DejaVuSerifCondensed"/>
          <w:sz w:val="24"/>
          <w:szCs w:val="24"/>
          <w:lang w:val="it-IT"/>
        </w:rPr>
        <w:t>Programului pentru stimularea întreprinderilor mici şi mijlocii "START UP NATION -</w:t>
      </w:r>
      <w:r>
        <w:rPr>
          <w:rFonts w:cs="DejaVuSerifCondensed"/>
          <w:sz w:val="24"/>
          <w:szCs w:val="24"/>
          <w:lang w:val="it-IT"/>
        </w:rPr>
        <w:t xml:space="preserve"> </w:t>
      </w:r>
      <w:r w:rsidRPr="009B64A8">
        <w:rPr>
          <w:rFonts w:cs="DejaVuSerifCondensed"/>
          <w:sz w:val="24"/>
          <w:szCs w:val="24"/>
          <w:lang w:val="it-IT"/>
        </w:rPr>
        <w:t>ROMÂNIA" ediţia 2024</w:t>
      </w:r>
      <w:r w:rsidR="00F61443">
        <w:rPr>
          <w:rFonts w:cs="DejaVuSerifCondensed"/>
          <w:sz w:val="24"/>
          <w:szCs w:val="24"/>
          <w:lang w:val="it-IT"/>
        </w:rPr>
        <w:t>.</w:t>
      </w:r>
    </w:p>
    <w:p w:rsidR="00264361" w:rsidRDefault="00F61443" w:rsidP="00F61443">
      <w:pPr>
        <w:ind w:left="0"/>
        <w:rPr>
          <w:rFonts w:cs="Arial"/>
          <w:sz w:val="24"/>
          <w:szCs w:val="24"/>
          <w:lang w:val="it-IT"/>
        </w:rPr>
      </w:pPr>
      <w:r w:rsidRPr="00F61443">
        <w:rPr>
          <w:rFonts w:cs="Arial"/>
          <w:sz w:val="24"/>
          <w:szCs w:val="24"/>
          <w:lang w:val="it-IT"/>
        </w:rPr>
        <w:t>A fost semnat contractul prin care ne-au fost atribuite un nu</w:t>
      </w:r>
      <w:r>
        <w:rPr>
          <w:rFonts w:cs="Arial"/>
          <w:sz w:val="24"/>
          <w:szCs w:val="24"/>
          <w:lang w:val="it-IT"/>
        </w:rPr>
        <w:t xml:space="preserve">mar de 107 persoane, </w:t>
      </w:r>
      <w:r w:rsidR="002D3149">
        <w:rPr>
          <w:rFonts w:cs="Arial"/>
          <w:sz w:val="24"/>
          <w:szCs w:val="24"/>
          <w:lang w:val="it-IT"/>
        </w:rPr>
        <w:t xml:space="preserve">din care, </w:t>
      </w:r>
      <w:r>
        <w:rPr>
          <w:rFonts w:cs="Arial"/>
          <w:sz w:val="24"/>
          <w:szCs w:val="24"/>
          <w:lang w:val="it-IT"/>
        </w:rPr>
        <w:t xml:space="preserve">36 persoane vor </w:t>
      </w:r>
      <w:r w:rsidR="002D3149">
        <w:rPr>
          <w:rFonts w:cs="Arial"/>
          <w:sz w:val="24"/>
          <w:szCs w:val="24"/>
          <w:lang w:val="it-IT"/>
        </w:rPr>
        <w:t>participa la cursuri in format</w:t>
      </w:r>
      <w:r>
        <w:rPr>
          <w:rFonts w:cs="Arial"/>
          <w:sz w:val="24"/>
          <w:szCs w:val="24"/>
          <w:lang w:val="it-IT"/>
        </w:rPr>
        <w:t xml:space="preserve"> fizic</w:t>
      </w:r>
      <w:r w:rsidR="002D3149">
        <w:rPr>
          <w:rFonts w:cs="Arial"/>
          <w:sz w:val="24"/>
          <w:szCs w:val="24"/>
          <w:lang w:val="it-IT"/>
        </w:rPr>
        <w:t>,</w:t>
      </w:r>
      <w:r>
        <w:rPr>
          <w:rFonts w:cs="Arial"/>
          <w:sz w:val="24"/>
          <w:szCs w:val="24"/>
          <w:lang w:val="it-IT"/>
        </w:rPr>
        <w:t xml:space="preserve"> </w:t>
      </w:r>
      <w:r w:rsidR="002D3149">
        <w:rPr>
          <w:rFonts w:cs="Arial"/>
          <w:sz w:val="24"/>
          <w:szCs w:val="24"/>
          <w:lang w:val="it-IT"/>
        </w:rPr>
        <w:t>la sediul CRFPA Mehedinti</w:t>
      </w:r>
      <w:r>
        <w:rPr>
          <w:rFonts w:cs="Arial"/>
          <w:sz w:val="24"/>
          <w:szCs w:val="24"/>
          <w:lang w:val="it-IT"/>
        </w:rPr>
        <w:t xml:space="preserve"> si </w:t>
      </w:r>
      <w:r w:rsidR="002D3149">
        <w:rPr>
          <w:rFonts w:cs="Arial"/>
          <w:sz w:val="24"/>
          <w:szCs w:val="24"/>
          <w:lang w:val="it-IT"/>
        </w:rPr>
        <w:t>71 de persoane vor participa la cursuri in format on-line.</w:t>
      </w:r>
    </w:p>
    <w:p w:rsidR="002D3149" w:rsidRPr="002D3149" w:rsidRDefault="002D3149" w:rsidP="00F61443">
      <w:pPr>
        <w:ind w:left="0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Inscrierile pentru aceste cursuri vor incepe din data de 15 aprilie 2025, pe platforma </w:t>
      </w:r>
      <w:hyperlink r:id="rId8" w:history="1">
        <w:r w:rsidRPr="002D3149">
          <w:rPr>
            <w:rStyle w:val="Hyperlink"/>
            <w:rFonts w:ascii="Arial" w:hAnsi="Arial" w:cs="Arial"/>
            <w:b/>
            <w:bCs/>
            <w:color w:val="0896FE"/>
            <w:sz w:val="21"/>
            <w:szCs w:val="21"/>
            <w:lang w:val="it-IT"/>
          </w:rPr>
          <w:t>minimis.imm.gov.ro</w:t>
        </w:r>
      </w:hyperlink>
      <w:r w:rsidRPr="002D3149">
        <w:rPr>
          <w:rStyle w:val="Robust"/>
          <w:rFonts w:ascii="Arial" w:hAnsi="Arial" w:cs="Arial"/>
          <w:color w:val="5A5D60"/>
          <w:sz w:val="21"/>
          <w:szCs w:val="21"/>
          <w:shd w:val="clear" w:color="auto" w:fill="FFFFFF"/>
          <w:lang w:val="it-IT"/>
        </w:rPr>
        <w:t>.</w:t>
      </w:r>
    </w:p>
    <w:p w:rsidR="00F746FD" w:rsidRDefault="00F746FD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:rsidR="005F3CAC" w:rsidRPr="00102939" w:rsidRDefault="005F3CAC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Conducerea CRFPA </w:t>
      </w:r>
      <w:proofErr w:type="spellStart"/>
      <w:r>
        <w:rPr>
          <w:rFonts w:cs="Arial"/>
          <w:sz w:val="24"/>
          <w:szCs w:val="24"/>
          <w:lang w:val="ro-RO"/>
        </w:rPr>
        <w:t>Mehedinti</w:t>
      </w:r>
      <w:proofErr w:type="spellEnd"/>
    </w:p>
    <w:sectPr w:rsidR="005F3CAC" w:rsidRPr="00102939" w:rsidSect="005F3CA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A0" w:rsidRDefault="005321A0" w:rsidP="00CD5B3B">
      <w:r>
        <w:separator/>
      </w:r>
    </w:p>
  </w:endnote>
  <w:endnote w:type="continuationSeparator" w:id="0">
    <w:p w:rsidR="005321A0" w:rsidRDefault="005321A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AC" w:rsidRPr="00F44190" w:rsidRDefault="004320AC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09D6A" wp14:editId="4423C6FF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7A2DC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C767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C767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4320AC" w:rsidRPr="002A367B" w:rsidRDefault="004320AC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proofErr w:type="spellStart"/>
    <w:r w:rsidRPr="002A367B">
      <w:rPr>
        <w:sz w:val="14"/>
        <w:szCs w:val="14"/>
        <w:lang w:val="ro-RO"/>
      </w:rPr>
      <w:t>Avalanşei</w:t>
    </w:r>
    <w:proofErr w:type="spellEnd"/>
    <w:r w:rsidRPr="002A367B">
      <w:rPr>
        <w:sz w:val="14"/>
        <w:szCs w:val="14"/>
        <w:lang w:val="ro-RO"/>
      </w:rPr>
      <w:t>, nr. 20-22, Sector 4, București</w:t>
    </w:r>
  </w:p>
  <w:p w:rsidR="004320AC" w:rsidRPr="002A367B" w:rsidRDefault="004320AC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4320AC" w:rsidRPr="002A367B" w:rsidRDefault="004320AC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193E26" w:rsidRPr="00E9625F">
        <w:rPr>
          <w:rStyle w:val="Hyperlink"/>
          <w:sz w:val="14"/>
          <w:szCs w:val="14"/>
          <w:lang w:val="ro-RO"/>
        </w:rPr>
        <w:t>anofm@anofm.gov.ro</w:t>
      </w:r>
    </w:hyperlink>
    <w:r w:rsidRPr="002A367B">
      <w:rPr>
        <w:sz w:val="14"/>
        <w:szCs w:val="14"/>
        <w:lang w:val="ro-RO"/>
      </w:rPr>
      <w:t xml:space="preserve">; </w:t>
    </w:r>
    <w:hyperlink r:id="rId2" w:history="1">
      <w:r w:rsidR="00193E26" w:rsidRPr="00E9625F">
        <w:rPr>
          <w:rStyle w:val="Hyperlink"/>
          <w:sz w:val="14"/>
          <w:szCs w:val="14"/>
          <w:lang w:val="ro-RO"/>
        </w:rPr>
        <w:t>mass.media@anofm.gov.ro</w:t>
      </w:r>
    </w:hyperlink>
    <w:r w:rsidR="00193E26">
      <w:rPr>
        <w:sz w:val="14"/>
        <w:szCs w:val="14"/>
        <w:lang w:val="ro-RO"/>
      </w:rPr>
      <w:t xml:space="preserve"> </w:t>
    </w:r>
  </w:p>
  <w:p w:rsidR="004320AC" w:rsidRPr="00BB4295" w:rsidRDefault="004320AC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149" w:rsidRPr="002D3149" w:rsidRDefault="002D3149" w:rsidP="002D3149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D3149">
      <w:rPr>
        <w:sz w:val="14"/>
        <w:szCs w:val="14"/>
        <w:lang w:val="ro-RO"/>
      </w:rPr>
      <w:t>CENTRUL REGIONAL DE FORMARE PROFESIONALĂ A ADULŢILOR MEHEDINTI</w:t>
    </w:r>
  </w:p>
  <w:p w:rsidR="002D3149" w:rsidRPr="002D3149" w:rsidRDefault="002D3149" w:rsidP="002D3149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D3149">
      <w:rPr>
        <w:sz w:val="14"/>
        <w:szCs w:val="14"/>
        <w:lang w:val="ro-RO"/>
      </w:rPr>
      <w:t>Operator de date cu caracter personal nr.10116</w:t>
    </w:r>
  </w:p>
  <w:p w:rsidR="002D3149" w:rsidRPr="002D3149" w:rsidRDefault="002D3149" w:rsidP="002D3149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D3149">
      <w:rPr>
        <w:sz w:val="14"/>
        <w:szCs w:val="14"/>
        <w:lang w:val="ro-RO"/>
      </w:rPr>
      <w:t xml:space="preserve">Str. Str. </w:t>
    </w:r>
    <w:proofErr w:type="spellStart"/>
    <w:r w:rsidRPr="002D3149">
      <w:rPr>
        <w:sz w:val="14"/>
        <w:szCs w:val="14"/>
        <w:lang w:val="ro-RO"/>
      </w:rPr>
      <w:t>SerpentinaRosiori</w:t>
    </w:r>
    <w:proofErr w:type="spellEnd"/>
    <w:r w:rsidRPr="002D3149">
      <w:rPr>
        <w:sz w:val="14"/>
        <w:szCs w:val="14"/>
        <w:lang w:val="ro-RO"/>
      </w:rPr>
      <w:t xml:space="preserve"> nr. 1,DrobetaTurnuSeverin</w:t>
    </w:r>
  </w:p>
  <w:p w:rsidR="002D3149" w:rsidRPr="002D3149" w:rsidRDefault="002D3149" w:rsidP="002D3149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D3149">
      <w:rPr>
        <w:sz w:val="14"/>
        <w:szCs w:val="14"/>
        <w:lang w:val="ro-RO"/>
      </w:rPr>
      <w:t xml:space="preserve">Tel./Fax: +4 0252 313 120; </w:t>
    </w:r>
  </w:p>
  <w:p w:rsidR="004320AC" w:rsidRPr="00F44190" w:rsidRDefault="002D3149" w:rsidP="002D3149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D3149">
      <w:rPr>
        <w:sz w:val="14"/>
        <w:szCs w:val="14"/>
        <w:lang w:val="ro-RO"/>
      </w:rPr>
      <w:t>e-mail: crfpamh@yahoo.com www.</w:t>
    </w:r>
    <w:r w:rsidR="005F3CAC">
      <w:rPr>
        <w:sz w:val="14"/>
        <w:szCs w:val="14"/>
        <w:lang w:val="ro-RO"/>
      </w:rPr>
      <w:t>anofm</w:t>
    </w:r>
    <w:r w:rsidRPr="002D3149">
      <w:rPr>
        <w:sz w:val="14"/>
        <w:szCs w:val="14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A0" w:rsidRDefault="005321A0" w:rsidP="00CD5B3B">
      <w:r>
        <w:separator/>
      </w:r>
    </w:p>
  </w:footnote>
  <w:footnote w:type="continuationSeparator" w:id="0">
    <w:p w:rsidR="005321A0" w:rsidRDefault="005321A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:rsidTr="003738C8">
      <w:trPr>
        <w:trHeight w:val="987"/>
      </w:trPr>
      <w:tc>
        <w:tcPr>
          <w:tcW w:w="5103" w:type="dxa"/>
          <w:shd w:val="clear" w:color="auto" w:fill="auto"/>
        </w:tcPr>
        <w:p w:rsidR="004320AC" w:rsidRPr="00CD5B3B" w:rsidRDefault="00102939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26BD7F9" wp14:editId="5E495CF9">
                <wp:extent cx="4050030" cy="502104"/>
                <wp:effectExtent l="0" t="0" r="0" b="0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4320AC" w:rsidRDefault="004320AC" w:rsidP="00011077">
          <w:pPr>
            <w:pStyle w:val="MediumGrid21"/>
            <w:jc w:val="right"/>
          </w:pPr>
        </w:p>
      </w:tc>
    </w:tr>
  </w:tbl>
  <w:p w:rsidR="004320AC" w:rsidRPr="00CD5B3B" w:rsidRDefault="004320AC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:rsidTr="0007474B">
      <w:tc>
        <w:tcPr>
          <w:tcW w:w="8647" w:type="dxa"/>
          <w:shd w:val="clear" w:color="auto" w:fill="auto"/>
        </w:tcPr>
        <w:p w:rsidR="004320AC" w:rsidRPr="00B44471" w:rsidRDefault="0010293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B95F629" wp14:editId="33114E59">
                <wp:extent cx="5010922" cy="899162"/>
                <wp:effectExtent l="0" t="0" r="0" b="0"/>
                <wp:docPr id="17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F782CD" wp14:editId="6761BD79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9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320AC" w:rsidRPr="0081589B" w:rsidRDefault="004320AC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C6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02939"/>
    <w:rsid w:val="001106FA"/>
    <w:rsid w:val="001632A2"/>
    <w:rsid w:val="00166BC6"/>
    <w:rsid w:val="001856EE"/>
    <w:rsid w:val="00193E26"/>
    <w:rsid w:val="001C7677"/>
    <w:rsid w:val="001D2C99"/>
    <w:rsid w:val="001F6EEC"/>
    <w:rsid w:val="001F7A3C"/>
    <w:rsid w:val="002046C8"/>
    <w:rsid w:val="0021532B"/>
    <w:rsid w:val="00264361"/>
    <w:rsid w:val="002673A1"/>
    <w:rsid w:val="0028016A"/>
    <w:rsid w:val="00294102"/>
    <w:rsid w:val="002A1C92"/>
    <w:rsid w:val="002A4FF7"/>
    <w:rsid w:val="002A5742"/>
    <w:rsid w:val="002C59E9"/>
    <w:rsid w:val="002D3149"/>
    <w:rsid w:val="002E3C3B"/>
    <w:rsid w:val="002F29B8"/>
    <w:rsid w:val="00305DE5"/>
    <w:rsid w:val="003070E3"/>
    <w:rsid w:val="003115C1"/>
    <w:rsid w:val="00312081"/>
    <w:rsid w:val="003134B0"/>
    <w:rsid w:val="003441B9"/>
    <w:rsid w:val="00367AC0"/>
    <w:rsid w:val="003738C8"/>
    <w:rsid w:val="00373E18"/>
    <w:rsid w:val="00395093"/>
    <w:rsid w:val="003950C5"/>
    <w:rsid w:val="003C5F18"/>
    <w:rsid w:val="003D0D81"/>
    <w:rsid w:val="003D5A60"/>
    <w:rsid w:val="003F4685"/>
    <w:rsid w:val="00403C3F"/>
    <w:rsid w:val="00403F09"/>
    <w:rsid w:val="00407382"/>
    <w:rsid w:val="00412DAB"/>
    <w:rsid w:val="00427C17"/>
    <w:rsid w:val="004320AC"/>
    <w:rsid w:val="00441E15"/>
    <w:rsid w:val="00443AE8"/>
    <w:rsid w:val="004510F7"/>
    <w:rsid w:val="00451AD0"/>
    <w:rsid w:val="0045426E"/>
    <w:rsid w:val="00465ABF"/>
    <w:rsid w:val="004713A4"/>
    <w:rsid w:val="004714D6"/>
    <w:rsid w:val="00493AD5"/>
    <w:rsid w:val="004D5F89"/>
    <w:rsid w:val="004E3CBB"/>
    <w:rsid w:val="004E47D4"/>
    <w:rsid w:val="004F177E"/>
    <w:rsid w:val="00511D6E"/>
    <w:rsid w:val="00512415"/>
    <w:rsid w:val="0051391D"/>
    <w:rsid w:val="005321A0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3CAC"/>
    <w:rsid w:val="005F756F"/>
    <w:rsid w:val="0061261F"/>
    <w:rsid w:val="00646585"/>
    <w:rsid w:val="006579C6"/>
    <w:rsid w:val="006A263E"/>
    <w:rsid w:val="006B043C"/>
    <w:rsid w:val="006B528B"/>
    <w:rsid w:val="006C1FAB"/>
    <w:rsid w:val="006D7EA7"/>
    <w:rsid w:val="006E1F27"/>
    <w:rsid w:val="006E55F8"/>
    <w:rsid w:val="006E6146"/>
    <w:rsid w:val="0071411C"/>
    <w:rsid w:val="00714A39"/>
    <w:rsid w:val="00722BEC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C627B"/>
    <w:rsid w:val="0080611A"/>
    <w:rsid w:val="008114F7"/>
    <w:rsid w:val="0081302F"/>
    <w:rsid w:val="0081589B"/>
    <w:rsid w:val="00846443"/>
    <w:rsid w:val="00860515"/>
    <w:rsid w:val="00872110"/>
    <w:rsid w:val="00887484"/>
    <w:rsid w:val="00896623"/>
    <w:rsid w:val="00896CE2"/>
    <w:rsid w:val="008A0FDC"/>
    <w:rsid w:val="008A2575"/>
    <w:rsid w:val="008A2AC0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B64A8"/>
    <w:rsid w:val="009C4816"/>
    <w:rsid w:val="00A73B09"/>
    <w:rsid w:val="00A84CF2"/>
    <w:rsid w:val="00A9099B"/>
    <w:rsid w:val="00A90C70"/>
    <w:rsid w:val="00A92206"/>
    <w:rsid w:val="00AA090C"/>
    <w:rsid w:val="00AA565A"/>
    <w:rsid w:val="00AB6801"/>
    <w:rsid w:val="00AD6AD2"/>
    <w:rsid w:val="00AE1CF4"/>
    <w:rsid w:val="00AE26B4"/>
    <w:rsid w:val="00B13BB4"/>
    <w:rsid w:val="00B2305A"/>
    <w:rsid w:val="00B423F2"/>
    <w:rsid w:val="00B44471"/>
    <w:rsid w:val="00B53DD5"/>
    <w:rsid w:val="00B56680"/>
    <w:rsid w:val="00B62D39"/>
    <w:rsid w:val="00B65876"/>
    <w:rsid w:val="00B711A9"/>
    <w:rsid w:val="00BB4295"/>
    <w:rsid w:val="00BE283F"/>
    <w:rsid w:val="00BE7B02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5B3B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7361E"/>
    <w:rsid w:val="00D86D72"/>
    <w:rsid w:val="00D86F1D"/>
    <w:rsid w:val="00D9640B"/>
    <w:rsid w:val="00D96A31"/>
    <w:rsid w:val="00DA1C6B"/>
    <w:rsid w:val="00DC0E34"/>
    <w:rsid w:val="00DC4D0D"/>
    <w:rsid w:val="00DD042E"/>
    <w:rsid w:val="00DD4E72"/>
    <w:rsid w:val="00DE6A18"/>
    <w:rsid w:val="00DE7FC8"/>
    <w:rsid w:val="00DF42F3"/>
    <w:rsid w:val="00E462CE"/>
    <w:rsid w:val="00E562FC"/>
    <w:rsid w:val="00E60ED7"/>
    <w:rsid w:val="00E756F5"/>
    <w:rsid w:val="00E96F2D"/>
    <w:rsid w:val="00EA0F6C"/>
    <w:rsid w:val="00EB6EBB"/>
    <w:rsid w:val="00EE05BA"/>
    <w:rsid w:val="00F14EC5"/>
    <w:rsid w:val="00F20FDD"/>
    <w:rsid w:val="00F415E0"/>
    <w:rsid w:val="00F517FD"/>
    <w:rsid w:val="00F5239C"/>
    <w:rsid w:val="00F61443"/>
    <w:rsid w:val="00F659E6"/>
    <w:rsid w:val="00F67D20"/>
    <w:rsid w:val="00F746FD"/>
    <w:rsid w:val="00F74983"/>
    <w:rsid w:val="00F77807"/>
    <w:rsid w:val="00F8365A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3786C"/>
  <w14:defaultImageDpi w14:val="300"/>
  <w15:docId w15:val="{00AFA8D6-4849-440B-8E05-A646FA24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0A31B4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2D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mis.imm.gov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Expert\Downloads\template%20antet%20ANOFM%20-%20ian%20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EAD8-7C86-49B9-AC4E-CD98823F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ANOFM - ian  2025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AsusExpert</dc:creator>
  <cp:lastModifiedBy>georgeta06maria@yahoo.com</cp:lastModifiedBy>
  <cp:revision>2</cp:revision>
  <cp:lastPrinted>2025-01-08T08:35:00Z</cp:lastPrinted>
  <dcterms:created xsi:type="dcterms:W3CDTF">2025-03-24T11:19:00Z</dcterms:created>
  <dcterms:modified xsi:type="dcterms:W3CDTF">2025-03-24T11:19:00Z</dcterms:modified>
</cp:coreProperties>
</file>