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4D8C" w14:textId="77777777" w:rsidR="00EF59CF" w:rsidRDefault="00EF59CF">
      <w:pPr>
        <w:jc w:val="center"/>
        <w:rPr>
          <w:rFonts w:ascii="Trebuchet MS" w:hAnsi="Trebuchet MS"/>
          <w:b/>
        </w:rPr>
      </w:pPr>
    </w:p>
    <w:p w14:paraId="5389BBA4" w14:textId="77777777" w:rsidR="00EF59CF" w:rsidRDefault="00EF59CF">
      <w:pPr>
        <w:jc w:val="center"/>
        <w:rPr>
          <w:rFonts w:ascii="Trebuchet MS" w:hAnsi="Trebuchet MS"/>
          <w:b/>
        </w:rPr>
      </w:pPr>
    </w:p>
    <w:p w14:paraId="65F05CDD" w14:textId="77777777" w:rsidR="00044F18" w:rsidRDefault="00B5667F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</w:t>
      </w:r>
    </w:p>
    <w:p w14:paraId="512785C4" w14:textId="77777777"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</w:rPr>
        <w:t xml:space="preserve">      </w:t>
      </w:r>
      <w:r w:rsidR="00B5667F">
        <w:rPr>
          <w:rFonts w:ascii="Trebuchet MS" w:hAnsi="Trebuchet MS"/>
          <w:b/>
        </w:rPr>
        <w:t>INCOMPATIBILITATE/CONFLICT DE INTERESE RELATIVA LA</w:t>
      </w:r>
      <w:r>
        <w:rPr>
          <w:rFonts w:ascii="Trebuchet MS" w:hAnsi="Trebuchet MS"/>
          <w:b/>
        </w:rPr>
        <w:t xml:space="preserve">  </w:t>
      </w:r>
      <w:r w:rsidR="00B5667F">
        <w:rPr>
          <w:rFonts w:ascii="Trebuchet MS" w:hAnsi="Trebuchet MS"/>
          <w:b/>
        </w:rPr>
        <w:t>ACTIVITATILE PROIECTULUI</w:t>
      </w:r>
      <w:r w:rsidR="00B5667F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:</w:t>
      </w:r>
    </w:p>
    <w:p w14:paraId="7443973A" w14:textId="77777777"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</w:p>
    <w:p w14:paraId="600D82E8" w14:textId="6C3284B2" w:rsidR="00044F18" w:rsidRDefault="0075547F" w:rsidP="00044F18">
      <w:pPr>
        <w:pStyle w:val="Standard"/>
        <w:widowControl w:val="0"/>
        <w:rPr>
          <w:rStyle w:val="Fontdeparagrafimplicit"/>
          <w:rFonts w:ascii="Arial" w:eastAsia="MS Mincho" w:hAnsi="Arial"/>
          <w:b/>
          <w:lang w:eastAsia="ro-RO"/>
        </w:rPr>
      </w:pPr>
      <w:r w:rsidRPr="0075547F">
        <w:rPr>
          <w:rFonts w:ascii="Arial" w:eastAsia="MS Mincho" w:hAnsi="Arial"/>
          <w:b/>
          <w:lang w:eastAsia="ro-RO"/>
        </w:rPr>
        <w:t>„PROACTIV - Sprijin pentru accesul și menținerea pe piața muncii”.</w:t>
      </w:r>
      <w:r w:rsidR="00044F18">
        <w:rPr>
          <w:rStyle w:val="Fontdeparagrafimplicit"/>
          <w:rFonts w:ascii="Arial" w:eastAsia="MS Mincho" w:hAnsi="Arial"/>
          <w:b/>
          <w:lang w:eastAsia="ro-RO"/>
        </w:rPr>
        <w:t>"</w:t>
      </w:r>
    </w:p>
    <w:p w14:paraId="0163DB6C" w14:textId="77777777" w:rsidR="00044F18" w:rsidRDefault="00044F18" w:rsidP="00044F18">
      <w:pPr>
        <w:pStyle w:val="Standard"/>
        <w:widowControl w:val="0"/>
      </w:pPr>
    </w:p>
    <w:p w14:paraId="6EE5693E" w14:textId="77777777" w:rsidR="00EF59CF" w:rsidRDefault="00EF59CF" w:rsidP="00044F18">
      <w:pPr>
        <w:spacing w:after="0" w:line="360" w:lineRule="auto"/>
        <w:jc w:val="center"/>
        <w:rPr>
          <w:rFonts w:ascii="Trebuchet MS" w:hAnsi="Trebuchet MS"/>
          <w:b/>
        </w:rPr>
      </w:pPr>
    </w:p>
    <w:p w14:paraId="72035367" w14:textId="77777777" w:rsidR="00EF59CF" w:rsidRDefault="00B5667F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04A380BF" w14:textId="77777777" w:rsidR="00EF59CF" w:rsidRDefault="00B5667F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14:paraId="0F8EC946" w14:textId="77777777" w:rsidR="00EF59CF" w:rsidRDefault="00EF59CF">
      <w:pPr>
        <w:jc w:val="both"/>
        <w:rPr>
          <w:rFonts w:ascii="Trebuchet MS" w:hAnsi="Trebuchet MS"/>
          <w:b/>
        </w:rPr>
      </w:pPr>
    </w:p>
    <w:p w14:paraId="73CC4A82" w14:textId="77777777"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7F535363" w14:textId="77777777" w:rsidR="00EF59CF" w:rsidRDefault="00EF59CF">
      <w:pPr>
        <w:rPr>
          <w:rFonts w:ascii="Trebuchet MS" w:hAnsi="Trebuchet MS"/>
          <w:b/>
        </w:rPr>
      </w:pPr>
    </w:p>
    <w:p w14:paraId="3AB2E80A" w14:textId="77777777"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7C7C90D6" w14:textId="77777777" w:rsidR="00EF59CF" w:rsidRDefault="00EF59CF">
      <w:pPr>
        <w:jc w:val="center"/>
        <w:rPr>
          <w:rFonts w:ascii="Trebuchet MS" w:hAnsi="Trebuchet MS"/>
          <w:b/>
        </w:rPr>
      </w:pPr>
    </w:p>
    <w:p w14:paraId="51CD4D57" w14:textId="77777777" w:rsidR="00EF59CF" w:rsidRDefault="00EF59CF">
      <w:pPr>
        <w:jc w:val="center"/>
        <w:rPr>
          <w:rFonts w:ascii="Trebuchet MS" w:hAnsi="Trebuchet MS"/>
          <w:b/>
        </w:rPr>
      </w:pPr>
    </w:p>
    <w:sectPr w:rsidR="00EF59C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2B6F" w14:textId="77777777" w:rsidR="003770D4" w:rsidRDefault="003770D4">
      <w:pPr>
        <w:spacing w:after="0" w:line="240" w:lineRule="auto"/>
      </w:pPr>
      <w:r>
        <w:separator/>
      </w:r>
    </w:p>
  </w:endnote>
  <w:endnote w:type="continuationSeparator" w:id="0">
    <w:p w14:paraId="2E61336F" w14:textId="77777777" w:rsidR="003770D4" w:rsidRDefault="0037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0E9F" w14:textId="77777777" w:rsidR="003770D4" w:rsidRDefault="003770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1E5F65" w14:textId="77777777" w:rsidR="003770D4" w:rsidRDefault="00377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9CF"/>
    <w:rsid w:val="00044F18"/>
    <w:rsid w:val="003770D4"/>
    <w:rsid w:val="00460517"/>
    <w:rsid w:val="004B58A9"/>
    <w:rsid w:val="00717164"/>
    <w:rsid w:val="0075547F"/>
    <w:rsid w:val="00B5667F"/>
    <w:rsid w:val="00E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72E"/>
  <w15:docId w15:val="{114951C0-C6C2-444A-926C-434BF5D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Organization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Horia Puscas</cp:lastModifiedBy>
  <cp:revision>4</cp:revision>
  <cp:lastPrinted>2024-08-13T10:00:00Z</cp:lastPrinted>
  <dcterms:created xsi:type="dcterms:W3CDTF">2024-10-04T07:20:00Z</dcterms:created>
  <dcterms:modified xsi:type="dcterms:W3CDTF">2025-06-03T09:43:00Z</dcterms:modified>
</cp:coreProperties>
</file>