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87C8" w14:textId="623CE178" w:rsidR="00EE0903" w:rsidRPr="00EE0903" w:rsidRDefault="004E622A" w:rsidP="00C93023">
      <w:pPr>
        <w:jc w:val="right"/>
        <w:rPr>
          <w:rFonts w:eastAsia="Times New Roman"/>
          <w:b/>
          <w:sz w:val="24"/>
          <w:szCs w:val="24"/>
          <w:lang w:val="ro-RO" w:eastAsia="ro-RO"/>
        </w:rPr>
      </w:pPr>
      <w:r w:rsidRPr="004E622A">
        <w:rPr>
          <w:rFonts w:ascii="Times New Roman" w:eastAsia="Calibri" w:hAnsi="Times New Roman"/>
          <w:b/>
          <w:sz w:val="24"/>
          <w:szCs w:val="24"/>
          <w:lang w:val="ro-RO"/>
        </w:rPr>
        <w:t>Anexa nr. 2</w:t>
      </w:r>
      <w:r w:rsidR="00EE0903" w:rsidRPr="00EE0903">
        <w:rPr>
          <w:rFonts w:eastAsia="Times New Roman"/>
          <w:b/>
          <w:bCs/>
          <w:sz w:val="24"/>
          <w:szCs w:val="24"/>
          <w:lang w:val="ro-RO" w:eastAsia="ro-RO"/>
        </w:rPr>
        <w:t xml:space="preserve"> FIŞA PARTENERULUI</w:t>
      </w:r>
    </w:p>
    <w:tbl>
      <w:tblPr>
        <w:tblW w:w="51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25"/>
        <w:gridCol w:w="6108"/>
      </w:tblGrid>
      <w:tr w:rsidR="00EE0903" w:rsidRPr="00EE0903" w14:paraId="64743C0C" w14:textId="77777777" w:rsidTr="00C4455D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0EDE776" w14:textId="77777777" w:rsidR="00EE0903" w:rsidRPr="00EE0903" w:rsidRDefault="00EE0903" w:rsidP="00EE0903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b/>
                <w:bCs/>
                <w:i/>
                <w:sz w:val="24"/>
                <w:szCs w:val="24"/>
                <w:lang w:val="ro-RO" w:eastAsia="ro-RO"/>
              </w:rPr>
              <w:t>FIŞA PARTENERULUI</w:t>
            </w:r>
          </w:p>
          <w:p w14:paraId="31D5719C" w14:textId="77777777" w:rsidR="00EE0903" w:rsidRPr="00EE0903" w:rsidRDefault="00EE0903" w:rsidP="00EE0903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40AE0A23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A30720C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Denumire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0F942076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70F09C7B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FC7AE30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A726098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3A2B231B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9AFFEC9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4FCE58A2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14A18B3F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23EE9E00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Număr de înregistrare în Registrul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Comerţului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/fundațiilor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4301BA7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12519701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4679E7F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Anul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înfiinţării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663820DC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21858130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F1AB73C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Date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EF469A4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(</w:t>
            </w:r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>adresă, tel., fax, e-mail</w:t>
            </w: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)</w:t>
            </w:r>
          </w:p>
        </w:tc>
      </w:tr>
      <w:tr w:rsidR="00EE0903" w:rsidRPr="00EE0903" w14:paraId="13CDA10F" w14:textId="77777777" w:rsidTr="00C4455D">
        <w:trPr>
          <w:trHeight w:val="50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9B9C24A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Persoana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065F5F09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(</w:t>
            </w:r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 xml:space="preserve">nume, </w:t>
            </w:r>
            <w:proofErr w:type="spellStart"/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>poziţia</w:t>
            </w:r>
            <w:proofErr w:type="spellEnd"/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 xml:space="preserve"> în </w:t>
            </w:r>
            <w:proofErr w:type="spellStart"/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>organizaţie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)</w:t>
            </w:r>
          </w:p>
        </w:tc>
      </w:tr>
      <w:tr w:rsidR="00EE0903" w:rsidRPr="00EE0903" w14:paraId="39C7A12C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2A8662F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Tema de proiect pentru care aplică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164F996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Se va trece una dintre temele propuse de către ANOFM/</w:t>
            </w:r>
            <w:r w:rsidRPr="00EE0903">
              <w:rPr>
                <w:rFonts w:eastAsia="Times New Roman"/>
                <w:b/>
                <w:color w:val="0070C0"/>
                <w:sz w:val="24"/>
                <w:szCs w:val="24"/>
                <w:lang w:val="ro-RO" w:eastAsia="ro-RO"/>
              </w:rPr>
              <w:t xml:space="preserve"> </w:t>
            </w: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AJOFM/AMOFM/CRFPA/CNFPPP</w:t>
            </w:r>
          </w:p>
        </w:tc>
      </w:tr>
      <w:tr w:rsidR="00EE0903" w:rsidRPr="00EE0903" w14:paraId="11A5A595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A7ED8DF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Descrierea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activităţii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organizaţiei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, relevantă pentru acest proiect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F52AC38" w14:textId="77777777" w:rsidR="00EE0903" w:rsidRPr="00EE0903" w:rsidRDefault="00EE0903" w:rsidP="00EE0903">
            <w:pPr>
              <w:spacing w:after="0"/>
              <w:ind w:left="100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Vă rugăm să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descrieţi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dacă în obiectul de activitate al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organizaţiei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se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regăseşte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prestarea de servicii de natura celor care sunt necesare implementării proiectului, conform cu tema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activităţile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la care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doriţi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să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fiţi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partener</w:t>
            </w:r>
          </w:p>
        </w:tc>
      </w:tr>
      <w:tr w:rsidR="00EE0903" w:rsidRPr="00EE0903" w14:paraId="45A16EC2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ACDF250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Experință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 relevantă a partenerului pentru domeniul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9D5AED7" w14:textId="77777777" w:rsidR="00EE0903" w:rsidRPr="00EE0903" w:rsidRDefault="00EE0903" w:rsidP="00EE0903">
            <w:pPr>
              <w:spacing w:after="0"/>
              <w:ind w:left="100"/>
              <w:rPr>
                <w:rFonts w:eastAsia="Times New Roman"/>
                <w:sz w:val="20"/>
                <w:szCs w:val="20"/>
                <w:lang w:val="ro-RO" w:eastAsia="ro-RO"/>
              </w:rPr>
            </w:pP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Descrieti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experienta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privind implementarea unor proiecte relevante pentru prezenta cerere de proiecte. Faceți referire la o scurtă descriere a proiectelor, buget, an obținere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finațare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și/sau descrieți experiența în domeniul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acticvității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/activităților cadru a prezentului proiect</w:t>
            </w:r>
          </w:p>
        </w:tc>
      </w:tr>
      <w:tr w:rsidR="00EE0903" w:rsidRPr="00EE0903" w14:paraId="6DA63268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D22DD98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Activitatea /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activităţile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 din cadrul proiectului în care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doriţi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 să vă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implicaţi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1D9BF73F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(</w:t>
            </w:r>
            <w:r w:rsidRPr="00EE0903">
              <w:rPr>
                <w:rFonts w:eastAsia="Times New Roman"/>
                <w:i/>
                <w:sz w:val="24"/>
                <w:szCs w:val="24"/>
                <w:lang w:val="ro-RO" w:eastAsia="ro-RO"/>
              </w:rPr>
              <w:t>conform Ghidului</w:t>
            </w: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)  </w:t>
            </w:r>
          </w:p>
        </w:tc>
        <w:tc>
          <w:tcPr>
            <w:tcW w:w="3044" w:type="pct"/>
            <w:shd w:val="clear" w:color="auto" w:fill="FFFFFF"/>
          </w:tcPr>
          <w:p w14:paraId="0368FC5D" w14:textId="77777777" w:rsidR="00EE0903" w:rsidRPr="00EE0903" w:rsidRDefault="00EE0903" w:rsidP="00EE0903">
            <w:pPr>
              <w:spacing w:after="0"/>
              <w:ind w:left="100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Vă rugăm să </w:t>
            </w:r>
            <w:proofErr w:type="spellStart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detaliaţi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 xml:space="preserve"> modalitatea de implicare a dumneavoastră în activitățile proiectului în eventualitatea implementării unui proiect cu tema aleasă de ofertant</w:t>
            </w:r>
          </w:p>
        </w:tc>
      </w:tr>
      <w:tr w:rsidR="00EE0903" w:rsidRPr="00EE0903" w14:paraId="7216A86C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BE8A995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47BE7EE3" w14:textId="77777777" w:rsidR="00EE0903" w:rsidRPr="00EE0903" w:rsidRDefault="00EE0903" w:rsidP="00EE0903">
            <w:pPr>
              <w:spacing w:after="0"/>
              <w:ind w:left="100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Se va trece numărul total de angajați, din care personalul relevant pentru implementarea activităților în care ofertantul dorește să se implice și pe care le-a menționat mai sus</w:t>
            </w:r>
          </w:p>
        </w:tc>
      </w:tr>
      <w:tr w:rsidR="00EE0903" w:rsidRPr="00EE0903" w14:paraId="6E3BE42D" w14:textId="77777777" w:rsidTr="00C4455D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6A482EE5" w14:textId="614CF147" w:rsidR="00EE0903" w:rsidRPr="003C7D26" w:rsidRDefault="00EE0903" w:rsidP="00EE0903">
            <w:pPr>
              <w:spacing w:after="0" w:line="240" w:lineRule="auto"/>
              <w:ind w:left="0"/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</w:pPr>
            <w:r w:rsidRPr="003C7D26"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  <w:t>Anul 202</w:t>
            </w:r>
            <w:r w:rsidR="0037739C" w:rsidRPr="003C7D26"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  <w:t>0</w:t>
            </w:r>
          </w:p>
        </w:tc>
      </w:tr>
      <w:tr w:rsidR="00EE0903" w:rsidRPr="00EE0903" w14:paraId="29440946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AAD7C26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Număr mediu de angajați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3C808390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11120884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22493BA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4044237B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2A5F81A0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BDD79D4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Profitul net al exercițiului financiar (conform bilanț)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7A97BDF6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37739C" w:rsidRPr="00EE0903" w14:paraId="37B64564" w14:textId="77777777" w:rsidTr="0037739C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4DBBC661" w14:textId="34F985F5" w:rsidR="0037739C" w:rsidRPr="003C7D26" w:rsidRDefault="0037739C" w:rsidP="00EE0903">
            <w:pPr>
              <w:spacing w:after="0" w:line="240" w:lineRule="auto"/>
              <w:ind w:left="100"/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</w:pPr>
            <w:r w:rsidRPr="003C7D26"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  <w:t>Anul 2021</w:t>
            </w:r>
          </w:p>
        </w:tc>
      </w:tr>
      <w:tr w:rsidR="0037739C" w:rsidRPr="00EE0903" w14:paraId="751EFB95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FBA7BD5" w14:textId="5FA40404" w:rsidR="0037739C" w:rsidRPr="00EE0903" w:rsidRDefault="0037739C" w:rsidP="0037739C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Număr mediu de angajați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02D4E3B" w14:textId="77777777" w:rsidR="0037739C" w:rsidRPr="00EE0903" w:rsidRDefault="0037739C" w:rsidP="0037739C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37739C" w:rsidRPr="00EE0903" w14:paraId="5F37F9D1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C016D52" w14:textId="323AEAD1" w:rsidR="0037739C" w:rsidRPr="00EE0903" w:rsidRDefault="0037739C" w:rsidP="0037739C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lastRenderedPageBreak/>
              <w:t>Cifra de afaceri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0DCBD1B0" w14:textId="77777777" w:rsidR="0037739C" w:rsidRPr="00EE0903" w:rsidRDefault="0037739C" w:rsidP="0037739C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37739C" w:rsidRPr="00EE0903" w14:paraId="65F6EF1D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D0F915D" w14:textId="194F13D8" w:rsidR="0037739C" w:rsidRPr="00EE0903" w:rsidRDefault="0037739C" w:rsidP="0037739C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Profitul net al exercițiului financiar (conform bilanț)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79484E76" w14:textId="77777777" w:rsidR="0037739C" w:rsidRPr="00EE0903" w:rsidRDefault="0037739C" w:rsidP="0037739C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73F89297" w14:textId="77777777" w:rsidTr="00C4455D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CFCA953" w14:textId="79ED298F" w:rsidR="00EE0903" w:rsidRPr="003C7D26" w:rsidRDefault="00EE0903" w:rsidP="00EE0903">
            <w:pPr>
              <w:spacing w:after="0" w:line="240" w:lineRule="auto"/>
              <w:ind w:left="0"/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</w:pPr>
            <w:r w:rsidRPr="003C7D26"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  <w:t>Anul 2022</w:t>
            </w:r>
          </w:p>
        </w:tc>
      </w:tr>
      <w:tr w:rsidR="00EE0903" w:rsidRPr="00EE0903" w14:paraId="24213996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221CA8F6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Număr mediu de angajați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408AB3D1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2E28DBE2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29AAEF1C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DA3C0D1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7C848B83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0882B4A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Profitul net al exercițiului financiar (conform bilanț)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32F1ACF2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23312B2F" w14:textId="77777777" w:rsidTr="00C4455D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03E92B5C" w14:textId="216003C3" w:rsidR="00EE0903" w:rsidRPr="003C7D26" w:rsidRDefault="00EE0903" w:rsidP="00EE0903">
            <w:pPr>
              <w:spacing w:after="0" w:line="240" w:lineRule="auto"/>
              <w:ind w:left="0"/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</w:pPr>
            <w:r w:rsidRPr="003C7D26"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  <w:t>Anul 2023</w:t>
            </w:r>
          </w:p>
        </w:tc>
      </w:tr>
      <w:tr w:rsidR="00EE0903" w:rsidRPr="00EE0903" w14:paraId="4B506075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0527DD8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Număr mediu de angajați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7B2A427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5D50C137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5913EBF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02101DA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6E327509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E113D95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Profitul net al exercițiului financiar (conform bilanț)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76747ED4" w14:textId="77777777" w:rsidR="00EE0903" w:rsidRPr="00EE0903" w:rsidRDefault="00EE0903" w:rsidP="00EE0903">
            <w:pPr>
              <w:spacing w:after="0" w:line="240" w:lineRule="auto"/>
              <w:ind w:left="100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7722416F" w14:textId="77777777" w:rsidTr="00C4455D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0C0DB60" w14:textId="77777777" w:rsidR="00EE0903" w:rsidRPr="00EE0903" w:rsidRDefault="00EE0903" w:rsidP="00EE0903">
            <w:pPr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ro-RO" w:eastAsia="ro-RO"/>
              </w:rPr>
            </w:pPr>
            <w:proofErr w:type="spellStart"/>
            <w:r w:rsidRPr="00EE0903"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  <w:t>Finanţări</w:t>
            </w:r>
            <w:proofErr w:type="spellEnd"/>
            <w:r w:rsidRPr="00EE0903">
              <w:rPr>
                <w:rFonts w:eastAsia="Times New Roman"/>
                <w:b/>
                <w:bCs/>
                <w:sz w:val="24"/>
                <w:szCs w:val="24"/>
                <w:lang w:val="ro-RO" w:eastAsia="ro-RO"/>
              </w:rPr>
              <w:t xml:space="preserve"> anterioare </w:t>
            </w:r>
            <w:r w:rsidRPr="00EE090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(</w:t>
            </w:r>
            <w:proofErr w:type="spellStart"/>
            <w:r w:rsidRPr="00EE0903">
              <w:rPr>
                <w:rFonts w:eastAsia="Times New Roman"/>
                <w:bCs/>
                <w:i/>
                <w:sz w:val="20"/>
                <w:szCs w:val="20"/>
                <w:lang w:val="ro-RO" w:eastAsia="ro-RO"/>
              </w:rPr>
              <w:t>informaţii</w:t>
            </w:r>
            <w:proofErr w:type="spellEnd"/>
            <w:r w:rsidRPr="00EE0903">
              <w:rPr>
                <w:rFonts w:eastAsia="Times New Roman"/>
                <w:bCs/>
                <w:i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EE0903">
              <w:rPr>
                <w:rFonts w:eastAsia="Times New Roman"/>
                <w:bCs/>
                <w:i/>
                <w:sz w:val="20"/>
                <w:szCs w:val="20"/>
                <w:lang w:val="ro-RO" w:eastAsia="ro-RO"/>
              </w:rPr>
              <w:t>şi</w:t>
            </w:r>
            <w:proofErr w:type="spellEnd"/>
            <w:r w:rsidRPr="00EE0903">
              <w:rPr>
                <w:rFonts w:eastAsia="Times New Roman"/>
                <w:bCs/>
                <w:i/>
                <w:sz w:val="20"/>
                <w:szCs w:val="20"/>
                <w:lang w:val="ro-RO" w:eastAsia="ro-RO"/>
              </w:rPr>
              <w:t xml:space="preserve"> detalii privind </w:t>
            </w:r>
            <w:proofErr w:type="spellStart"/>
            <w:r w:rsidRPr="00EE0903">
              <w:rPr>
                <w:rFonts w:eastAsia="Times New Roman"/>
                <w:bCs/>
                <w:i/>
                <w:sz w:val="20"/>
                <w:szCs w:val="20"/>
                <w:lang w:val="ro-RO" w:eastAsia="ro-RO"/>
              </w:rPr>
              <w:t>asistenţa</w:t>
            </w:r>
            <w:proofErr w:type="spellEnd"/>
            <w:r w:rsidRPr="00EE0903">
              <w:rPr>
                <w:rFonts w:eastAsia="Times New Roman"/>
                <w:bCs/>
                <w:i/>
                <w:sz w:val="20"/>
                <w:szCs w:val="20"/>
                <w:lang w:val="ro-RO" w:eastAsia="ro-RO"/>
              </w:rPr>
              <w:t xml:space="preserve"> financiară nerambursabilă primită în ultimii 5 ani, raportată la data depunerii cererii de </w:t>
            </w:r>
            <w:proofErr w:type="spellStart"/>
            <w:r w:rsidRPr="00EE0903">
              <w:rPr>
                <w:rFonts w:eastAsia="Times New Roman"/>
                <w:bCs/>
                <w:i/>
                <w:sz w:val="20"/>
                <w:szCs w:val="20"/>
                <w:lang w:val="ro-RO" w:eastAsia="ro-RO"/>
              </w:rPr>
              <w:t>finanţare</w:t>
            </w:r>
            <w:proofErr w:type="spellEnd"/>
            <w:r w:rsidRPr="00EE0903">
              <w:rPr>
                <w:rFonts w:eastAsia="Times New Roman"/>
                <w:bCs/>
                <w:i/>
                <w:sz w:val="20"/>
                <w:szCs w:val="20"/>
                <w:lang w:val="ro-RO" w:eastAsia="ro-RO"/>
              </w:rPr>
              <w:t xml:space="preserve"> din fonduri publice sau alte surse financiare de către partener</w:t>
            </w:r>
            <w:r w:rsidRPr="00EE090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)</w:t>
            </w:r>
            <w:r w:rsidRPr="00EE0903">
              <w:rPr>
                <w:rFonts w:eastAsia="Times New Roman"/>
                <w:bCs/>
                <w:sz w:val="24"/>
                <w:szCs w:val="24"/>
                <w:lang w:val="ro-RO" w:eastAsia="ro-RO"/>
              </w:rPr>
              <w:t xml:space="preserve">. </w:t>
            </w:r>
          </w:p>
          <w:p w14:paraId="21ACA427" w14:textId="77777777" w:rsidR="00EE0903" w:rsidRPr="00EE0903" w:rsidRDefault="00EE0903" w:rsidP="00EE0903">
            <w:pPr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bCs/>
                <w:sz w:val="24"/>
                <w:szCs w:val="24"/>
                <w:lang w:val="ro-RO" w:eastAsia="ro-RO"/>
              </w:rPr>
              <w:t xml:space="preserve">Pentru fiecare proiect relevant, </w:t>
            </w:r>
            <w:proofErr w:type="spellStart"/>
            <w:r w:rsidRPr="00EE0903">
              <w:rPr>
                <w:rFonts w:eastAsia="Times New Roman"/>
                <w:bCs/>
                <w:sz w:val="24"/>
                <w:szCs w:val="24"/>
                <w:lang w:val="ro-RO" w:eastAsia="ro-RO"/>
              </w:rPr>
              <w:t>menţionaţi</w:t>
            </w:r>
            <w:proofErr w:type="spellEnd"/>
            <w:r w:rsidRPr="00EE0903">
              <w:rPr>
                <w:rFonts w:eastAsia="Times New Roman"/>
                <w:bCs/>
                <w:sz w:val="24"/>
                <w:szCs w:val="24"/>
                <w:lang w:val="ro-RO" w:eastAsia="ro-RO"/>
              </w:rPr>
              <w:t>:</w:t>
            </w:r>
          </w:p>
        </w:tc>
      </w:tr>
      <w:tr w:rsidR="00EE0903" w:rsidRPr="00EE0903" w14:paraId="7303ED37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8353449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Titlul proiectului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C23C331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(</w:t>
            </w:r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 xml:space="preserve">conform contractului de </w:t>
            </w:r>
            <w:proofErr w:type="spellStart"/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>finanţare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)</w:t>
            </w:r>
          </w:p>
        </w:tc>
      </w:tr>
      <w:tr w:rsidR="00EE0903" w:rsidRPr="00EE0903" w14:paraId="5412DCAA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8B03C95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ID-ul proiectului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C1105A9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(</w:t>
            </w:r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 xml:space="preserve">acordat de </w:t>
            </w:r>
            <w:proofErr w:type="spellStart"/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>instituţia</w:t>
            </w:r>
            <w:proofErr w:type="spellEnd"/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>finanţatoare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)</w:t>
            </w:r>
          </w:p>
        </w:tc>
      </w:tr>
      <w:tr w:rsidR="00EE0903" w:rsidRPr="00EE0903" w14:paraId="6712B801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2A84F67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Calitatea avută în cadrul proiectului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3DFB26F7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(</w:t>
            </w:r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 xml:space="preserve">solicitant sau </w:t>
            </w:r>
            <w:proofErr w:type="spellStart"/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>partner</w:t>
            </w:r>
            <w:proofErr w:type="spellEnd"/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)</w:t>
            </w:r>
          </w:p>
        </w:tc>
      </w:tr>
      <w:tr w:rsidR="00EE0903" w:rsidRPr="00EE0903" w14:paraId="5466A71C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429FC3E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9BEB65B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325B0325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125C627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12F65A4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Implementat sau în curs de implementare</w:t>
            </w:r>
          </w:p>
        </w:tc>
      </w:tr>
      <w:tr w:rsidR="00EE0903" w:rsidRPr="00EE0903" w14:paraId="069FE024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8947B1E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Rezultatele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parţiale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 sau finale ale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34419D6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5A7CFEB6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E667DCD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7CF4E834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1B828DCF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84474A5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Sursa de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453BA054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(</w:t>
            </w:r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>bugetul de stat, local, surse externe nerambursabile, surse externe rambursabile</w:t>
            </w: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)</w:t>
            </w:r>
          </w:p>
        </w:tc>
      </w:tr>
      <w:tr w:rsidR="00EE0903" w:rsidRPr="00EE0903" w14:paraId="2F5F7E8F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A870920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Numele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instituţiei</w:t>
            </w:r>
            <w:proofErr w:type="spellEnd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finanţatoare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2976030B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4"/>
                <w:szCs w:val="24"/>
                <w:lang w:val="ro-RO" w:eastAsia="ro-RO"/>
              </w:rPr>
            </w:pPr>
          </w:p>
        </w:tc>
      </w:tr>
      <w:tr w:rsidR="00EE0903" w:rsidRPr="00EE0903" w14:paraId="1EAEDC29" w14:textId="77777777" w:rsidTr="00C4455D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D870B50" w14:textId="77777777" w:rsidR="00EE0903" w:rsidRPr="00EE0903" w:rsidRDefault="00EE0903" w:rsidP="00EE0903">
            <w:pPr>
              <w:spacing w:after="0" w:line="240" w:lineRule="auto"/>
              <w:ind w:left="0" w:right="100"/>
              <w:rPr>
                <w:rFonts w:eastAsia="Times New Roman"/>
                <w:sz w:val="24"/>
                <w:szCs w:val="24"/>
                <w:lang w:val="ro-RO" w:eastAsia="ro-RO"/>
              </w:rPr>
            </w:pPr>
            <w:r w:rsidRPr="00EE0903">
              <w:rPr>
                <w:rFonts w:eastAsia="Times New Roman"/>
                <w:sz w:val="24"/>
                <w:szCs w:val="24"/>
                <w:lang w:val="ro-RO" w:eastAsia="ro-RO"/>
              </w:rPr>
              <w:t>Valoarea angajată în proiect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40C9F453" w14:textId="77777777" w:rsidR="00EE0903" w:rsidRPr="00EE0903" w:rsidRDefault="00EE0903" w:rsidP="00EE0903">
            <w:pPr>
              <w:spacing w:after="0" w:line="240" w:lineRule="auto"/>
              <w:ind w:left="100"/>
              <w:jc w:val="left"/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(</w:t>
            </w:r>
            <w:r w:rsidRPr="00EE0903">
              <w:rPr>
                <w:rFonts w:eastAsia="Times New Roman"/>
                <w:i/>
                <w:sz w:val="20"/>
                <w:szCs w:val="20"/>
                <w:lang w:val="ro-RO" w:eastAsia="ro-RO"/>
              </w:rPr>
              <w:t>cheltuită</w:t>
            </w:r>
            <w:r w:rsidRPr="00EE0903">
              <w:rPr>
                <w:rFonts w:eastAsia="Times New Roman"/>
                <w:sz w:val="20"/>
                <w:szCs w:val="20"/>
                <w:lang w:val="ro-RO" w:eastAsia="ro-RO"/>
              </w:rPr>
              <w:t>)</w:t>
            </w:r>
          </w:p>
        </w:tc>
      </w:tr>
    </w:tbl>
    <w:p w14:paraId="13ED7D54" w14:textId="77777777" w:rsidR="00EE0903" w:rsidRPr="00EE0903" w:rsidRDefault="00EE0903" w:rsidP="00EE0903">
      <w:pPr>
        <w:spacing w:after="0" w:line="240" w:lineRule="auto"/>
        <w:ind w:left="0"/>
        <w:jc w:val="left"/>
        <w:rPr>
          <w:rFonts w:eastAsia="Times New Roman"/>
          <w:i/>
          <w:sz w:val="18"/>
          <w:szCs w:val="18"/>
          <w:lang w:val="ro-RO" w:eastAsia="ro-RO"/>
        </w:rPr>
      </w:pPr>
      <w:r w:rsidRPr="00EE0903">
        <w:rPr>
          <w:rFonts w:eastAsia="Times New Roman"/>
          <w:i/>
          <w:sz w:val="18"/>
          <w:szCs w:val="18"/>
          <w:lang w:val="ro-RO" w:eastAsia="ro-RO"/>
        </w:rPr>
        <w:t xml:space="preserve"> </w:t>
      </w:r>
      <w:r w:rsidRPr="00EE0903">
        <w:rPr>
          <w:rFonts w:eastAsia="Times New Roman"/>
          <w:i/>
          <w:sz w:val="18"/>
          <w:szCs w:val="18"/>
          <w:u w:val="single"/>
          <w:lang w:val="ro-RO" w:eastAsia="ro-RO"/>
        </w:rPr>
        <w:t>Notă</w:t>
      </w:r>
      <w:r w:rsidRPr="00EE0903">
        <w:rPr>
          <w:rFonts w:eastAsia="Times New Roman"/>
          <w:i/>
          <w:sz w:val="18"/>
          <w:szCs w:val="18"/>
          <w:lang w:val="ro-RO" w:eastAsia="ro-RO"/>
        </w:rPr>
        <w:t xml:space="preserve"> </w:t>
      </w:r>
    </w:p>
    <w:p w14:paraId="18EDC14E" w14:textId="77777777" w:rsidR="00EE0903" w:rsidRPr="00EE0903" w:rsidRDefault="00EE0903" w:rsidP="00EE0903">
      <w:pPr>
        <w:spacing w:after="0" w:line="240" w:lineRule="auto"/>
        <w:ind w:left="0" w:hanging="180"/>
        <w:jc w:val="left"/>
        <w:rPr>
          <w:rFonts w:eastAsia="Times New Roman"/>
          <w:i/>
          <w:sz w:val="18"/>
          <w:szCs w:val="18"/>
          <w:lang w:val="ro-RO" w:eastAsia="ro-RO"/>
        </w:rPr>
      </w:pPr>
      <w:r w:rsidRPr="00EE0903">
        <w:rPr>
          <w:rFonts w:eastAsia="Times New Roman"/>
          <w:i/>
          <w:sz w:val="18"/>
          <w:szCs w:val="18"/>
          <w:lang w:val="ro-RO" w:eastAsia="ro-RO"/>
        </w:rPr>
        <w:t>Rubricile vor fi integral completate.</w:t>
      </w:r>
    </w:p>
    <w:p w14:paraId="741D933E" w14:textId="77777777" w:rsidR="00EE0903" w:rsidRPr="00EE0903" w:rsidRDefault="00EE0903" w:rsidP="00EE0903">
      <w:pPr>
        <w:spacing w:after="0" w:line="240" w:lineRule="auto"/>
        <w:ind w:left="0" w:hanging="180"/>
        <w:jc w:val="left"/>
        <w:rPr>
          <w:rFonts w:eastAsia="Times New Roman"/>
          <w:i/>
          <w:sz w:val="18"/>
          <w:szCs w:val="18"/>
          <w:lang w:val="ro-RO" w:eastAsia="ro-RO"/>
        </w:rPr>
      </w:pPr>
      <w:proofErr w:type="spellStart"/>
      <w:r w:rsidRPr="00EE0903">
        <w:rPr>
          <w:rFonts w:eastAsia="Times New Roman"/>
          <w:i/>
          <w:sz w:val="18"/>
          <w:szCs w:val="18"/>
          <w:lang w:val="ro-RO" w:eastAsia="ro-RO"/>
        </w:rPr>
        <w:t>Informaţiile</w:t>
      </w:r>
      <w:proofErr w:type="spellEnd"/>
      <w:r w:rsidRPr="00EE0903">
        <w:rPr>
          <w:rFonts w:eastAsia="Times New Roman"/>
          <w:i/>
          <w:sz w:val="18"/>
          <w:szCs w:val="18"/>
          <w:lang w:val="ro-RO" w:eastAsia="ro-RO"/>
        </w:rPr>
        <w:t xml:space="preserve"> furnizate se consideră a fi conform cu realitatea </w:t>
      </w:r>
      <w:proofErr w:type="spellStart"/>
      <w:r w:rsidRPr="00EE0903">
        <w:rPr>
          <w:rFonts w:eastAsia="Times New Roman"/>
          <w:i/>
          <w:sz w:val="18"/>
          <w:szCs w:val="18"/>
          <w:lang w:val="ro-RO" w:eastAsia="ro-RO"/>
        </w:rPr>
        <w:t>şi</w:t>
      </w:r>
      <w:proofErr w:type="spellEnd"/>
      <w:r w:rsidRPr="00EE0903">
        <w:rPr>
          <w:rFonts w:eastAsia="Times New Roman"/>
          <w:i/>
          <w:sz w:val="18"/>
          <w:szCs w:val="18"/>
          <w:lang w:val="ro-RO" w:eastAsia="ro-RO"/>
        </w:rPr>
        <w:t xml:space="preserve"> asumate, prin semnătură, de către reprezentantul legal.</w:t>
      </w:r>
    </w:p>
    <w:p w14:paraId="2DA69D6C" w14:textId="77777777" w:rsidR="00EE0903" w:rsidRPr="00EE0903" w:rsidRDefault="00EE0903" w:rsidP="00EE0903">
      <w:pPr>
        <w:spacing w:after="0" w:line="240" w:lineRule="auto"/>
        <w:ind w:left="0" w:hanging="180"/>
        <w:jc w:val="left"/>
        <w:rPr>
          <w:rFonts w:eastAsia="Times New Roman"/>
          <w:sz w:val="24"/>
          <w:szCs w:val="24"/>
          <w:lang w:val="ro-RO" w:eastAsia="ro-RO"/>
        </w:rPr>
      </w:pPr>
    </w:p>
    <w:p w14:paraId="6BF20149" w14:textId="77777777" w:rsidR="00EE0903" w:rsidRPr="00EE0903" w:rsidRDefault="00EE0903" w:rsidP="00EE0903">
      <w:pPr>
        <w:spacing w:after="0" w:line="240" w:lineRule="auto"/>
        <w:ind w:left="180"/>
        <w:jc w:val="left"/>
        <w:rPr>
          <w:rFonts w:eastAsia="Times New Roman"/>
          <w:sz w:val="24"/>
          <w:szCs w:val="24"/>
          <w:lang w:val="ro-RO" w:eastAsia="ro-RO"/>
        </w:rPr>
      </w:pPr>
      <w:r w:rsidRPr="00EE0903">
        <w:rPr>
          <w:rFonts w:eastAsia="Times New Roman"/>
          <w:sz w:val="24"/>
          <w:szCs w:val="24"/>
          <w:lang w:val="ro-RO" w:eastAsia="ro-RO"/>
        </w:rPr>
        <w:t xml:space="preserve">Numele </w:t>
      </w:r>
      <w:proofErr w:type="spellStart"/>
      <w:r w:rsidRPr="00EE0903">
        <w:rPr>
          <w:rFonts w:eastAsia="Times New Roman"/>
          <w:sz w:val="24"/>
          <w:szCs w:val="24"/>
          <w:lang w:val="ro-RO" w:eastAsia="ro-RO"/>
        </w:rPr>
        <w:t>şi</w:t>
      </w:r>
      <w:proofErr w:type="spellEnd"/>
      <w:r w:rsidRPr="00EE0903">
        <w:rPr>
          <w:rFonts w:eastAsia="Times New Roman"/>
          <w:sz w:val="24"/>
          <w:szCs w:val="24"/>
          <w:lang w:val="ro-RO" w:eastAsia="ro-RO"/>
        </w:rPr>
        <w:t xml:space="preserve"> prenumele reprezentantului legal</w:t>
      </w:r>
      <w:r w:rsidRPr="00EE0903">
        <w:rPr>
          <w:rFonts w:eastAsia="Times New Roman"/>
          <w:sz w:val="24"/>
          <w:szCs w:val="24"/>
          <w:lang w:val="ro-RO" w:eastAsia="ro-RO"/>
        </w:rPr>
        <w:tab/>
      </w:r>
      <w:r w:rsidRPr="00EE0903">
        <w:rPr>
          <w:rFonts w:eastAsia="Times New Roman"/>
          <w:sz w:val="24"/>
          <w:szCs w:val="24"/>
          <w:lang w:val="ro-RO" w:eastAsia="ro-RO"/>
        </w:rPr>
        <w:tab/>
      </w:r>
      <w:r w:rsidRPr="00EE0903">
        <w:rPr>
          <w:rFonts w:eastAsia="Times New Roman"/>
          <w:sz w:val="24"/>
          <w:szCs w:val="24"/>
          <w:lang w:val="ro-RO" w:eastAsia="ro-RO"/>
        </w:rPr>
        <w:tab/>
      </w:r>
      <w:r w:rsidRPr="00EE0903">
        <w:rPr>
          <w:rFonts w:eastAsia="Times New Roman"/>
          <w:sz w:val="24"/>
          <w:szCs w:val="24"/>
          <w:lang w:val="ro-RO" w:eastAsia="ro-RO"/>
        </w:rPr>
        <w:tab/>
      </w:r>
      <w:r w:rsidRPr="00EE0903">
        <w:rPr>
          <w:rFonts w:eastAsia="Times New Roman"/>
          <w:sz w:val="24"/>
          <w:szCs w:val="24"/>
          <w:lang w:val="ro-RO" w:eastAsia="ro-RO"/>
        </w:rPr>
        <w:tab/>
        <w:t xml:space="preserve">Data </w:t>
      </w:r>
    </w:p>
    <w:p w14:paraId="1D8C2944" w14:textId="54A29547" w:rsidR="00435026" w:rsidRPr="004E622A" w:rsidRDefault="00EE0903" w:rsidP="00C93023">
      <w:pPr>
        <w:spacing w:after="0" w:line="240" w:lineRule="auto"/>
        <w:ind w:left="180"/>
        <w:jc w:val="left"/>
      </w:pPr>
      <w:r w:rsidRPr="00EE0903">
        <w:rPr>
          <w:rFonts w:eastAsia="Times New Roman"/>
          <w:sz w:val="24"/>
          <w:szCs w:val="24"/>
          <w:lang w:val="ro-RO" w:eastAsia="ro-RO"/>
        </w:rPr>
        <w:t>Semnătura ………………………………………………….</w:t>
      </w:r>
    </w:p>
    <w:sectPr w:rsidR="00435026" w:rsidRPr="004E622A" w:rsidSect="00102A50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670" w:right="562" w:bottom="1699" w:left="1560" w:header="56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B954F" w14:textId="77777777" w:rsidR="00E83DBA" w:rsidRDefault="00E83DBA" w:rsidP="00CD5B3B">
      <w:r>
        <w:separator/>
      </w:r>
    </w:p>
  </w:endnote>
  <w:endnote w:type="continuationSeparator" w:id="0">
    <w:p w14:paraId="2DCAB126" w14:textId="77777777" w:rsidR="00E83DBA" w:rsidRDefault="00E83DB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3A2C" w14:textId="77777777" w:rsidR="004E622A" w:rsidRDefault="004E622A" w:rsidP="004E622A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4A465A03" w14:textId="77777777" w:rsidR="004E622A" w:rsidRDefault="004E622A" w:rsidP="004E622A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07F80F7E" w14:textId="77777777" w:rsidR="004E622A" w:rsidRPr="0081443D" w:rsidRDefault="004E622A" w:rsidP="004E622A">
    <w:pPr>
      <w:pStyle w:val="Footer"/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2848" behindDoc="1" locked="0" layoutInCell="1" allowOverlap="1" wp14:anchorId="4CBC2F9F" wp14:editId="6A7BD0EF">
          <wp:simplePos x="0" y="0"/>
          <wp:positionH relativeFrom="column">
            <wp:posOffset>-487680</wp:posOffset>
          </wp:positionH>
          <wp:positionV relativeFrom="paragraph">
            <wp:posOffset>12700</wp:posOffset>
          </wp:positionV>
          <wp:extent cx="438785" cy="646430"/>
          <wp:effectExtent l="0" t="0" r="0" b="1270"/>
          <wp:wrapNone/>
          <wp:docPr id="398219989" name="Picture 39821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43D">
      <w:rPr>
        <w:sz w:val="14"/>
        <w:szCs w:val="14"/>
        <w:lang w:val="ro-RO"/>
      </w:rPr>
      <w:t>AGENŢIA JUDEŢEANĂ PENTRU OCUPAREA FORŢEI DE MUNCĂ CLUJ</w:t>
    </w:r>
  </w:p>
  <w:p w14:paraId="5277058D" w14:textId="77777777" w:rsidR="004E622A" w:rsidRPr="0081443D" w:rsidRDefault="004E622A" w:rsidP="004E622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Operator de date cu caracter personal nr. 566</w:t>
    </w:r>
  </w:p>
  <w:p w14:paraId="3B1CD594" w14:textId="77777777" w:rsidR="004E622A" w:rsidRPr="0081443D" w:rsidRDefault="004E622A" w:rsidP="004E622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Str. George Coșbuc, nr. 2, Cluj-Napoca </w:t>
    </w:r>
  </w:p>
  <w:p w14:paraId="5C3A630F" w14:textId="77777777" w:rsidR="004E622A" w:rsidRPr="0081443D" w:rsidRDefault="004E622A" w:rsidP="004E622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Tel.: +40.264.590227; Fax</w:t>
    </w:r>
    <w:r w:rsidRPr="0081443D">
      <w:rPr>
        <w:sz w:val="14"/>
        <w:szCs w:val="14"/>
      </w:rPr>
      <w:t>:</w:t>
    </w:r>
    <w:r w:rsidRPr="0081443D">
      <w:rPr>
        <w:sz w:val="14"/>
        <w:szCs w:val="14"/>
        <w:lang w:val="ro-RO"/>
      </w:rPr>
      <w:t xml:space="preserve"> +40.264.595214</w:t>
    </w:r>
  </w:p>
  <w:p w14:paraId="46F71D8D" w14:textId="77777777" w:rsidR="004E622A" w:rsidRPr="0081443D" w:rsidRDefault="004E622A" w:rsidP="004E622A">
    <w:pPr>
      <w:pStyle w:val="Footer"/>
      <w:tabs>
        <w:tab w:val="clear" w:pos="4320"/>
        <w:tab w:val="clear" w:pos="8640"/>
        <w:tab w:val="left" w:pos="5445"/>
      </w:tabs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e-mail: </w:t>
    </w:r>
    <w:hyperlink r:id="rId2" w:history="1">
      <w:r w:rsidRPr="00DF5E75">
        <w:rPr>
          <w:rStyle w:val="Hyperlink"/>
          <w:sz w:val="14"/>
          <w:szCs w:val="14"/>
          <w:lang w:val="ro-RO"/>
        </w:rPr>
        <w:t>ajofm.cj@anofm.gov.ro</w:t>
      </w:r>
    </w:hyperlink>
    <w:r w:rsidRPr="0081443D">
      <w:rPr>
        <w:sz w:val="14"/>
        <w:szCs w:val="14"/>
        <w:lang w:val="ro-RO"/>
      </w:rPr>
      <w:t>;</w:t>
    </w:r>
    <w:r>
      <w:rPr>
        <w:sz w:val="14"/>
        <w:szCs w:val="14"/>
        <w:lang w:val="ro-RO"/>
      </w:rPr>
      <w:tab/>
    </w:r>
  </w:p>
  <w:p w14:paraId="113581AB" w14:textId="77777777" w:rsidR="004E622A" w:rsidRDefault="004E622A" w:rsidP="004E622A">
    <w:pPr>
      <w:pStyle w:val="Footer"/>
      <w:spacing w:after="0" w:line="240" w:lineRule="auto"/>
      <w:ind w:left="0"/>
    </w:pPr>
    <w:r w:rsidRPr="0081443D">
      <w:rPr>
        <w:sz w:val="14"/>
        <w:szCs w:val="14"/>
        <w:lang w:val="ro-RO"/>
      </w:rPr>
      <w:t>www.ajofmcj.ro;</w:t>
    </w:r>
    <w:r w:rsidRPr="0081443D">
      <w:rPr>
        <w:b/>
        <w:sz w:val="14"/>
        <w:szCs w:val="14"/>
        <w:lang w:val="ro-RO"/>
      </w:rPr>
      <w:t xml:space="preserve"> </w:t>
    </w:r>
    <w:r w:rsidRPr="0081443D">
      <w:rPr>
        <w:sz w:val="14"/>
      </w:rPr>
      <w:t>www.facebook.com/ajofmcluj/</w:t>
    </w:r>
  </w:p>
  <w:p w14:paraId="0FB105D0" w14:textId="4FABFF33" w:rsidR="002C59E9" w:rsidRPr="004E622A" w:rsidRDefault="002C59E9" w:rsidP="004E6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1798" w14:textId="77777777" w:rsidR="00AB65A9" w:rsidRDefault="00AB65A9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7B4025F0" w14:textId="77777777" w:rsidR="00AB65A9" w:rsidRDefault="00AB65A9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66FC74FA" w14:textId="77777777" w:rsidR="00FC2E87" w:rsidRPr="0081443D" w:rsidRDefault="005E25E4" w:rsidP="0007474B">
    <w:pPr>
      <w:pStyle w:val="Footer"/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0800" behindDoc="1" locked="0" layoutInCell="1" allowOverlap="1" wp14:anchorId="42B61336" wp14:editId="5E0BE950">
          <wp:simplePos x="0" y="0"/>
          <wp:positionH relativeFrom="column">
            <wp:posOffset>-487680</wp:posOffset>
          </wp:positionH>
          <wp:positionV relativeFrom="paragraph">
            <wp:posOffset>12700</wp:posOffset>
          </wp:positionV>
          <wp:extent cx="438785" cy="646430"/>
          <wp:effectExtent l="0" t="0" r="0" b="1270"/>
          <wp:wrapNone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E87" w:rsidRPr="0081443D">
      <w:rPr>
        <w:sz w:val="14"/>
        <w:szCs w:val="14"/>
        <w:lang w:val="ro-RO"/>
      </w:rPr>
      <w:t xml:space="preserve">AGENŢIA </w:t>
    </w:r>
    <w:r w:rsidR="0052112B" w:rsidRPr="0081443D">
      <w:rPr>
        <w:sz w:val="14"/>
        <w:szCs w:val="14"/>
        <w:lang w:val="ro-RO"/>
      </w:rPr>
      <w:t>JUDEŢEANĂ PENTRU OCUPAREA FORŢEI DE MUNCĂ</w:t>
    </w:r>
    <w:r w:rsidR="0081443D" w:rsidRPr="0081443D">
      <w:rPr>
        <w:sz w:val="14"/>
        <w:szCs w:val="14"/>
        <w:lang w:val="ro-RO"/>
      </w:rPr>
      <w:t xml:space="preserve"> CLUJ</w:t>
    </w:r>
  </w:p>
  <w:p w14:paraId="7E208058" w14:textId="77777777" w:rsidR="004510F7" w:rsidRPr="0081443D" w:rsidRDefault="004510F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Operator de date cu caracter personal nr. </w:t>
    </w:r>
    <w:r w:rsidR="0081443D" w:rsidRPr="0081443D">
      <w:rPr>
        <w:sz w:val="14"/>
        <w:szCs w:val="14"/>
        <w:lang w:val="ro-RO"/>
      </w:rPr>
      <w:t>566</w:t>
    </w:r>
  </w:p>
  <w:p w14:paraId="3FE8B4E4" w14:textId="77777777" w:rsidR="00FC2E87" w:rsidRPr="0081443D" w:rsidRDefault="00FC2E8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Str</w:t>
    </w:r>
    <w:r w:rsidR="0052112B" w:rsidRPr="0081443D">
      <w:rPr>
        <w:sz w:val="14"/>
        <w:szCs w:val="14"/>
        <w:lang w:val="ro-RO"/>
      </w:rPr>
      <w:t>.</w:t>
    </w:r>
    <w:r w:rsidR="0081443D" w:rsidRPr="0081443D">
      <w:rPr>
        <w:sz w:val="14"/>
        <w:szCs w:val="14"/>
        <w:lang w:val="ro-RO"/>
      </w:rPr>
      <w:t xml:space="preserve"> George Coșbuc</w:t>
    </w:r>
    <w:r w:rsidRPr="0081443D">
      <w:rPr>
        <w:sz w:val="14"/>
        <w:szCs w:val="14"/>
        <w:lang w:val="ro-RO"/>
      </w:rPr>
      <w:t>, nr</w:t>
    </w:r>
    <w:r w:rsidR="0081443D" w:rsidRPr="0081443D">
      <w:rPr>
        <w:sz w:val="14"/>
        <w:szCs w:val="14"/>
        <w:lang w:val="ro-RO"/>
      </w:rPr>
      <w:t>. 2</w:t>
    </w:r>
    <w:r w:rsidR="0052112B" w:rsidRPr="0081443D">
      <w:rPr>
        <w:sz w:val="14"/>
        <w:szCs w:val="14"/>
        <w:lang w:val="ro-RO"/>
      </w:rPr>
      <w:t xml:space="preserve">, </w:t>
    </w:r>
    <w:r w:rsidR="0081443D" w:rsidRPr="0081443D">
      <w:rPr>
        <w:sz w:val="14"/>
        <w:szCs w:val="14"/>
        <w:lang w:val="ro-RO"/>
      </w:rPr>
      <w:t>Cluj-Napoca</w:t>
    </w:r>
    <w:r w:rsidR="0052112B" w:rsidRPr="0081443D">
      <w:rPr>
        <w:sz w:val="14"/>
        <w:szCs w:val="14"/>
        <w:lang w:val="ro-RO"/>
      </w:rPr>
      <w:t xml:space="preserve"> </w:t>
    </w:r>
  </w:p>
  <w:p w14:paraId="5D7071A8" w14:textId="77777777" w:rsidR="00FC2E87" w:rsidRPr="0081443D" w:rsidRDefault="0081443D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Tel.: +40.264.590227</w:t>
    </w:r>
    <w:r w:rsidR="00FC2E87" w:rsidRPr="0081443D">
      <w:rPr>
        <w:sz w:val="14"/>
        <w:szCs w:val="14"/>
        <w:lang w:val="ro-RO"/>
      </w:rPr>
      <w:t>; Fax</w:t>
    </w:r>
    <w:r w:rsidR="0052112B" w:rsidRPr="0081443D">
      <w:rPr>
        <w:sz w:val="14"/>
        <w:szCs w:val="14"/>
      </w:rPr>
      <w:t>:</w:t>
    </w:r>
    <w:r w:rsidRPr="0081443D">
      <w:rPr>
        <w:sz w:val="14"/>
        <w:szCs w:val="14"/>
        <w:lang w:val="ro-RO"/>
      </w:rPr>
      <w:t xml:space="preserve"> +40.264.595214</w:t>
    </w:r>
  </w:p>
  <w:p w14:paraId="3DC52A46" w14:textId="256F0EF2" w:rsidR="00FC2E87" w:rsidRPr="0081443D" w:rsidRDefault="004510F7" w:rsidP="005E25E4">
    <w:pPr>
      <w:pStyle w:val="Footer"/>
      <w:tabs>
        <w:tab w:val="clear" w:pos="4320"/>
        <w:tab w:val="clear" w:pos="8640"/>
        <w:tab w:val="left" w:pos="5445"/>
      </w:tabs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e-mail: </w:t>
    </w:r>
    <w:hyperlink r:id="rId2" w:history="1">
      <w:r w:rsidR="00CA0916" w:rsidRPr="00DF5E75">
        <w:rPr>
          <w:rStyle w:val="Hyperlink"/>
          <w:sz w:val="14"/>
          <w:szCs w:val="14"/>
          <w:lang w:val="ro-RO"/>
        </w:rPr>
        <w:t>ajofm.cj@anofm.gov.ro</w:t>
      </w:r>
    </w:hyperlink>
    <w:r w:rsidR="0081443D" w:rsidRPr="0081443D">
      <w:rPr>
        <w:sz w:val="14"/>
        <w:szCs w:val="14"/>
        <w:lang w:val="ro-RO"/>
      </w:rPr>
      <w:t>;</w:t>
    </w:r>
    <w:r w:rsidR="005E25E4">
      <w:rPr>
        <w:sz w:val="14"/>
        <w:szCs w:val="14"/>
        <w:lang w:val="ro-RO"/>
      </w:rPr>
      <w:tab/>
    </w:r>
  </w:p>
  <w:p w14:paraId="4FF39D04" w14:textId="77777777" w:rsidR="00427C17" w:rsidRDefault="0081443D" w:rsidP="0007474B">
    <w:pPr>
      <w:pStyle w:val="Footer"/>
      <w:spacing w:after="0" w:line="240" w:lineRule="auto"/>
      <w:ind w:left="0"/>
    </w:pPr>
    <w:r w:rsidRPr="0081443D">
      <w:rPr>
        <w:sz w:val="14"/>
        <w:szCs w:val="14"/>
        <w:lang w:val="ro-RO"/>
      </w:rPr>
      <w:t>www.ajofmcj.ro</w:t>
    </w:r>
    <w:r w:rsidR="004510F7" w:rsidRPr="0081443D">
      <w:rPr>
        <w:sz w:val="14"/>
        <w:szCs w:val="14"/>
        <w:lang w:val="ro-RO"/>
      </w:rPr>
      <w:t>;</w:t>
    </w:r>
    <w:r w:rsidR="004510F7" w:rsidRPr="0081443D">
      <w:rPr>
        <w:b/>
        <w:sz w:val="14"/>
        <w:szCs w:val="14"/>
        <w:lang w:val="ro-RO"/>
      </w:rPr>
      <w:t xml:space="preserve"> </w:t>
    </w:r>
    <w:r w:rsidR="004510F7" w:rsidRPr="0081443D">
      <w:rPr>
        <w:sz w:val="14"/>
      </w:rPr>
      <w:t>www.facebook.com/</w:t>
    </w:r>
    <w:r w:rsidRPr="0081443D">
      <w:rPr>
        <w:sz w:val="14"/>
      </w:rPr>
      <w:t>ajofmcluj/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FEDE" w14:textId="77777777" w:rsidR="00E83DBA" w:rsidRDefault="00E83DBA" w:rsidP="00CD5B3B">
      <w:r>
        <w:separator/>
      </w:r>
    </w:p>
  </w:footnote>
  <w:footnote w:type="continuationSeparator" w:id="0">
    <w:p w14:paraId="7D5BCE66" w14:textId="77777777" w:rsidR="00E83DBA" w:rsidRDefault="00E83DB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2FD96D62" w14:textId="77777777" w:rsidTr="00DC08D4">
      <w:tc>
        <w:tcPr>
          <w:tcW w:w="5103" w:type="dxa"/>
          <w:shd w:val="clear" w:color="auto" w:fill="auto"/>
        </w:tcPr>
        <w:p w14:paraId="5ABA158B" w14:textId="77777777" w:rsidR="00DC08D4" w:rsidRPr="00CD5B3B" w:rsidRDefault="00F976FC" w:rsidP="00011077">
          <w:pPr>
            <w:pStyle w:val="MediumGrid21"/>
          </w:pPr>
          <w:r w:rsidRPr="00F976FC">
            <w:rPr>
              <w:noProof/>
              <w:sz w:val="22"/>
              <w:szCs w:val="22"/>
            </w:rPr>
            <w:drawing>
              <wp:inline distT="0" distB="0" distL="0" distR="0" wp14:anchorId="6A73CC15" wp14:editId="7769437A">
                <wp:extent cx="1967230" cy="425450"/>
                <wp:effectExtent l="0" t="0" r="0" b="0"/>
                <wp:docPr id="105" name="Picture 10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46140E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E562FC" w:rsidRPr="0081443D" w14:paraId="75C70990" w14:textId="77777777" w:rsidTr="007C72C4">
      <w:tc>
        <w:tcPr>
          <w:tcW w:w="8465" w:type="dxa"/>
          <w:shd w:val="clear" w:color="auto" w:fill="auto"/>
        </w:tcPr>
        <w:p w14:paraId="3AA6A2BA" w14:textId="77777777" w:rsidR="00E562FC" w:rsidRPr="0081443D" w:rsidRDefault="007C72C4" w:rsidP="00FF0974">
          <w:pPr>
            <w:pStyle w:val="MediumGrid21"/>
            <w:rPr>
              <w:lang w:val="ro-RO"/>
            </w:rPr>
          </w:pPr>
          <w:r w:rsidRPr="0081443D">
            <w:rPr>
              <w:noProof/>
              <w:sz w:val="22"/>
              <w:szCs w:val="22"/>
              <w:lang w:val="ro-RO" w:eastAsia="ro-RO"/>
            </w:rPr>
            <w:t xml:space="preserve">            </w:t>
          </w:r>
          <w:r w:rsidR="00ED7FFE" w:rsidRPr="00ED7FFE">
            <w:rPr>
              <w:noProof/>
              <w:sz w:val="22"/>
              <w:szCs w:val="22"/>
            </w:rPr>
            <w:drawing>
              <wp:inline distT="0" distB="0" distL="0" distR="0" wp14:anchorId="1C4E9735" wp14:editId="0E0B97B6">
                <wp:extent cx="3009265" cy="903605"/>
                <wp:effectExtent l="0" t="0" r="635" b="0"/>
                <wp:docPr id="106" name="Picture 106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14:paraId="25BD99EE" w14:textId="77777777" w:rsidR="00E562FC" w:rsidRPr="0081443D" w:rsidRDefault="008C7C2E" w:rsidP="00E562FC">
          <w:pPr>
            <w:pStyle w:val="MediumGrid21"/>
            <w:jc w:val="right"/>
          </w:pPr>
          <w:r w:rsidRPr="0081443D"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DC7D138" wp14:editId="25B242B6">
                <wp:simplePos x="0" y="0"/>
                <wp:positionH relativeFrom="margin">
                  <wp:posOffset>257810</wp:posOffset>
                </wp:positionH>
                <wp:positionV relativeFrom="paragraph">
                  <wp:posOffset>31115</wp:posOffset>
                </wp:positionV>
                <wp:extent cx="1119505" cy="539750"/>
                <wp:effectExtent l="0" t="0" r="4445" b="0"/>
                <wp:wrapNone/>
                <wp:docPr id="10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50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C6CBCD" w14:textId="77777777" w:rsidR="00E562FC" w:rsidRDefault="00AB65A9" w:rsidP="00E562FC">
    <w:pPr>
      <w:pStyle w:val="Header"/>
      <w:ind w:left="0"/>
    </w:pPr>
    <w: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3365A"/>
    <w:multiLevelType w:val="hybridMultilevel"/>
    <w:tmpl w:val="C400B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90116"/>
    <w:multiLevelType w:val="hybridMultilevel"/>
    <w:tmpl w:val="C25E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03451">
    <w:abstractNumId w:val="0"/>
  </w:num>
  <w:num w:numId="2" w16cid:durableId="58087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43"/>
    <w:rsid w:val="00011077"/>
    <w:rsid w:val="000270BE"/>
    <w:rsid w:val="000373AF"/>
    <w:rsid w:val="000420F2"/>
    <w:rsid w:val="00042E51"/>
    <w:rsid w:val="00056530"/>
    <w:rsid w:val="00063F73"/>
    <w:rsid w:val="0007334F"/>
    <w:rsid w:val="0007474B"/>
    <w:rsid w:val="000832EB"/>
    <w:rsid w:val="000F688A"/>
    <w:rsid w:val="00100F36"/>
    <w:rsid w:val="00102A50"/>
    <w:rsid w:val="00104830"/>
    <w:rsid w:val="00117926"/>
    <w:rsid w:val="001B2EB7"/>
    <w:rsid w:val="001D07E4"/>
    <w:rsid w:val="0021532B"/>
    <w:rsid w:val="00245727"/>
    <w:rsid w:val="002673A1"/>
    <w:rsid w:val="00290D96"/>
    <w:rsid w:val="002A5742"/>
    <w:rsid w:val="002C48F1"/>
    <w:rsid w:val="002C59E9"/>
    <w:rsid w:val="002D4958"/>
    <w:rsid w:val="002E2227"/>
    <w:rsid w:val="002E22A9"/>
    <w:rsid w:val="00302625"/>
    <w:rsid w:val="003070E3"/>
    <w:rsid w:val="00310217"/>
    <w:rsid w:val="003134B0"/>
    <w:rsid w:val="00322816"/>
    <w:rsid w:val="00325543"/>
    <w:rsid w:val="0037739C"/>
    <w:rsid w:val="00390AEC"/>
    <w:rsid w:val="00395093"/>
    <w:rsid w:val="003C7D26"/>
    <w:rsid w:val="00401A4B"/>
    <w:rsid w:val="00402157"/>
    <w:rsid w:val="00414A93"/>
    <w:rsid w:val="00427C17"/>
    <w:rsid w:val="00435026"/>
    <w:rsid w:val="00441E15"/>
    <w:rsid w:val="00443AE8"/>
    <w:rsid w:val="004510F7"/>
    <w:rsid w:val="00451AD0"/>
    <w:rsid w:val="004560FA"/>
    <w:rsid w:val="004714D6"/>
    <w:rsid w:val="00493AD5"/>
    <w:rsid w:val="00494B7E"/>
    <w:rsid w:val="004C7503"/>
    <w:rsid w:val="004D5F89"/>
    <w:rsid w:val="004E3CBB"/>
    <w:rsid w:val="004E622A"/>
    <w:rsid w:val="00511D6E"/>
    <w:rsid w:val="0051391D"/>
    <w:rsid w:val="0052112B"/>
    <w:rsid w:val="0057501B"/>
    <w:rsid w:val="00576581"/>
    <w:rsid w:val="00582765"/>
    <w:rsid w:val="005A0010"/>
    <w:rsid w:val="005A36DF"/>
    <w:rsid w:val="005B0684"/>
    <w:rsid w:val="005C3786"/>
    <w:rsid w:val="005E25E4"/>
    <w:rsid w:val="005E6FFA"/>
    <w:rsid w:val="005F6B65"/>
    <w:rsid w:val="0065420F"/>
    <w:rsid w:val="006559AA"/>
    <w:rsid w:val="006579C6"/>
    <w:rsid w:val="006631F1"/>
    <w:rsid w:val="00677118"/>
    <w:rsid w:val="00681A8A"/>
    <w:rsid w:val="006A263E"/>
    <w:rsid w:val="006B528B"/>
    <w:rsid w:val="006B64FB"/>
    <w:rsid w:val="006E1F27"/>
    <w:rsid w:val="006F774D"/>
    <w:rsid w:val="007016C2"/>
    <w:rsid w:val="00704391"/>
    <w:rsid w:val="00722BEC"/>
    <w:rsid w:val="0072667B"/>
    <w:rsid w:val="00731F56"/>
    <w:rsid w:val="007322B0"/>
    <w:rsid w:val="00766E0E"/>
    <w:rsid w:val="007914E2"/>
    <w:rsid w:val="007B005F"/>
    <w:rsid w:val="007B31C4"/>
    <w:rsid w:val="007C1EDA"/>
    <w:rsid w:val="007C72C4"/>
    <w:rsid w:val="0081443D"/>
    <w:rsid w:val="0084537C"/>
    <w:rsid w:val="00846443"/>
    <w:rsid w:val="0086708C"/>
    <w:rsid w:val="00872110"/>
    <w:rsid w:val="00887484"/>
    <w:rsid w:val="00896CE2"/>
    <w:rsid w:val="008A0FDC"/>
    <w:rsid w:val="008A2AC0"/>
    <w:rsid w:val="008B0BFA"/>
    <w:rsid w:val="008C4503"/>
    <w:rsid w:val="008C7C2E"/>
    <w:rsid w:val="008F1D4A"/>
    <w:rsid w:val="008F4048"/>
    <w:rsid w:val="00904EDE"/>
    <w:rsid w:val="00915096"/>
    <w:rsid w:val="00922FDD"/>
    <w:rsid w:val="009249C4"/>
    <w:rsid w:val="009312CC"/>
    <w:rsid w:val="00936D2F"/>
    <w:rsid w:val="0094445F"/>
    <w:rsid w:val="00944611"/>
    <w:rsid w:val="0096063C"/>
    <w:rsid w:val="00973CBE"/>
    <w:rsid w:val="009807E9"/>
    <w:rsid w:val="009963AC"/>
    <w:rsid w:val="009A150C"/>
    <w:rsid w:val="009C05A8"/>
    <w:rsid w:val="00A15A38"/>
    <w:rsid w:val="00A215F4"/>
    <w:rsid w:val="00A568EB"/>
    <w:rsid w:val="00A60698"/>
    <w:rsid w:val="00A770A3"/>
    <w:rsid w:val="00AB65A9"/>
    <w:rsid w:val="00AE26B4"/>
    <w:rsid w:val="00B13BB4"/>
    <w:rsid w:val="00B44471"/>
    <w:rsid w:val="00B521F2"/>
    <w:rsid w:val="00B938C3"/>
    <w:rsid w:val="00BA184B"/>
    <w:rsid w:val="00BB0881"/>
    <w:rsid w:val="00BE283F"/>
    <w:rsid w:val="00BE7B02"/>
    <w:rsid w:val="00BF455A"/>
    <w:rsid w:val="00C05F49"/>
    <w:rsid w:val="00C20EF1"/>
    <w:rsid w:val="00C539DE"/>
    <w:rsid w:val="00C6554C"/>
    <w:rsid w:val="00C92DE1"/>
    <w:rsid w:val="00C93023"/>
    <w:rsid w:val="00C94CC6"/>
    <w:rsid w:val="00CA06F5"/>
    <w:rsid w:val="00CA0916"/>
    <w:rsid w:val="00CB567C"/>
    <w:rsid w:val="00CD0C6C"/>
    <w:rsid w:val="00CD0F06"/>
    <w:rsid w:val="00CD5B3B"/>
    <w:rsid w:val="00CF2333"/>
    <w:rsid w:val="00CF61BC"/>
    <w:rsid w:val="00D06E9C"/>
    <w:rsid w:val="00D44463"/>
    <w:rsid w:val="00D52592"/>
    <w:rsid w:val="00D86F1D"/>
    <w:rsid w:val="00D96A31"/>
    <w:rsid w:val="00DB19A9"/>
    <w:rsid w:val="00DC08D4"/>
    <w:rsid w:val="00DF42F3"/>
    <w:rsid w:val="00E562FC"/>
    <w:rsid w:val="00E83DBA"/>
    <w:rsid w:val="00E8590E"/>
    <w:rsid w:val="00EA0F6C"/>
    <w:rsid w:val="00EA51D3"/>
    <w:rsid w:val="00ED1889"/>
    <w:rsid w:val="00ED7FFE"/>
    <w:rsid w:val="00EE0903"/>
    <w:rsid w:val="00F20FDD"/>
    <w:rsid w:val="00F300B1"/>
    <w:rsid w:val="00F659E6"/>
    <w:rsid w:val="00F67D20"/>
    <w:rsid w:val="00F77807"/>
    <w:rsid w:val="00F976FC"/>
    <w:rsid w:val="00FB6D27"/>
    <w:rsid w:val="00FC2E87"/>
    <w:rsid w:val="00FC4284"/>
    <w:rsid w:val="00FE0A73"/>
    <w:rsid w:val="00FE2F2C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1DF323"/>
  <w14:defaultImageDpi w14:val="300"/>
  <w15:docId w15:val="{E2EFFAAA-7D12-484D-BFDF-F1117D0D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889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16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16C2"/>
    <w:rPr>
      <w:rFonts w:ascii="Consolas" w:hAnsi="Consolas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102A50"/>
    <w:rPr>
      <w:rFonts w:ascii="Calibri" w:eastAsia="Calibri" w:hAnsi="Calibri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cj@anofm.gov.ro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cj@anofm.gov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101\Documents\Ante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790D-71BB-4773-B8D2-FA23F3E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2018.dotx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3025</CharactersWithSpaces>
  <SharedDoc>false</SharedDoc>
  <HLinks>
    <vt:vector size="6" baseType="variant">
      <vt:variant>
        <vt:i4>4980810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Tusa</dc:creator>
  <cp:lastModifiedBy>Horia Puscas</cp:lastModifiedBy>
  <cp:revision>7</cp:revision>
  <cp:lastPrinted>2020-07-14T08:31:00Z</cp:lastPrinted>
  <dcterms:created xsi:type="dcterms:W3CDTF">2024-09-02T10:41:00Z</dcterms:created>
  <dcterms:modified xsi:type="dcterms:W3CDTF">2024-09-06T06:40:00Z</dcterms:modified>
</cp:coreProperties>
</file>