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A307" w14:textId="6CF8EE59" w:rsidR="0080086D" w:rsidRPr="004E5B3F" w:rsidRDefault="00850462" w:rsidP="0080086D">
      <w:pPr>
        <w:ind w:left="-567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</w:t>
      </w:r>
      <w:r w:rsidR="00390494">
        <w:rPr>
          <w:sz w:val="24"/>
          <w:szCs w:val="24"/>
          <w:lang w:val="ro-RO"/>
        </w:rPr>
        <w:t>1 mai</w:t>
      </w:r>
      <w:r>
        <w:rPr>
          <w:sz w:val="24"/>
          <w:szCs w:val="24"/>
          <w:lang w:val="ro-RO"/>
        </w:rPr>
        <w:t xml:space="preserve"> </w:t>
      </w:r>
      <w:r w:rsidR="0080086D" w:rsidRPr="004E5B3F">
        <w:rPr>
          <w:sz w:val="24"/>
          <w:szCs w:val="24"/>
          <w:lang w:val="ro-RO"/>
        </w:rPr>
        <w:t>202</w:t>
      </w:r>
      <w:r w:rsidR="000C062A">
        <w:rPr>
          <w:sz w:val="24"/>
          <w:szCs w:val="24"/>
          <w:lang w:val="ro-RO"/>
        </w:rPr>
        <w:t>6</w:t>
      </w:r>
    </w:p>
    <w:p w14:paraId="64A124CC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Comunicat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presă</w:t>
      </w:r>
      <w:proofErr w:type="spellEnd"/>
    </w:p>
    <w:p w14:paraId="150D9D79" w14:textId="77777777" w:rsidR="0080086D" w:rsidRPr="009A6B69" w:rsidRDefault="0080086D" w:rsidP="0080086D">
      <w:pPr>
        <w:ind w:left="-567"/>
        <w:rPr>
          <w:rFonts w:eastAsia="Times New Roman" w:cs="Arial"/>
          <w:b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vacante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b/>
          <w:sz w:val="24"/>
          <w:szCs w:val="24"/>
          <w:lang w:val="fr-FR"/>
        </w:rPr>
        <w:t>rețeaua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 EURES</w:t>
      </w:r>
    </w:p>
    <w:p w14:paraId="068D9FD7" w14:textId="77777777" w:rsidR="00196065" w:rsidRPr="009A6B69" w:rsidRDefault="00196065" w:rsidP="0080086D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2906297" w14:textId="1767DDEE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Angajatorii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prin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intermediul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reţelei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România</w:t>
      </w:r>
      <w:proofErr w:type="spellEnd"/>
      <w:r w:rsidRPr="009A6B69">
        <w:rPr>
          <w:rFonts w:eastAsia="Times New Roman" w:cs="Arial"/>
          <w:b/>
          <w:sz w:val="24"/>
          <w:szCs w:val="24"/>
          <w:lang w:val="fr-FR"/>
        </w:rPr>
        <w:t xml:space="preserve">, </w:t>
      </w:r>
      <w:r w:rsidR="00390494">
        <w:rPr>
          <w:rFonts w:eastAsia="Times New Roman" w:cs="Arial"/>
          <w:b/>
          <w:sz w:val="24"/>
          <w:szCs w:val="24"/>
          <w:lang w:val="fr-FR"/>
        </w:rPr>
        <w:t>315</w:t>
      </w:r>
      <w:r w:rsidRPr="009A6B69">
        <w:rPr>
          <w:rFonts w:eastAsia="Times New Roman" w:cs="Arial"/>
          <w:b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locuri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vacante,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după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cum </w:t>
      </w:r>
      <w:proofErr w:type="spellStart"/>
      <w:proofErr w:type="gramStart"/>
      <w:r w:rsidRPr="009A6B69">
        <w:rPr>
          <w:rFonts w:eastAsia="Times New Roman" w:cs="Arial"/>
          <w:sz w:val="24"/>
          <w:szCs w:val="24"/>
          <w:lang w:val="fr-FR"/>
        </w:rPr>
        <w:t>urmează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>:</w:t>
      </w:r>
      <w:proofErr w:type="gramEnd"/>
    </w:p>
    <w:p w14:paraId="34DC8121" w14:textId="77777777" w:rsidR="004E5370" w:rsidRPr="00A82440" w:rsidRDefault="004E5370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43C24AFC" w14:textId="7237FE72" w:rsidR="00390494" w:rsidRDefault="00850462" w:rsidP="00390494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>
        <w:rPr>
          <w:b/>
          <w:bCs/>
          <w:color w:val="auto"/>
          <w:lang w:val="fr-FR"/>
        </w:rPr>
        <w:t>Danamerca</w:t>
      </w:r>
      <w:proofErr w:type="spellEnd"/>
      <w:r>
        <w:rPr>
          <w:b/>
          <w:bCs/>
          <w:color w:val="auto"/>
          <w:lang w:val="fr-FR"/>
        </w:rPr>
        <w:t xml:space="preserve"> – 1</w:t>
      </w:r>
      <w:r w:rsidR="00390494">
        <w:rPr>
          <w:b/>
          <w:bCs/>
          <w:color w:val="auto"/>
          <w:lang w:val="fr-FR"/>
        </w:rPr>
        <w:t>46</w:t>
      </w:r>
      <w:r>
        <w:rPr>
          <w:b/>
          <w:bCs/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locuri</w:t>
      </w:r>
      <w:proofErr w:type="spellEnd"/>
      <w:r w:rsidRPr="00850462">
        <w:rPr>
          <w:color w:val="auto"/>
          <w:lang w:val="fr-FR"/>
        </w:rPr>
        <w:t xml:space="preserve"> de </w:t>
      </w:r>
      <w:proofErr w:type="spellStart"/>
      <w:r w:rsidRPr="00850462">
        <w:rPr>
          <w:color w:val="auto"/>
          <w:lang w:val="fr-FR"/>
        </w:rPr>
        <w:t>muncă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pentru</w:t>
      </w:r>
      <w:proofErr w:type="spellEnd"/>
      <w:r w:rsidRPr="00850462">
        <w:rPr>
          <w:color w:val="auto"/>
          <w:lang w:val="fr-FR"/>
        </w:rPr>
        <w:t xml:space="preserve"> :</w:t>
      </w:r>
      <w:r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tehnician</w:t>
      </w:r>
      <w:proofErr w:type="spellEnd"/>
      <w:r w:rsidRPr="00850462">
        <w:rPr>
          <w:color w:val="auto"/>
          <w:lang w:val="fr-FR"/>
        </w:rPr>
        <w:t xml:space="preserve"> in </w:t>
      </w:r>
      <w:proofErr w:type="spellStart"/>
      <w:r w:rsidRPr="00850462">
        <w:rPr>
          <w:color w:val="auto"/>
          <w:lang w:val="fr-FR"/>
        </w:rPr>
        <w:t>automatizări</w:t>
      </w:r>
      <w:proofErr w:type="spellEnd"/>
      <w:r w:rsidRPr="00850462">
        <w:rPr>
          <w:color w:val="auto"/>
          <w:lang w:val="fr-FR"/>
        </w:rPr>
        <w:t xml:space="preserve"> 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 xml:space="preserve">), </w:t>
      </w:r>
      <w:proofErr w:type="spellStart"/>
      <w:r w:rsidRPr="00850462">
        <w:rPr>
          <w:color w:val="auto"/>
          <w:lang w:val="fr-FR"/>
        </w:rPr>
        <w:t>fierar</w:t>
      </w:r>
      <w:proofErr w:type="spellEnd"/>
      <w:r w:rsidRPr="00850462">
        <w:rPr>
          <w:color w:val="auto"/>
          <w:lang w:val="fr-FR"/>
        </w:rPr>
        <w:t xml:space="preserve"> / </w:t>
      </w:r>
      <w:proofErr w:type="spellStart"/>
      <w:r w:rsidRPr="00850462">
        <w:rPr>
          <w:color w:val="auto"/>
          <w:lang w:val="fr-FR"/>
        </w:rPr>
        <w:t>confecționer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metalic</w:t>
      </w:r>
      <w:proofErr w:type="spellEnd"/>
      <w:r w:rsidRPr="00850462">
        <w:rPr>
          <w:color w:val="auto"/>
          <w:lang w:val="fr-FR"/>
        </w:rPr>
        <w:t xml:space="preserve"> 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 xml:space="preserve">), </w:t>
      </w:r>
      <w:proofErr w:type="spellStart"/>
      <w:r w:rsidRPr="00850462">
        <w:rPr>
          <w:color w:val="auto"/>
          <w:lang w:val="fr-FR"/>
        </w:rPr>
        <w:t>tehnician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industrial</w:t>
      </w:r>
      <w:proofErr w:type="spellEnd"/>
      <w:r w:rsidRPr="00850462">
        <w:rPr>
          <w:color w:val="auto"/>
          <w:lang w:val="fr-FR"/>
        </w:rPr>
        <w:t>(</w:t>
      </w:r>
      <w:proofErr w:type="spellStart"/>
      <w:r w:rsidRPr="00850462">
        <w:rPr>
          <w:color w:val="auto"/>
          <w:lang w:val="fr-FR"/>
        </w:rPr>
        <w:t>ucenic</w:t>
      </w:r>
      <w:proofErr w:type="spellEnd"/>
      <w:r w:rsidRPr="00850462">
        <w:rPr>
          <w:color w:val="auto"/>
          <w:lang w:val="fr-FR"/>
        </w:rPr>
        <w:t>)</w:t>
      </w:r>
      <w:r>
        <w:rPr>
          <w:color w:val="auto"/>
          <w:lang w:val="fr-FR"/>
        </w:rPr>
        <w:t xml:space="preserve">, </w:t>
      </w:r>
      <w:proofErr w:type="spellStart"/>
      <w:r>
        <w:rPr>
          <w:color w:val="auto"/>
          <w:lang w:val="fr-FR"/>
        </w:rPr>
        <w:t>ș</w:t>
      </w:r>
      <w:r w:rsidRPr="00850462">
        <w:rPr>
          <w:color w:val="auto"/>
          <w:lang w:val="fr-FR"/>
        </w:rPr>
        <w:t>ef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sector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reproducție</w:t>
      </w:r>
      <w:proofErr w:type="spellEnd"/>
      <w:r w:rsidRPr="00850462">
        <w:rPr>
          <w:color w:val="auto"/>
          <w:lang w:val="fr-FR"/>
        </w:rPr>
        <w:t>(</w:t>
      </w:r>
      <w:proofErr w:type="spellStart"/>
      <w:r w:rsidRPr="00850462">
        <w:rPr>
          <w:color w:val="auto"/>
          <w:lang w:val="fr-FR"/>
        </w:rPr>
        <w:t>montă-gestație</w:t>
      </w:r>
      <w:proofErr w:type="spellEnd"/>
      <w:r w:rsidRPr="00850462">
        <w:rPr>
          <w:color w:val="auto"/>
          <w:lang w:val="fr-FR"/>
        </w:rPr>
        <w:t>)</w:t>
      </w:r>
      <w:r w:rsidR="00390494">
        <w:rPr>
          <w:color w:val="auto"/>
          <w:lang w:val="fr-FR"/>
        </w:rPr>
        <w:t>,</w:t>
      </w:r>
      <w:r>
        <w:rPr>
          <w:color w:val="auto"/>
          <w:lang w:val="fr-FR"/>
        </w:rPr>
        <w:t> </w:t>
      </w:r>
      <w:proofErr w:type="spellStart"/>
      <w:r>
        <w:rPr>
          <w:color w:val="auto"/>
          <w:lang w:val="fr-FR"/>
        </w:rPr>
        <w:t>m</w:t>
      </w:r>
      <w:r w:rsidRPr="00850462">
        <w:rPr>
          <w:color w:val="auto"/>
          <w:lang w:val="fr-FR"/>
        </w:rPr>
        <w:t>ăcelar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dezosator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carcasă</w:t>
      </w:r>
      <w:proofErr w:type="spellEnd"/>
      <w:r w:rsidRPr="00850462">
        <w:rPr>
          <w:color w:val="auto"/>
          <w:lang w:val="fr-FR"/>
        </w:rPr>
        <w:t xml:space="preserve"> de porc</w:t>
      </w:r>
      <w:r>
        <w:rPr>
          <w:color w:val="auto"/>
          <w:lang w:val="fr-FR"/>
        </w:rPr>
        <w:t xml:space="preserve">, </w:t>
      </w:r>
      <w:proofErr w:type="spellStart"/>
      <w:r w:rsidR="00390494">
        <w:rPr>
          <w:color w:val="auto"/>
          <w:lang w:val="fr-FR"/>
        </w:rPr>
        <w:t>m</w:t>
      </w:r>
      <w:r w:rsidR="00390494" w:rsidRPr="00390494">
        <w:rPr>
          <w:color w:val="auto"/>
          <w:lang w:val="fr-FR"/>
        </w:rPr>
        <w:t>ecanic</w:t>
      </w:r>
      <w:proofErr w:type="spellEnd"/>
      <w:r w:rsidR="00390494" w:rsidRPr="00390494">
        <w:rPr>
          <w:color w:val="auto"/>
          <w:lang w:val="fr-FR"/>
        </w:rPr>
        <w:t xml:space="preserve"> naval</w:t>
      </w:r>
      <w:r w:rsidR="00390494">
        <w:rPr>
          <w:color w:val="auto"/>
          <w:lang w:val="fr-FR"/>
        </w:rPr>
        <w:t xml:space="preserve"> si </w:t>
      </w:r>
      <w:proofErr w:type="spellStart"/>
      <w:r w:rsidR="00390494">
        <w:rPr>
          <w:color w:val="auto"/>
          <w:lang w:val="fr-FR"/>
        </w:rPr>
        <w:t>t</w:t>
      </w:r>
      <w:r w:rsidR="00390494" w:rsidRPr="00390494">
        <w:rPr>
          <w:color w:val="auto"/>
          <w:lang w:val="fr-FR"/>
        </w:rPr>
        <w:t>ubulator</w:t>
      </w:r>
      <w:proofErr w:type="spellEnd"/>
      <w:r w:rsidR="00390494" w:rsidRPr="00390494">
        <w:rPr>
          <w:color w:val="auto"/>
          <w:lang w:val="fr-FR"/>
        </w:rPr>
        <w:t xml:space="preserve"> naval</w:t>
      </w:r>
      <w:r w:rsidR="00390494">
        <w:rPr>
          <w:color w:val="auto"/>
          <w:lang w:val="fr-FR"/>
        </w:rPr>
        <w:t>,</w:t>
      </w:r>
    </w:p>
    <w:p w14:paraId="59FDAA82" w14:textId="7AE3CA85" w:rsidR="00390494" w:rsidRPr="00992E85" w:rsidRDefault="00390494" w:rsidP="00992E85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992E85">
        <w:rPr>
          <w:b/>
          <w:bCs/>
          <w:color w:val="auto"/>
          <w:lang w:val="fr-FR"/>
        </w:rPr>
        <w:t>Malta – 83</w:t>
      </w:r>
      <w:r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locuri</w:t>
      </w:r>
      <w:proofErr w:type="spellEnd"/>
      <w:r w:rsidRPr="00850462">
        <w:rPr>
          <w:color w:val="auto"/>
          <w:lang w:val="fr-FR"/>
        </w:rPr>
        <w:t xml:space="preserve"> de </w:t>
      </w:r>
      <w:proofErr w:type="spellStart"/>
      <w:r w:rsidRPr="00850462">
        <w:rPr>
          <w:color w:val="auto"/>
          <w:lang w:val="fr-FR"/>
        </w:rPr>
        <w:t>muncă</w:t>
      </w:r>
      <w:proofErr w:type="spellEnd"/>
      <w:r w:rsidRPr="00850462">
        <w:rPr>
          <w:color w:val="auto"/>
          <w:lang w:val="fr-FR"/>
        </w:rPr>
        <w:t xml:space="preserve"> </w:t>
      </w:r>
      <w:proofErr w:type="spellStart"/>
      <w:r w:rsidRPr="00850462">
        <w:rPr>
          <w:color w:val="auto"/>
          <w:lang w:val="fr-FR"/>
        </w:rPr>
        <w:t>pentru</w:t>
      </w:r>
      <w:proofErr w:type="spellEnd"/>
      <w:r w:rsidRPr="00850462">
        <w:rPr>
          <w:color w:val="auto"/>
          <w:lang w:val="fr-FR"/>
        </w:rPr>
        <w:t xml:space="preserve"> :</w:t>
      </w:r>
      <w:r>
        <w:rPr>
          <w:color w:val="auto"/>
          <w:lang w:val="fr-FR"/>
        </w:rPr>
        <w:t xml:space="preserve"> </w:t>
      </w:r>
      <w:proofErr w:type="spellStart"/>
      <w:r>
        <w:rPr>
          <w:color w:val="auto"/>
          <w:lang w:val="fr-FR"/>
        </w:rPr>
        <w:t>t</w:t>
      </w:r>
      <w:r w:rsidRPr="00390494">
        <w:rPr>
          <w:color w:val="auto"/>
          <w:lang w:val="fr-FR"/>
        </w:rPr>
        <w:t>ehnician</w:t>
      </w:r>
      <w:proofErr w:type="spellEnd"/>
      <w:r w:rsidRPr="00390494">
        <w:rPr>
          <w:color w:val="auto"/>
          <w:lang w:val="fr-FR"/>
        </w:rPr>
        <w:t xml:space="preserve"> de </w:t>
      </w:r>
      <w:proofErr w:type="spellStart"/>
      <w:r w:rsidRPr="00390494">
        <w:rPr>
          <w:color w:val="auto"/>
          <w:lang w:val="fr-FR"/>
        </w:rPr>
        <w:t>proces</w:t>
      </w:r>
      <w:proofErr w:type="spellEnd"/>
      <w:r>
        <w:rPr>
          <w:color w:val="auto"/>
          <w:lang w:val="fr-FR"/>
        </w:rPr>
        <w:t xml:space="preserve">, </w:t>
      </w:r>
      <w:proofErr w:type="spellStart"/>
      <w:r w:rsidR="00992E85" w:rsidRPr="00992E85">
        <w:rPr>
          <w:color w:val="auto"/>
          <w:lang w:val="fr-FR"/>
        </w:rPr>
        <w:t>director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vanzari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elv</w:t>
      </w:r>
      <w:proofErr w:type="spellEnd"/>
      <w:r w:rsidR="00992E85" w:rsidRPr="00992E85">
        <w:rPr>
          <w:color w:val="auto"/>
          <w:lang w:val="fr-FR"/>
        </w:rPr>
        <w:t xml:space="preserve">, </w:t>
      </w:r>
      <w:proofErr w:type="spellStart"/>
      <w:r w:rsidR="00992E85" w:rsidRPr="00992E85">
        <w:rPr>
          <w:color w:val="auto"/>
          <w:lang w:val="fr-FR"/>
        </w:rPr>
        <w:t>technician</w:t>
      </w:r>
      <w:proofErr w:type="spellEnd"/>
      <w:r w:rsidR="00992E85" w:rsidRPr="00992E85">
        <w:rPr>
          <w:color w:val="auto"/>
          <w:lang w:val="fr-FR"/>
        </w:rPr>
        <w:t>,</w:t>
      </w:r>
      <w:r w:rsid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analist</w:t>
      </w:r>
      <w:proofErr w:type="spellEnd"/>
      <w:r w:rsidR="00992E85" w:rsidRPr="00992E85">
        <w:rPr>
          <w:color w:val="auto"/>
          <w:lang w:val="fr-FR"/>
        </w:rPr>
        <w:t xml:space="preserve"> chimie control </w:t>
      </w:r>
      <w:proofErr w:type="spellStart"/>
      <w:r w:rsidR="00992E85" w:rsidRPr="00992E85">
        <w:rPr>
          <w:color w:val="auto"/>
          <w:lang w:val="fr-FR"/>
        </w:rPr>
        <w:t>calitate</w:t>
      </w:r>
      <w:proofErr w:type="spellEnd"/>
      <w:r w:rsidR="00992E85">
        <w:rPr>
          <w:color w:val="auto"/>
          <w:lang w:val="fr-FR"/>
        </w:rPr>
        <w:t xml:space="preserve">, </w:t>
      </w:r>
      <w:r w:rsidR="00992E85" w:rsidRPr="00992E85">
        <w:rPr>
          <w:color w:val="auto"/>
          <w:lang w:val="fr-FR"/>
        </w:rPr>
        <w:t xml:space="preserve">consultant in </w:t>
      </w:r>
      <w:proofErr w:type="spellStart"/>
      <w:r w:rsidR="00992E85" w:rsidRPr="00992E85">
        <w:rPr>
          <w:color w:val="auto"/>
          <w:lang w:val="fr-FR"/>
        </w:rPr>
        <w:t>acvacultura</w:t>
      </w:r>
      <w:proofErr w:type="spellEnd"/>
      <w:r w:rsidR="00992E85" w:rsidRPr="00992E85">
        <w:rPr>
          <w:color w:val="auto"/>
          <w:lang w:val="fr-FR"/>
        </w:rPr>
        <w:t xml:space="preserve">, </w:t>
      </w:r>
      <w:proofErr w:type="spellStart"/>
      <w:r w:rsidR="00992E85" w:rsidRPr="00992E85">
        <w:rPr>
          <w:color w:val="auto"/>
          <w:lang w:val="fr-FR"/>
        </w:rPr>
        <w:t>medic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veterinar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acvacultura</w:t>
      </w:r>
      <w:proofErr w:type="spellEnd"/>
      <w:r w:rsidR="00992E85" w:rsidRPr="00992E85">
        <w:rPr>
          <w:color w:val="auto"/>
          <w:lang w:val="fr-FR"/>
        </w:rPr>
        <w:t xml:space="preserve">, </w:t>
      </w:r>
      <w:proofErr w:type="spellStart"/>
      <w:r w:rsidR="00992E85" w:rsidRPr="00992E85">
        <w:rPr>
          <w:color w:val="auto"/>
          <w:lang w:val="fr-FR"/>
        </w:rPr>
        <w:t>coordonator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logistică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și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achiziții</w:t>
      </w:r>
      <w:proofErr w:type="spellEnd"/>
      <w:r w:rsidR="00992E85" w:rsidRPr="00992E85">
        <w:rPr>
          <w:color w:val="auto"/>
          <w:lang w:val="fr-FR"/>
        </w:rPr>
        <w:t xml:space="preserve"> si factor postal,</w:t>
      </w:r>
    </w:p>
    <w:p w14:paraId="6B2B99D7" w14:textId="1F680918" w:rsidR="00A4758E" w:rsidRPr="00A82440" w:rsidRDefault="00A4758E" w:rsidP="00091E3E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proofErr w:type="spellStart"/>
      <w:r w:rsidRPr="00A82440">
        <w:rPr>
          <w:b/>
          <w:bCs/>
          <w:color w:val="auto"/>
          <w:lang w:val="fr-FR"/>
        </w:rPr>
        <w:t>Norvegia</w:t>
      </w:r>
      <w:proofErr w:type="spellEnd"/>
      <w:r w:rsidRPr="00A82440">
        <w:rPr>
          <w:b/>
          <w:bCs/>
          <w:color w:val="auto"/>
          <w:lang w:val="fr-FR"/>
        </w:rPr>
        <w:t xml:space="preserve"> – 4</w:t>
      </w:r>
      <w:r w:rsidR="00850462">
        <w:rPr>
          <w:b/>
          <w:bCs/>
          <w:color w:val="auto"/>
          <w:lang w:val="fr-FR"/>
        </w:rPr>
        <w:t>5</w:t>
      </w:r>
      <w:r w:rsidRPr="00A82440">
        <w:rPr>
          <w:b/>
          <w:bCs/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 :</w:t>
      </w:r>
      <w:r w:rsidR="00091E3E"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lucrător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producție</w:t>
      </w:r>
      <w:proofErr w:type="spellEnd"/>
      <w:r w:rsidRPr="00A82440">
        <w:rPr>
          <w:color w:val="auto"/>
          <w:lang w:val="fr-FR"/>
        </w:rPr>
        <w:t xml:space="preserve"> – </w:t>
      </w:r>
      <w:proofErr w:type="spellStart"/>
      <w:r w:rsidRPr="00A82440">
        <w:rPr>
          <w:color w:val="auto"/>
          <w:lang w:val="fr-FR"/>
        </w:rPr>
        <w:t>prelucrarea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somonului</w:t>
      </w:r>
      <w:proofErr w:type="spellEnd"/>
      <w:r w:rsidRPr="00A82440">
        <w:rPr>
          <w:color w:val="auto"/>
          <w:lang w:val="fr-FR"/>
        </w:rPr>
        <w:t>,</w:t>
      </w:r>
    </w:p>
    <w:p w14:paraId="357D341D" w14:textId="27834916" w:rsidR="00992E85" w:rsidRPr="00992E85" w:rsidRDefault="00850462" w:rsidP="00992E85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 xml:space="preserve">Germania – </w:t>
      </w:r>
      <w:r w:rsidR="00992E85">
        <w:rPr>
          <w:b/>
          <w:bCs/>
          <w:color w:val="auto"/>
          <w:lang w:val="fr-FR"/>
        </w:rPr>
        <w:t>20</w:t>
      </w:r>
      <w:r w:rsidRPr="00A82440">
        <w:rPr>
          <w:b/>
          <w:bCs/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lucrător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producție</w:t>
      </w:r>
      <w:proofErr w:type="spellEnd"/>
      <w:r w:rsidRPr="00A82440">
        <w:rPr>
          <w:color w:val="auto"/>
          <w:lang w:val="fr-FR"/>
        </w:rPr>
        <w:t xml:space="preserve"> - </w:t>
      </w:r>
      <w:proofErr w:type="spellStart"/>
      <w:r w:rsidRPr="00A82440">
        <w:rPr>
          <w:color w:val="auto"/>
          <w:lang w:val="fr-FR"/>
        </w:rPr>
        <w:t>procesare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produse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din</w:t>
      </w:r>
      <w:proofErr w:type="spellEnd"/>
      <w:r w:rsidRPr="00A82440">
        <w:rPr>
          <w:color w:val="auto"/>
          <w:lang w:val="fr-FR"/>
        </w:rPr>
        <w:t xml:space="preserve">  carne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și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="00992E85">
        <w:rPr>
          <w:color w:val="auto"/>
          <w:lang w:val="fr-FR"/>
        </w:rPr>
        <w:t>l</w:t>
      </w:r>
      <w:r w:rsidR="00992E85" w:rsidRPr="00992E85">
        <w:rPr>
          <w:color w:val="auto"/>
          <w:lang w:val="fr-FR"/>
        </w:rPr>
        <w:t>ucrator</w:t>
      </w:r>
      <w:proofErr w:type="spellEnd"/>
      <w:r w:rsidR="00992E85" w:rsidRPr="00992E85">
        <w:rPr>
          <w:color w:val="auto"/>
          <w:lang w:val="fr-FR"/>
        </w:rPr>
        <w:t xml:space="preserve"> </w:t>
      </w:r>
      <w:proofErr w:type="spellStart"/>
      <w:r w:rsidR="00992E85" w:rsidRPr="00992E85">
        <w:rPr>
          <w:color w:val="auto"/>
          <w:lang w:val="fr-FR"/>
        </w:rPr>
        <w:t>ajutor</w:t>
      </w:r>
      <w:proofErr w:type="spellEnd"/>
      <w:r w:rsidR="00992E85" w:rsidRPr="00992E85">
        <w:rPr>
          <w:color w:val="auto"/>
          <w:lang w:val="fr-FR"/>
        </w:rPr>
        <w:t xml:space="preserve"> in </w:t>
      </w:r>
      <w:proofErr w:type="spellStart"/>
      <w:r w:rsidR="00992E85" w:rsidRPr="00992E85">
        <w:rPr>
          <w:color w:val="auto"/>
          <w:lang w:val="fr-FR"/>
        </w:rPr>
        <w:t>podgorie</w:t>
      </w:r>
      <w:proofErr w:type="spellEnd"/>
      <w:r w:rsidR="00992E85" w:rsidRPr="00992E85">
        <w:rPr>
          <w:color w:val="auto"/>
          <w:lang w:val="fr-FR"/>
        </w:rPr>
        <w:t>,</w:t>
      </w:r>
    </w:p>
    <w:p w14:paraId="23A75FDB" w14:textId="44376445" w:rsidR="00992E85" w:rsidRDefault="00992E85" w:rsidP="00992E85">
      <w:pPr>
        <w:pStyle w:val="Default"/>
        <w:spacing w:after="120" w:line="276" w:lineRule="auto"/>
        <w:ind w:left="-567"/>
        <w:jc w:val="both"/>
        <w:rPr>
          <w:b/>
          <w:bCs/>
          <w:color w:val="auto"/>
          <w:lang w:val="fr-FR"/>
        </w:rPr>
      </w:pPr>
      <w:r w:rsidRPr="00992E85">
        <w:rPr>
          <w:b/>
          <w:bCs/>
          <w:color w:val="auto"/>
          <w:lang w:val="fr-FR"/>
        </w:rPr>
        <w:t xml:space="preserve">Olanda - 11 </w:t>
      </w:r>
      <w:proofErr w:type="spellStart"/>
      <w:r w:rsidRPr="00992E85">
        <w:rPr>
          <w:color w:val="auto"/>
          <w:lang w:val="fr-FR"/>
        </w:rPr>
        <w:t>locuri</w:t>
      </w:r>
      <w:proofErr w:type="spellEnd"/>
      <w:r w:rsidRPr="00992E85">
        <w:rPr>
          <w:color w:val="auto"/>
          <w:lang w:val="fr-FR"/>
        </w:rPr>
        <w:t xml:space="preserve"> de </w:t>
      </w:r>
      <w:proofErr w:type="spellStart"/>
      <w:r w:rsidRPr="00992E85">
        <w:rPr>
          <w:color w:val="auto"/>
          <w:lang w:val="fr-FR"/>
        </w:rPr>
        <w:t>muncă</w:t>
      </w:r>
      <w:proofErr w:type="spellEnd"/>
      <w:r w:rsidRPr="00992E85">
        <w:rPr>
          <w:color w:val="auto"/>
          <w:lang w:val="fr-FR"/>
        </w:rPr>
        <w:t xml:space="preserve"> </w:t>
      </w:r>
      <w:proofErr w:type="spellStart"/>
      <w:proofErr w:type="gramStart"/>
      <w:r w:rsidRPr="00992E85">
        <w:rPr>
          <w:color w:val="auto"/>
          <w:lang w:val="fr-FR"/>
        </w:rPr>
        <w:t>pentru</w:t>
      </w:r>
      <w:proofErr w:type="spellEnd"/>
      <w:r w:rsidRPr="00992E85">
        <w:rPr>
          <w:color w:val="auto"/>
          <w:lang w:val="fr-FR"/>
        </w:rPr>
        <w:t>:</w:t>
      </w:r>
      <w:proofErr w:type="gramEnd"/>
      <w:r w:rsidRPr="00992E85">
        <w:rPr>
          <w:color w:val="auto"/>
          <w:lang w:val="fr-FR"/>
        </w:rPr>
        <w:t xml:space="preserve"> </w:t>
      </w:r>
      <w:proofErr w:type="spellStart"/>
      <w:r w:rsidRPr="00992E85">
        <w:rPr>
          <w:color w:val="auto"/>
          <w:lang w:val="fr-FR"/>
        </w:rPr>
        <w:t>inspector</w:t>
      </w:r>
      <w:proofErr w:type="spellEnd"/>
      <w:r w:rsidRPr="00992E85">
        <w:rPr>
          <w:color w:val="auto"/>
          <w:lang w:val="fr-FR"/>
        </w:rPr>
        <w:t xml:space="preserve"> </w:t>
      </w:r>
      <w:proofErr w:type="spellStart"/>
      <w:r w:rsidRPr="00992E85">
        <w:rPr>
          <w:color w:val="auto"/>
          <w:lang w:val="fr-FR"/>
        </w:rPr>
        <w:t>veterinar</w:t>
      </w:r>
      <w:proofErr w:type="spellEnd"/>
      <w:r w:rsidRPr="00992E85">
        <w:rPr>
          <w:color w:val="auto"/>
          <w:lang w:val="fr-FR"/>
        </w:rPr>
        <w:t xml:space="preserve"> </w:t>
      </w:r>
      <w:proofErr w:type="spellStart"/>
      <w:r w:rsidRPr="00992E85">
        <w:rPr>
          <w:color w:val="auto"/>
          <w:lang w:val="fr-FR"/>
        </w:rPr>
        <w:t>și</w:t>
      </w:r>
      <w:proofErr w:type="spellEnd"/>
      <w:r w:rsidRPr="00992E85">
        <w:rPr>
          <w:color w:val="auto"/>
          <w:lang w:val="fr-FR"/>
        </w:rPr>
        <w:t xml:space="preserve"> </w:t>
      </w:r>
      <w:proofErr w:type="spellStart"/>
      <w:r w:rsidRPr="00992E85">
        <w:rPr>
          <w:color w:val="auto"/>
          <w:lang w:val="fr-FR"/>
        </w:rPr>
        <w:t>mecanic</w:t>
      </w:r>
      <w:proofErr w:type="spellEnd"/>
      <w:r w:rsidRPr="00992E85">
        <w:rPr>
          <w:color w:val="auto"/>
          <w:lang w:val="fr-FR"/>
        </w:rPr>
        <w:t xml:space="preserve"> </w:t>
      </w:r>
      <w:proofErr w:type="spellStart"/>
      <w:r w:rsidRPr="00992E85">
        <w:rPr>
          <w:color w:val="auto"/>
          <w:lang w:val="fr-FR"/>
        </w:rPr>
        <w:t>asamblare</w:t>
      </w:r>
      <w:proofErr w:type="spellEnd"/>
      <w:r w:rsidRPr="00992E85">
        <w:rPr>
          <w:color w:val="auto"/>
          <w:lang w:val="fr-FR"/>
        </w:rPr>
        <w:t>,</w:t>
      </w:r>
    </w:p>
    <w:p w14:paraId="726CD3B5" w14:textId="06FFB26F" w:rsidR="00992E85" w:rsidRDefault="00992E85" w:rsidP="00992E85">
      <w:pPr>
        <w:pStyle w:val="Default"/>
        <w:spacing w:after="120" w:line="276" w:lineRule="auto"/>
        <w:ind w:left="-567"/>
        <w:jc w:val="both"/>
        <w:rPr>
          <w:b/>
          <w:bCs/>
          <w:color w:val="auto"/>
          <w:lang w:val="fr-FR"/>
        </w:rPr>
      </w:pPr>
      <w:proofErr w:type="spellStart"/>
      <w:r>
        <w:rPr>
          <w:b/>
          <w:bCs/>
          <w:color w:val="auto"/>
          <w:lang w:val="fr-FR"/>
        </w:rPr>
        <w:t>Estonia</w:t>
      </w:r>
      <w:proofErr w:type="spellEnd"/>
      <w:r>
        <w:rPr>
          <w:b/>
          <w:bCs/>
          <w:color w:val="auto"/>
          <w:lang w:val="fr-FR"/>
        </w:rPr>
        <w:t xml:space="preserve"> – 5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992E85">
        <w:rPr>
          <w:color w:val="auto"/>
          <w:lang w:val="fr-FR"/>
        </w:rPr>
        <w:t>b</w:t>
      </w:r>
      <w:r w:rsidRPr="00992E85">
        <w:rPr>
          <w:color w:val="auto"/>
          <w:lang w:val="fr-FR"/>
        </w:rPr>
        <w:t>etonist</w:t>
      </w:r>
      <w:proofErr w:type="spellEnd"/>
      <w:r w:rsidRPr="00992E85">
        <w:rPr>
          <w:color w:val="auto"/>
          <w:lang w:val="fr-FR"/>
        </w:rPr>
        <w:t>,</w:t>
      </w:r>
    </w:p>
    <w:p w14:paraId="59DB9F54" w14:textId="5EA1CC30" w:rsidR="00850462" w:rsidRDefault="000C062A" w:rsidP="00992E85">
      <w:pPr>
        <w:pStyle w:val="Default"/>
        <w:spacing w:after="120" w:line="276" w:lineRule="auto"/>
        <w:ind w:left="-567"/>
        <w:jc w:val="both"/>
        <w:rPr>
          <w:color w:val="auto"/>
          <w:lang w:val="fr-FR"/>
        </w:rPr>
      </w:pPr>
      <w:r w:rsidRPr="00A82440">
        <w:rPr>
          <w:b/>
          <w:bCs/>
          <w:color w:val="auto"/>
          <w:lang w:val="fr-FR"/>
        </w:rPr>
        <w:t>Irlanda – 5</w:t>
      </w:r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locuri</w:t>
      </w:r>
      <w:proofErr w:type="spellEnd"/>
      <w:r w:rsidRPr="00A82440">
        <w:rPr>
          <w:color w:val="auto"/>
          <w:lang w:val="fr-FR"/>
        </w:rPr>
        <w:t xml:space="preserve"> de </w:t>
      </w:r>
      <w:proofErr w:type="spellStart"/>
      <w:r w:rsidRPr="00A82440">
        <w:rPr>
          <w:color w:val="auto"/>
          <w:lang w:val="fr-FR"/>
        </w:rPr>
        <w:t>muncă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proofErr w:type="gramStart"/>
      <w:r w:rsidRPr="00A82440">
        <w:rPr>
          <w:color w:val="auto"/>
          <w:lang w:val="fr-FR"/>
        </w:rPr>
        <w:t>pentru</w:t>
      </w:r>
      <w:proofErr w:type="spellEnd"/>
      <w:r w:rsidRPr="00A82440">
        <w:rPr>
          <w:color w:val="auto"/>
          <w:lang w:val="fr-FR"/>
        </w:rPr>
        <w:t>:</w:t>
      </w:r>
      <w:proofErr w:type="gram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îngrijitor</w:t>
      </w:r>
      <w:proofErr w:type="spellEnd"/>
      <w:r w:rsidRPr="00A82440">
        <w:rPr>
          <w:color w:val="auto"/>
          <w:lang w:val="fr-FR"/>
        </w:rPr>
        <w:t xml:space="preserve"> </w:t>
      </w:r>
      <w:proofErr w:type="spellStart"/>
      <w:r w:rsidRPr="00A82440">
        <w:rPr>
          <w:color w:val="auto"/>
          <w:lang w:val="fr-FR"/>
        </w:rPr>
        <w:t>persoane</w:t>
      </w:r>
      <w:proofErr w:type="spellEnd"/>
      <w:r w:rsidR="00850462">
        <w:rPr>
          <w:color w:val="auto"/>
          <w:lang w:val="fr-FR"/>
        </w:rPr>
        <w:t>.</w:t>
      </w:r>
    </w:p>
    <w:p w14:paraId="4FE5A427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Persoanele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interesate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ocupe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un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loc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de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muncă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în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Spaţiul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Economic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European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pot consulta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ofertele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accesând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</w:t>
      </w:r>
      <w:hyperlink r:id="rId8" w:history="1">
        <w:r w:rsidRPr="009A6B69">
          <w:rPr>
            <w:rFonts w:eastAsia="Times New Roman" w:cs="Arial"/>
            <w:color w:val="0000FF"/>
            <w:sz w:val="24"/>
            <w:szCs w:val="24"/>
            <w:u w:val="single"/>
            <w:lang w:val="fr-FR"/>
          </w:rPr>
          <w:t>www.anofm.ro</w:t>
        </w:r>
      </w:hyperlink>
      <w:r w:rsidRPr="009A6B69">
        <w:rPr>
          <w:rFonts w:eastAsia="Times New Roman" w:cs="Arial"/>
          <w:sz w:val="24"/>
          <w:szCs w:val="24"/>
          <w:lang w:val="fr-FR"/>
        </w:rPr>
        <w:t xml:space="preserve"> , </w:t>
      </w:r>
      <w:proofErr w:type="spellStart"/>
      <w:r w:rsidRPr="009A6B69">
        <w:rPr>
          <w:rFonts w:eastAsia="Times New Roman" w:cs="Arial"/>
          <w:sz w:val="24"/>
          <w:szCs w:val="24"/>
          <w:lang w:val="fr-FR"/>
        </w:rPr>
        <w:t>secțiunea</w:t>
      </w:r>
      <w:proofErr w:type="spellEnd"/>
      <w:r w:rsidRPr="009A6B69">
        <w:rPr>
          <w:rFonts w:eastAsia="Times New Roman" w:cs="Arial"/>
          <w:sz w:val="24"/>
          <w:szCs w:val="24"/>
          <w:lang w:val="fr-FR"/>
        </w:rPr>
        <w:t xml:space="preserve"> EURES.</w:t>
      </w:r>
    </w:p>
    <w:p w14:paraId="37D7536C" w14:textId="77777777" w:rsidR="0080086D" w:rsidRPr="009A6B69" w:rsidRDefault="0080086D" w:rsidP="00D42C2F">
      <w:pPr>
        <w:ind w:left="-567"/>
        <w:rPr>
          <w:rFonts w:eastAsia="Times New Roman" w:cs="Arial"/>
          <w:sz w:val="24"/>
          <w:szCs w:val="24"/>
          <w:lang w:val="fr-FR"/>
        </w:rPr>
      </w:pPr>
    </w:p>
    <w:p w14:paraId="6F92D71A" w14:textId="7AD7FCEA" w:rsidR="000B5FC2" w:rsidRPr="004E5B3F" w:rsidRDefault="0080086D" w:rsidP="00D42C2F">
      <w:pPr>
        <w:ind w:left="-567"/>
        <w:rPr>
          <w:sz w:val="24"/>
          <w:szCs w:val="24"/>
          <w:lang w:val="ro-RO"/>
        </w:rPr>
      </w:pPr>
      <w:proofErr w:type="spellStart"/>
      <w:r w:rsidRPr="004E5B3F">
        <w:rPr>
          <w:rFonts w:eastAsia="Times New Roman" w:cs="Arial"/>
          <w:sz w:val="24"/>
          <w:szCs w:val="24"/>
        </w:rPr>
        <w:t>Agenția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Județeană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pentru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Ocuparea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Forței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de </w:t>
      </w:r>
      <w:proofErr w:type="spellStart"/>
      <w:r w:rsidRPr="004E5B3F">
        <w:rPr>
          <w:rFonts w:eastAsia="Times New Roman" w:cs="Arial"/>
          <w:sz w:val="24"/>
          <w:szCs w:val="24"/>
        </w:rPr>
        <w:t>Muncă</w:t>
      </w:r>
      <w:proofErr w:type="spellEnd"/>
      <w:r w:rsidRPr="004E5B3F">
        <w:rPr>
          <w:rFonts w:eastAsia="Times New Roman" w:cs="Arial"/>
          <w:sz w:val="24"/>
          <w:szCs w:val="24"/>
        </w:rPr>
        <w:t xml:space="preserve"> </w:t>
      </w:r>
      <w:proofErr w:type="spellStart"/>
      <w:r w:rsidRPr="004E5B3F">
        <w:rPr>
          <w:rFonts w:eastAsia="Times New Roman" w:cs="Arial"/>
          <w:sz w:val="24"/>
          <w:szCs w:val="24"/>
        </w:rPr>
        <w:t>Caraş</w:t>
      </w:r>
      <w:proofErr w:type="spellEnd"/>
      <w:r w:rsidRPr="004E5B3F">
        <w:rPr>
          <w:rFonts w:eastAsia="Times New Roman" w:cs="Arial"/>
          <w:sz w:val="24"/>
          <w:szCs w:val="24"/>
        </w:rPr>
        <w:t>-Severin</w:t>
      </w:r>
    </w:p>
    <w:sectPr w:rsidR="000B5FC2" w:rsidRPr="004E5B3F" w:rsidSect="00E54B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50" w:right="830" w:bottom="450" w:left="198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DB36" w14:textId="77777777" w:rsidR="009219C7" w:rsidRDefault="009219C7">
      <w:pPr>
        <w:spacing w:after="0" w:line="240" w:lineRule="auto"/>
      </w:pPr>
      <w:r>
        <w:separator/>
      </w:r>
    </w:p>
  </w:endnote>
  <w:endnote w:type="continuationSeparator" w:id="0">
    <w:p w14:paraId="3E993115" w14:textId="77777777" w:rsidR="009219C7" w:rsidRDefault="0092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993" w14:textId="77777777" w:rsidR="00196065" w:rsidRDefault="00196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FB4EF1" w14:paraId="39194496" w14:textId="77777777" w:rsidTr="00207019">
      <w:tc>
        <w:tcPr>
          <w:tcW w:w="6138" w:type="dxa"/>
        </w:tcPr>
        <w:p w14:paraId="4408FFB1" w14:textId="77777777" w:rsidR="00FB4EF1" w:rsidRDefault="00FB4EF1" w:rsidP="0020701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0733F2F7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AGENŢIA JUDEŢEANĂ PENTRU OCUPAREA FORŢEI DE MUNCĂ CARAŞ-SEVERIN Operator de date cu caracter personal nr. 565</w:t>
          </w:r>
          <w:r w:rsidRPr="003C4B6A">
            <w:rPr>
              <w:sz w:val="16"/>
              <w:szCs w:val="14"/>
              <w:lang w:val="ro-RO"/>
            </w:rPr>
            <w:tab/>
          </w:r>
          <w:r w:rsidRPr="003C4B6A">
            <w:rPr>
              <w:sz w:val="16"/>
              <w:szCs w:val="14"/>
              <w:lang w:val="ro-RO"/>
            </w:rPr>
            <w:tab/>
          </w:r>
        </w:p>
        <w:p w14:paraId="6EFC8FBF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Pr="009A6B69">
            <w:rPr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T. Lalescu, nr. 17, Reșiţa</w:t>
          </w:r>
        </w:p>
        <w:p w14:paraId="6A237E0E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Tel.: +4 0255 212 160/ +4 0255 212 380</w:t>
          </w:r>
        </w:p>
        <w:p w14:paraId="6EA7E009" w14:textId="77777777" w:rsidR="003C4B6A" w:rsidRPr="003C4B6A" w:rsidRDefault="003C4B6A" w:rsidP="003C4B6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e-mail: ajofm.cs@anofm.gov.ro;</w:t>
          </w:r>
        </w:p>
        <w:p w14:paraId="14355659" w14:textId="394AAA43" w:rsidR="00FB4EF1" w:rsidRDefault="003C4B6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>
            <w:rPr>
              <w:sz w:val="16"/>
              <w:szCs w:val="14"/>
              <w:lang w:val="ro-RO"/>
            </w:rPr>
            <w:t xml:space="preserve"> </w:t>
          </w:r>
          <w:r w:rsidRPr="003C4B6A">
            <w:rPr>
              <w:sz w:val="16"/>
              <w:szCs w:val="14"/>
              <w:lang w:val="ro-RO"/>
            </w:rPr>
            <w:t>anofm.ro;</w:t>
          </w:r>
          <w:r>
            <w:rPr>
              <w:sz w:val="16"/>
              <w:szCs w:val="14"/>
              <w:lang w:val="ro-RO"/>
            </w:rPr>
            <w:t xml:space="preserve">  </w:t>
          </w:r>
          <w:r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5D3E463C" w14:textId="77777777" w:rsidR="00FB4EF1" w:rsidRDefault="00FB4EF1" w:rsidP="00207019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D8C662" wp14:editId="0D3F8CF3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67055846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214D0A0E" w14:textId="77777777" w:rsidR="00FB4EF1" w:rsidRDefault="00FB4EF1" w:rsidP="00FB4EF1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2942BE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2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238776F5" w14:textId="77777777" w:rsidR="00FB4EF1" w:rsidRDefault="00FB4EF1" w:rsidP="00FB4EF1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D8C6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sdt>
                          <w:sdtPr>
                            <w:id w:val="-186705584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214D0A0E" w14:textId="77777777" w:rsidR="00FB4EF1" w:rsidRDefault="00FB4EF1" w:rsidP="00FB4EF1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2942BE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38776F5" w14:textId="77777777" w:rsidR="00FB4EF1" w:rsidRDefault="00FB4EF1" w:rsidP="00FB4EF1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ro-RO" w:eastAsia="ro-RO"/>
            </w:rPr>
            <w:drawing>
              <wp:inline distT="0" distB="0" distL="0" distR="0" wp14:anchorId="5A0EF6C1" wp14:editId="0B1D37F6">
                <wp:extent cx="1280160" cy="908685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A13A9D" w14:textId="0D178FD2" w:rsidR="00236D8D" w:rsidRPr="00443AE8" w:rsidRDefault="00236D8D" w:rsidP="00593947">
    <w:pPr>
      <w:pStyle w:val="Footer"/>
      <w:spacing w:after="0" w:line="240" w:lineRule="auto"/>
      <w:ind w:left="0"/>
      <w:rPr>
        <w:sz w:val="16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E54B3A" w14:paraId="1DD798DC" w14:textId="77777777" w:rsidTr="00E54B3A">
      <w:tc>
        <w:tcPr>
          <w:tcW w:w="6138" w:type="dxa"/>
        </w:tcPr>
        <w:p w14:paraId="73ECC568" w14:textId="6CBAED22" w:rsidR="002F5DDC" w:rsidRDefault="002F5DDC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6C3892C5" w14:textId="22D1AA35" w:rsidR="00E54B3A" w:rsidRPr="003C4B6A" w:rsidRDefault="003C4B6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AGENŢIA JUDEŢEANĂ PENTRU OCUPAREA FORŢEI DE MUNCĂ CARAŞ-SEVERIN </w:t>
          </w:r>
          <w:r w:rsidR="00E54B3A" w:rsidRPr="003C4B6A">
            <w:rPr>
              <w:sz w:val="16"/>
              <w:szCs w:val="14"/>
              <w:lang w:val="ro-RO"/>
            </w:rPr>
            <w:t xml:space="preserve">Operator de date cu caracter personal nr. </w:t>
          </w:r>
          <w:r w:rsidRPr="003C4B6A">
            <w:rPr>
              <w:sz w:val="16"/>
              <w:szCs w:val="14"/>
              <w:lang w:val="ro-RO"/>
            </w:rPr>
            <w:t>565</w:t>
          </w:r>
          <w:r w:rsidR="00E54B3A" w:rsidRPr="003C4B6A">
            <w:rPr>
              <w:sz w:val="16"/>
              <w:szCs w:val="14"/>
              <w:lang w:val="ro-RO"/>
            </w:rPr>
            <w:tab/>
          </w:r>
          <w:r w:rsidR="00E54B3A" w:rsidRPr="003C4B6A">
            <w:rPr>
              <w:sz w:val="16"/>
              <w:szCs w:val="14"/>
              <w:lang w:val="ro-RO"/>
            </w:rPr>
            <w:tab/>
          </w:r>
        </w:p>
        <w:p w14:paraId="5163752B" w14:textId="2E559FB1" w:rsidR="00E54B3A" w:rsidRPr="003C4B6A" w:rsidRDefault="00887D81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>Str.</w:t>
          </w:r>
          <w:r w:rsidR="003C4B6A" w:rsidRPr="009A6B69">
            <w:rPr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T. Lalescu, nr. 17, Reșiţa</w:t>
          </w:r>
        </w:p>
        <w:p w14:paraId="3E775F07" w14:textId="77777777" w:rsidR="003C4B6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Tel.: </w:t>
          </w:r>
          <w:r w:rsidR="003C4B6A" w:rsidRPr="003C4B6A">
            <w:rPr>
              <w:sz w:val="16"/>
              <w:szCs w:val="14"/>
              <w:lang w:val="ro-RO"/>
            </w:rPr>
            <w:t>+4 0255 212 160/ +4 0255 212 380</w:t>
          </w:r>
        </w:p>
        <w:p w14:paraId="6F7B085D" w14:textId="4529F7CA" w:rsidR="00E54B3A" w:rsidRPr="003C4B6A" w:rsidRDefault="00E54B3A" w:rsidP="00E54B3A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 w:rsidRPr="003C4B6A">
            <w:rPr>
              <w:sz w:val="16"/>
              <w:szCs w:val="14"/>
              <w:lang w:val="ro-RO"/>
            </w:rPr>
            <w:t xml:space="preserve">e-mail: </w:t>
          </w:r>
          <w:r w:rsidR="003C4B6A" w:rsidRPr="003C4B6A">
            <w:rPr>
              <w:sz w:val="16"/>
              <w:szCs w:val="14"/>
              <w:lang w:val="ro-RO"/>
            </w:rPr>
            <w:t>ajofm.cs@anofm.gov.ro;</w:t>
          </w:r>
        </w:p>
        <w:p w14:paraId="7B24174F" w14:textId="37BE8036" w:rsidR="00E54B3A" w:rsidRDefault="00E54B3A" w:rsidP="003C4B6A">
          <w:pPr>
            <w:pStyle w:val="Footer"/>
            <w:spacing w:after="0"/>
            <w:ind w:left="0"/>
          </w:pPr>
          <w:r w:rsidRPr="00593947">
            <w:rPr>
              <w:sz w:val="16"/>
              <w:szCs w:val="14"/>
              <w:lang w:val="ro-RO"/>
            </w:rPr>
            <w:t>www.</w:t>
          </w:r>
          <w:r w:rsidR="00D5508C">
            <w:rPr>
              <w:sz w:val="16"/>
              <w:szCs w:val="14"/>
              <w:lang w:val="ro-RO"/>
            </w:rPr>
            <w:t xml:space="preserve"> </w:t>
          </w:r>
          <w:r w:rsidR="003C4B6A" w:rsidRPr="003C4B6A">
            <w:rPr>
              <w:sz w:val="16"/>
              <w:szCs w:val="14"/>
              <w:lang w:val="ro-RO"/>
            </w:rPr>
            <w:t>anofm.ro;</w:t>
          </w:r>
          <w:r w:rsidR="00887D81">
            <w:rPr>
              <w:sz w:val="16"/>
              <w:szCs w:val="14"/>
              <w:lang w:val="ro-RO"/>
            </w:rPr>
            <w:t xml:space="preserve">  </w:t>
          </w:r>
          <w:r w:rsidR="003C4B6A" w:rsidRPr="003C4B6A">
            <w:rPr>
              <w:sz w:val="16"/>
              <w:szCs w:val="14"/>
              <w:lang w:val="ro-RO"/>
            </w:rPr>
            <w:t>facebook.com/carasseverin.agentia.3</w:t>
          </w:r>
        </w:p>
      </w:tc>
      <w:tc>
        <w:tcPr>
          <w:tcW w:w="4869" w:type="dxa"/>
        </w:tcPr>
        <w:p w14:paraId="329F2191" w14:textId="0576F400" w:rsidR="00E54B3A" w:rsidRDefault="00211CA4" w:rsidP="00E54B3A">
          <w:pPr>
            <w:pStyle w:val="Footer"/>
            <w:spacing w:after="0"/>
            <w:ind w:left="1062"/>
          </w:pPr>
          <w:r w:rsidRPr="00D16FCC">
            <w:rPr>
              <w:noProof/>
              <w:sz w:val="16"/>
              <w:szCs w:val="14"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FE2F4" wp14:editId="0F52ED94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703910</wp:posOffset>
                    </wp:positionV>
                    <wp:extent cx="540385" cy="217805"/>
                    <wp:effectExtent l="0" t="0" r="0" b="0"/>
                    <wp:wrapNone/>
                    <wp:docPr id="30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82450099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sdtEndPr>
                                <w:sdtContent>
                                  <w:p w14:paraId="33EF4A83" w14:textId="77777777" w:rsidR="00D16FCC" w:rsidRDefault="00D16FCC" w:rsidP="00D16FCC">
                                    <w:pPr>
                                      <w:pStyle w:val="Footer"/>
                                      <w:ind w:left="0"/>
                                      <w:jc w:val="center"/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</w:pP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begin"/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instrText xml:space="preserve"> PAGE   \* MERGEFORMAT </w:instrText>
                                    </w:r>
                                    <w:r w:rsidRPr="007B51DC">
                                      <w:rPr>
                                        <w:sz w:val="14"/>
                                        <w:szCs w:val="14"/>
                                      </w:rPr>
                                      <w:fldChar w:fldCharType="separate"/>
                                    </w:r>
                                    <w:r w:rsidR="0087457D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 w:rsidRPr="007B51DC">
                                      <w:rPr>
                                        <w:noProof/>
                                        <w:sz w:val="14"/>
                                        <w:szCs w:val="14"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  <w:p w14:paraId="52857265" w14:textId="6FF85C08" w:rsidR="00D16FCC" w:rsidRDefault="00D16FCC" w:rsidP="00D16FCC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BFE2F4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sdt>
                          <w:sdtPr>
                            <w:id w:val="-182450099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sz w:val="14"/>
                              <w:szCs w:val="14"/>
                            </w:rPr>
                          </w:sdtEndPr>
                          <w:sdtContent>
                            <w:p w14:paraId="33EF4A83" w14:textId="77777777" w:rsidR="00D16FCC" w:rsidRDefault="00D16FCC" w:rsidP="00D16FCC">
                              <w:pPr>
                                <w:pStyle w:val="Footer"/>
                                <w:ind w:left="0"/>
                                <w:jc w:val="center"/>
                                <w:rPr>
                                  <w:noProof/>
                                  <w:sz w:val="14"/>
                                  <w:szCs w:val="14"/>
                                </w:rPr>
                              </w:pP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instrText xml:space="preserve"> PAGE   \* MERGEFORMAT </w:instrText>
                              </w:r>
                              <w:r w:rsidRPr="007B51DC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87457D">
                                <w:rPr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7B51DC">
                                <w:rPr>
                                  <w:noProof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2857265" w14:textId="6FF85C08" w:rsidR="00D16FCC" w:rsidRDefault="00D16FCC" w:rsidP="00D16FCC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DE8388E" w14:textId="025539C4" w:rsidR="00236D8D" w:rsidRDefault="00236D8D" w:rsidP="00B94C5B">
    <w:pPr>
      <w:pStyle w:val="Footer"/>
      <w:spacing w:after="0" w:line="240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2EB1" w14:textId="77777777" w:rsidR="009219C7" w:rsidRDefault="009219C7">
      <w:pPr>
        <w:spacing w:after="0" w:line="240" w:lineRule="auto"/>
      </w:pPr>
      <w:r>
        <w:separator/>
      </w:r>
    </w:p>
  </w:footnote>
  <w:footnote w:type="continuationSeparator" w:id="0">
    <w:p w14:paraId="159E1168" w14:textId="77777777" w:rsidR="009219C7" w:rsidRDefault="0092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C4CB" w14:textId="77777777" w:rsidR="00196065" w:rsidRDefault="00196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914D4B" w14:paraId="2FEC97A8" w14:textId="77777777" w:rsidTr="0045739F">
      <w:tc>
        <w:tcPr>
          <w:tcW w:w="5103" w:type="dxa"/>
        </w:tcPr>
        <w:p w14:paraId="3001737C" w14:textId="77777777" w:rsidR="00236D8D" w:rsidRPr="00CD5B3B" w:rsidRDefault="00105678" w:rsidP="00914D4B">
          <w:pPr>
            <w:pStyle w:val="MediumGrid21"/>
          </w:pPr>
          <w:r w:rsidRPr="003F28C2">
            <w:rPr>
              <w:noProof/>
              <w:lang w:val="ro-RO" w:eastAsia="ro-RO"/>
            </w:rPr>
            <w:drawing>
              <wp:inline distT="0" distB="0" distL="0" distR="0" wp14:anchorId="73E68B38" wp14:editId="6E77C9B1">
                <wp:extent cx="1993900" cy="838200"/>
                <wp:effectExtent l="0" t="0" r="6350" b="0"/>
                <wp:docPr id="7" name="Picture 7" descr="logo-MMSS-2021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-MMSS-2021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861" t="63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3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42B83596" w14:textId="5315B241" w:rsidR="00236D8D" w:rsidRDefault="00236D8D" w:rsidP="00914D4B">
          <w:pPr>
            <w:pStyle w:val="MediumGrid21"/>
            <w:jc w:val="right"/>
          </w:pPr>
        </w:p>
      </w:tc>
    </w:tr>
  </w:tbl>
  <w:p w14:paraId="2282CB8B" w14:textId="77777777" w:rsidR="00236D8D" w:rsidRPr="00CD5B3B" w:rsidRDefault="00236D8D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7" w:type="dxa"/>
      <w:tblInd w:w="-8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2"/>
      <w:gridCol w:w="2013"/>
    </w:tblGrid>
    <w:tr w:rsidR="00B178BB" w14:paraId="46EB4C42" w14:textId="77777777" w:rsidTr="002303FF">
      <w:trPr>
        <w:trHeight w:val="1440"/>
      </w:trPr>
      <w:tc>
        <w:tcPr>
          <w:tcW w:w="8222" w:type="dxa"/>
        </w:tcPr>
        <w:p w14:paraId="431C00E4" w14:textId="06732CB6" w:rsidR="00236D8D" w:rsidRPr="002D0CDC" w:rsidRDefault="002303FF" w:rsidP="00B178B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 wp14:anchorId="0B86F0F3" wp14:editId="52D661E8">
                <wp:extent cx="5120640" cy="899160"/>
                <wp:effectExtent l="0" t="0" r="381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0650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" w:type="dxa"/>
          <w:vAlign w:val="center"/>
        </w:tcPr>
        <w:p w14:paraId="245B0079" w14:textId="77777777" w:rsidR="00236D8D" w:rsidRDefault="00236D8D" w:rsidP="00B178BB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013" w:type="dxa"/>
          <w:vAlign w:val="center"/>
        </w:tcPr>
        <w:p w14:paraId="522DED09" w14:textId="77777777" w:rsidR="00236D8D" w:rsidRPr="002D0CDC" w:rsidRDefault="00105678" w:rsidP="00B178BB">
          <w:pPr>
            <w:pStyle w:val="MediumGrid21"/>
            <w:jc w:val="right"/>
            <w:rPr>
              <w:lang w:val="ro-RO"/>
            </w:rPr>
          </w:pPr>
          <w:r w:rsidRPr="000C74E3">
            <w:rPr>
              <w:noProof/>
              <w:lang w:val="ro-RO" w:eastAsia="ro-RO"/>
            </w:rPr>
            <w:drawing>
              <wp:inline distT="0" distB="0" distL="0" distR="0" wp14:anchorId="2F65AB09" wp14:editId="6A5F3423">
                <wp:extent cx="1143000" cy="546100"/>
                <wp:effectExtent l="0" t="0" r="0" b="6350"/>
                <wp:docPr id="9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D95F96" w14:textId="77777777" w:rsidR="00236D8D" w:rsidRDefault="00236D8D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5A47"/>
    <w:multiLevelType w:val="hybridMultilevel"/>
    <w:tmpl w:val="6BB45BCA"/>
    <w:lvl w:ilvl="0" w:tplc="A63857F2">
      <w:start w:val="3"/>
      <w:numFmt w:val="bullet"/>
      <w:lvlText w:val="-"/>
      <w:lvlJc w:val="left"/>
      <w:pPr>
        <w:ind w:left="4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B32765"/>
    <w:multiLevelType w:val="hybridMultilevel"/>
    <w:tmpl w:val="A2CCF4DE"/>
    <w:lvl w:ilvl="0" w:tplc="F394025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 w15:restartNumberingAfterBreak="0">
    <w:nsid w:val="31C64000"/>
    <w:multiLevelType w:val="hybridMultilevel"/>
    <w:tmpl w:val="B3FC50A0"/>
    <w:lvl w:ilvl="0" w:tplc="B0B2114A">
      <w:start w:val="3"/>
      <w:numFmt w:val="bullet"/>
      <w:lvlText w:val="-"/>
      <w:lvlJc w:val="left"/>
      <w:pPr>
        <w:ind w:left="-45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6BAB40BA"/>
    <w:multiLevelType w:val="hybridMultilevel"/>
    <w:tmpl w:val="A428FA2E"/>
    <w:lvl w:ilvl="0" w:tplc="A72E0426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91C98"/>
    <w:multiLevelType w:val="hybridMultilevel"/>
    <w:tmpl w:val="33D02BDC"/>
    <w:lvl w:ilvl="0" w:tplc="048A85D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380156">
    <w:abstractNumId w:val="3"/>
  </w:num>
  <w:num w:numId="2" w16cid:durableId="629093795">
    <w:abstractNumId w:val="2"/>
  </w:num>
  <w:num w:numId="3" w16cid:durableId="1647784267">
    <w:abstractNumId w:val="1"/>
  </w:num>
  <w:num w:numId="4" w16cid:durableId="1060205189">
    <w:abstractNumId w:val="0"/>
  </w:num>
  <w:num w:numId="5" w16cid:durableId="1268854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F06"/>
    <w:rsid w:val="000031AC"/>
    <w:rsid w:val="00005B0A"/>
    <w:rsid w:val="00015280"/>
    <w:rsid w:val="00022537"/>
    <w:rsid w:val="00022D33"/>
    <w:rsid w:val="000401B7"/>
    <w:rsid w:val="00082E8D"/>
    <w:rsid w:val="00091E3E"/>
    <w:rsid w:val="000B4E9B"/>
    <w:rsid w:val="000B5FC2"/>
    <w:rsid w:val="000C062A"/>
    <w:rsid w:val="000E2D3D"/>
    <w:rsid w:val="000F2F4A"/>
    <w:rsid w:val="000F54AA"/>
    <w:rsid w:val="000F63EC"/>
    <w:rsid w:val="001034B5"/>
    <w:rsid w:val="00105678"/>
    <w:rsid w:val="001378A4"/>
    <w:rsid w:val="00172EE0"/>
    <w:rsid w:val="00196065"/>
    <w:rsid w:val="001A0F84"/>
    <w:rsid w:val="001C7D4F"/>
    <w:rsid w:val="001D0700"/>
    <w:rsid w:val="001D2A15"/>
    <w:rsid w:val="001E2086"/>
    <w:rsid w:val="001E35F6"/>
    <w:rsid w:val="001E51AA"/>
    <w:rsid w:val="00211CA4"/>
    <w:rsid w:val="00213049"/>
    <w:rsid w:val="0022748D"/>
    <w:rsid w:val="00227991"/>
    <w:rsid w:val="002303FF"/>
    <w:rsid w:val="00236D8D"/>
    <w:rsid w:val="00250386"/>
    <w:rsid w:val="00272E8C"/>
    <w:rsid w:val="00282EAD"/>
    <w:rsid w:val="002942BE"/>
    <w:rsid w:val="002A4CBC"/>
    <w:rsid w:val="002F5DDC"/>
    <w:rsid w:val="00313EAB"/>
    <w:rsid w:val="0032026B"/>
    <w:rsid w:val="0032772B"/>
    <w:rsid w:val="00331F92"/>
    <w:rsid w:val="00377163"/>
    <w:rsid w:val="00390388"/>
    <w:rsid w:val="00390494"/>
    <w:rsid w:val="00392494"/>
    <w:rsid w:val="00397D1A"/>
    <w:rsid w:val="003A0057"/>
    <w:rsid w:val="003B6B7E"/>
    <w:rsid w:val="003C4B6A"/>
    <w:rsid w:val="003E1E51"/>
    <w:rsid w:val="00405636"/>
    <w:rsid w:val="0042668A"/>
    <w:rsid w:val="004316D9"/>
    <w:rsid w:val="00434B11"/>
    <w:rsid w:val="00440F67"/>
    <w:rsid w:val="00455782"/>
    <w:rsid w:val="004601F4"/>
    <w:rsid w:val="00470A65"/>
    <w:rsid w:val="004749BF"/>
    <w:rsid w:val="00482AD6"/>
    <w:rsid w:val="004A58C8"/>
    <w:rsid w:val="004A5E38"/>
    <w:rsid w:val="004E5370"/>
    <w:rsid w:val="004E5B3F"/>
    <w:rsid w:val="004E7860"/>
    <w:rsid w:val="004F5EA8"/>
    <w:rsid w:val="00516902"/>
    <w:rsid w:val="00523500"/>
    <w:rsid w:val="005315DD"/>
    <w:rsid w:val="00563C59"/>
    <w:rsid w:val="00594BD2"/>
    <w:rsid w:val="0059515E"/>
    <w:rsid w:val="0059624F"/>
    <w:rsid w:val="005D3714"/>
    <w:rsid w:val="005E7F06"/>
    <w:rsid w:val="00611872"/>
    <w:rsid w:val="0062352D"/>
    <w:rsid w:val="00623B91"/>
    <w:rsid w:val="00635AE2"/>
    <w:rsid w:val="00636104"/>
    <w:rsid w:val="00640FF9"/>
    <w:rsid w:val="00647ABA"/>
    <w:rsid w:val="0068794F"/>
    <w:rsid w:val="006A4010"/>
    <w:rsid w:val="006F397C"/>
    <w:rsid w:val="0070385C"/>
    <w:rsid w:val="00710938"/>
    <w:rsid w:val="00712EE9"/>
    <w:rsid w:val="007178B2"/>
    <w:rsid w:val="00727A33"/>
    <w:rsid w:val="00746936"/>
    <w:rsid w:val="007523C0"/>
    <w:rsid w:val="00770A6A"/>
    <w:rsid w:val="00770B2B"/>
    <w:rsid w:val="007710F6"/>
    <w:rsid w:val="00785AD6"/>
    <w:rsid w:val="007B51DC"/>
    <w:rsid w:val="007C2658"/>
    <w:rsid w:val="007D55C8"/>
    <w:rsid w:val="0080086D"/>
    <w:rsid w:val="0081408F"/>
    <w:rsid w:val="0081616D"/>
    <w:rsid w:val="008240E2"/>
    <w:rsid w:val="00826B9A"/>
    <w:rsid w:val="00833E43"/>
    <w:rsid w:val="008352AA"/>
    <w:rsid w:val="00840227"/>
    <w:rsid w:val="0084233A"/>
    <w:rsid w:val="00843A84"/>
    <w:rsid w:val="00850462"/>
    <w:rsid w:val="008517A3"/>
    <w:rsid w:val="0087457D"/>
    <w:rsid w:val="008748C5"/>
    <w:rsid w:val="00887D81"/>
    <w:rsid w:val="00894F1A"/>
    <w:rsid w:val="008B2B90"/>
    <w:rsid w:val="008B5F52"/>
    <w:rsid w:val="008C2915"/>
    <w:rsid w:val="008C5EFF"/>
    <w:rsid w:val="008C7178"/>
    <w:rsid w:val="008D3371"/>
    <w:rsid w:val="008E6E6D"/>
    <w:rsid w:val="00914597"/>
    <w:rsid w:val="009219C7"/>
    <w:rsid w:val="00921FB1"/>
    <w:rsid w:val="00923372"/>
    <w:rsid w:val="00924075"/>
    <w:rsid w:val="0092735B"/>
    <w:rsid w:val="00934F90"/>
    <w:rsid w:val="00945163"/>
    <w:rsid w:val="00952E00"/>
    <w:rsid w:val="00964EAF"/>
    <w:rsid w:val="0097271E"/>
    <w:rsid w:val="009774C7"/>
    <w:rsid w:val="0098147C"/>
    <w:rsid w:val="00982ABD"/>
    <w:rsid w:val="00990B61"/>
    <w:rsid w:val="00992E85"/>
    <w:rsid w:val="009A1783"/>
    <w:rsid w:val="009A56CB"/>
    <w:rsid w:val="009A6B69"/>
    <w:rsid w:val="009B4C1D"/>
    <w:rsid w:val="009C114F"/>
    <w:rsid w:val="00A010AD"/>
    <w:rsid w:val="00A03988"/>
    <w:rsid w:val="00A24940"/>
    <w:rsid w:val="00A4758E"/>
    <w:rsid w:val="00A53B34"/>
    <w:rsid w:val="00A63D67"/>
    <w:rsid w:val="00A82440"/>
    <w:rsid w:val="00A8340C"/>
    <w:rsid w:val="00AB4A69"/>
    <w:rsid w:val="00AB4CC2"/>
    <w:rsid w:val="00AC2497"/>
    <w:rsid w:val="00AD39AE"/>
    <w:rsid w:val="00AE5245"/>
    <w:rsid w:val="00AE6B29"/>
    <w:rsid w:val="00AF1D7A"/>
    <w:rsid w:val="00AF3A94"/>
    <w:rsid w:val="00AF57FE"/>
    <w:rsid w:val="00B03597"/>
    <w:rsid w:val="00B06FEF"/>
    <w:rsid w:val="00B1470C"/>
    <w:rsid w:val="00B317DE"/>
    <w:rsid w:val="00B36193"/>
    <w:rsid w:val="00B53687"/>
    <w:rsid w:val="00B54F35"/>
    <w:rsid w:val="00B60A60"/>
    <w:rsid w:val="00B63175"/>
    <w:rsid w:val="00B64FEF"/>
    <w:rsid w:val="00B752BE"/>
    <w:rsid w:val="00B75EAC"/>
    <w:rsid w:val="00B83B25"/>
    <w:rsid w:val="00B86E10"/>
    <w:rsid w:val="00B94C5B"/>
    <w:rsid w:val="00B97C6F"/>
    <w:rsid w:val="00BA005A"/>
    <w:rsid w:val="00BA7AE9"/>
    <w:rsid w:val="00BB6473"/>
    <w:rsid w:val="00BE2DF3"/>
    <w:rsid w:val="00BE71FB"/>
    <w:rsid w:val="00C06EEA"/>
    <w:rsid w:val="00C30B31"/>
    <w:rsid w:val="00C42805"/>
    <w:rsid w:val="00C749D5"/>
    <w:rsid w:val="00C80239"/>
    <w:rsid w:val="00C97A7B"/>
    <w:rsid w:val="00CA5792"/>
    <w:rsid w:val="00CB2FD3"/>
    <w:rsid w:val="00CE125E"/>
    <w:rsid w:val="00CE1B91"/>
    <w:rsid w:val="00CF3FB7"/>
    <w:rsid w:val="00D15286"/>
    <w:rsid w:val="00D16FCC"/>
    <w:rsid w:val="00D22FC6"/>
    <w:rsid w:val="00D25F2E"/>
    <w:rsid w:val="00D27E95"/>
    <w:rsid w:val="00D40091"/>
    <w:rsid w:val="00D42C2F"/>
    <w:rsid w:val="00D53D95"/>
    <w:rsid w:val="00D5508C"/>
    <w:rsid w:val="00D65836"/>
    <w:rsid w:val="00DD066C"/>
    <w:rsid w:val="00DD3433"/>
    <w:rsid w:val="00DE0E29"/>
    <w:rsid w:val="00DF4C33"/>
    <w:rsid w:val="00E165CD"/>
    <w:rsid w:val="00E40EB9"/>
    <w:rsid w:val="00E54B3A"/>
    <w:rsid w:val="00E57133"/>
    <w:rsid w:val="00E7049A"/>
    <w:rsid w:val="00E73B75"/>
    <w:rsid w:val="00E807B6"/>
    <w:rsid w:val="00EB10AA"/>
    <w:rsid w:val="00EB2DF8"/>
    <w:rsid w:val="00EE3C56"/>
    <w:rsid w:val="00F050BA"/>
    <w:rsid w:val="00F1612A"/>
    <w:rsid w:val="00F31E62"/>
    <w:rsid w:val="00F36D58"/>
    <w:rsid w:val="00F54343"/>
    <w:rsid w:val="00F81424"/>
    <w:rsid w:val="00F82001"/>
    <w:rsid w:val="00F93D93"/>
    <w:rsid w:val="00FA2DBC"/>
    <w:rsid w:val="00FB4EF1"/>
    <w:rsid w:val="00FE422F"/>
    <w:rsid w:val="00FE4532"/>
    <w:rsid w:val="00FE636C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293C98"/>
  <w15:docId w15:val="{6AC15CAD-14A6-4CEF-B6BC-B6989BC0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F06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F06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5E7F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F06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5E7F06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Strong">
    <w:name w:val="Strong"/>
    <w:uiPriority w:val="22"/>
    <w:qFormat/>
    <w:rsid w:val="005E7F06"/>
    <w:rPr>
      <w:b/>
      <w:bCs/>
    </w:rPr>
  </w:style>
  <w:style w:type="character" w:styleId="Hyperlink">
    <w:name w:val="Hyperlink"/>
    <w:uiPriority w:val="99"/>
    <w:unhideWhenUsed/>
    <w:rsid w:val="005E7F0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7F06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F06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paragraph" w:styleId="Revision">
    <w:name w:val="Revision"/>
    <w:hidden/>
    <w:uiPriority w:val="99"/>
    <w:semiHidden/>
    <w:rsid w:val="00563C59"/>
    <w:pPr>
      <w:spacing w:after="0" w:line="240" w:lineRule="auto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E5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6B6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fm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D9D90-377E-4C36-894C-B451CE0C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CARLAMARIA GOAGa</cp:lastModifiedBy>
  <cp:revision>57</cp:revision>
  <cp:lastPrinted>2026-05-21T08:21:00Z</cp:lastPrinted>
  <dcterms:created xsi:type="dcterms:W3CDTF">2024-10-08T10:21:00Z</dcterms:created>
  <dcterms:modified xsi:type="dcterms:W3CDTF">2026-05-21T08:22:00Z</dcterms:modified>
</cp:coreProperties>
</file>