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20AF672B" w:rsidR="0080086D" w:rsidRPr="004E5B3F" w:rsidRDefault="00A4758E" w:rsidP="0080086D">
      <w:pPr>
        <w:ind w:left="-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</w:t>
      </w:r>
      <w:r w:rsidR="00A82440">
        <w:rPr>
          <w:sz w:val="24"/>
          <w:szCs w:val="24"/>
          <w:lang w:val="ro-RO"/>
        </w:rPr>
        <w:t>3 martie</w:t>
      </w:r>
      <w:r w:rsidR="0080086D" w:rsidRPr="004E5B3F">
        <w:rPr>
          <w:sz w:val="24"/>
          <w:szCs w:val="24"/>
          <w:lang w:val="ro-RO"/>
        </w:rPr>
        <w:t xml:space="preserve"> 202</w:t>
      </w:r>
      <w:r w:rsidR="000C062A">
        <w:rPr>
          <w:sz w:val="24"/>
          <w:szCs w:val="24"/>
          <w:lang w:val="ro-RO"/>
        </w:rPr>
        <w:t>6</w:t>
      </w:r>
    </w:p>
    <w:p w14:paraId="64A124CC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9A6B69" w:rsidRDefault="00196065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1750D43E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A82440">
        <w:rPr>
          <w:rFonts w:eastAsia="Times New Roman" w:cs="Arial"/>
          <w:b/>
          <w:sz w:val="24"/>
          <w:szCs w:val="24"/>
          <w:lang w:val="fr-FR"/>
        </w:rPr>
        <w:t>113</w:t>
      </w:r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9A6B69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A82440" w:rsidRDefault="004E5370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B2B99D7" w14:textId="5431723E" w:rsidR="00A4758E" w:rsidRPr="00A82440" w:rsidRDefault="00A4758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A82440">
        <w:rPr>
          <w:b/>
          <w:bCs/>
          <w:color w:val="auto"/>
          <w:lang w:val="fr-FR"/>
        </w:rPr>
        <w:t>Norvegia</w:t>
      </w:r>
      <w:proofErr w:type="spellEnd"/>
      <w:r w:rsidRPr="00A82440">
        <w:rPr>
          <w:b/>
          <w:bCs/>
          <w:color w:val="auto"/>
          <w:lang w:val="fr-FR"/>
        </w:rPr>
        <w:t xml:space="preserve"> – 48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 :</w:t>
      </w:r>
      <w:r w:rsidR="00091E3E"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mecanic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biciclete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="00091E3E" w:rsidRPr="00A82440">
        <w:rPr>
          <w:color w:val="auto"/>
          <w:lang w:val="fr-FR"/>
        </w:rPr>
        <w:t>ș</w:t>
      </w:r>
      <w:r w:rsidRPr="00A82440">
        <w:rPr>
          <w:color w:val="auto"/>
          <w:lang w:val="fr-FR"/>
        </w:rPr>
        <w:t>i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lucrător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producție</w:t>
      </w:r>
      <w:proofErr w:type="spellEnd"/>
      <w:r w:rsidRPr="00A82440">
        <w:rPr>
          <w:color w:val="auto"/>
          <w:lang w:val="fr-FR"/>
        </w:rPr>
        <w:t xml:space="preserve"> – </w:t>
      </w:r>
      <w:proofErr w:type="spellStart"/>
      <w:r w:rsidRPr="00A82440">
        <w:rPr>
          <w:color w:val="auto"/>
          <w:lang w:val="fr-FR"/>
        </w:rPr>
        <w:t>prelucrarea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somonului</w:t>
      </w:r>
      <w:proofErr w:type="spellEnd"/>
      <w:r w:rsidRPr="00A82440">
        <w:rPr>
          <w:color w:val="auto"/>
          <w:lang w:val="fr-FR"/>
        </w:rPr>
        <w:t>,</w:t>
      </w:r>
    </w:p>
    <w:p w14:paraId="3957C89D" w14:textId="1DA55279" w:rsidR="000C062A" w:rsidRPr="00A82440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>Irlanda – 5</w:t>
      </w:r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îngrijitor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persoane</w:t>
      </w:r>
      <w:proofErr w:type="spellEnd"/>
      <w:r w:rsidRPr="00A82440">
        <w:rPr>
          <w:color w:val="auto"/>
          <w:lang w:val="fr-FR"/>
        </w:rPr>
        <w:t>,</w:t>
      </w:r>
    </w:p>
    <w:p w14:paraId="0499DBD1" w14:textId="6E963FB4" w:rsidR="00B752BE" w:rsidRPr="00A82440" w:rsidRDefault="00B752BE" w:rsidP="00091E3E">
      <w:pPr>
        <w:pStyle w:val="Default"/>
        <w:spacing w:after="120" w:line="276" w:lineRule="auto"/>
        <w:ind w:left="-567"/>
        <w:jc w:val="both"/>
        <w:rPr>
          <w:b/>
          <w:bCs/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 xml:space="preserve">Italia – 15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pentru</w:t>
      </w:r>
      <w:proofErr w:type="spellEnd"/>
      <w:r w:rsidR="00A4758E" w:rsidRPr="00A82440">
        <w:rPr>
          <w:color w:val="auto"/>
          <w:lang w:val="fr-FR"/>
        </w:rPr>
        <w:t> :</w:t>
      </w:r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șofer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autobuz</w:t>
      </w:r>
      <w:proofErr w:type="spellEnd"/>
      <w:r w:rsidR="00082E8D" w:rsidRPr="00A82440">
        <w:rPr>
          <w:color w:val="auto"/>
          <w:lang w:val="fr-FR"/>
        </w:rPr>
        <w:t>,</w:t>
      </w:r>
      <w:r w:rsidRPr="00A82440">
        <w:rPr>
          <w:b/>
          <w:bCs/>
          <w:color w:val="auto"/>
          <w:lang w:val="fr-FR"/>
        </w:rPr>
        <w:t xml:space="preserve"> </w:t>
      </w:r>
    </w:p>
    <w:p w14:paraId="0B81331E" w14:textId="72A5FB92" w:rsidR="000C062A" w:rsidRPr="00A82440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 xml:space="preserve">Olanda - </w:t>
      </w:r>
      <w:r w:rsidR="00A82440" w:rsidRPr="00A82440">
        <w:rPr>
          <w:b/>
          <w:bCs/>
          <w:color w:val="auto"/>
          <w:lang w:val="fr-FR"/>
        </w:rPr>
        <w:t>2</w:t>
      </w:r>
      <w:r w:rsidRPr="00A82440">
        <w:rPr>
          <w:b/>
          <w:bCs/>
          <w:color w:val="auto"/>
          <w:lang w:val="fr-FR"/>
        </w:rPr>
        <w:t>1</w:t>
      </w:r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="00A4758E" w:rsidRPr="00A82440">
        <w:rPr>
          <w:color w:val="auto"/>
          <w:lang w:val="fr-FR"/>
        </w:rPr>
        <w:t>inspector</w:t>
      </w:r>
      <w:proofErr w:type="spellEnd"/>
      <w:r w:rsidR="00A4758E" w:rsidRPr="00A82440">
        <w:rPr>
          <w:color w:val="auto"/>
          <w:lang w:val="fr-FR"/>
        </w:rPr>
        <w:t xml:space="preserve"> </w:t>
      </w:r>
      <w:proofErr w:type="spellStart"/>
      <w:r w:rsidR="00A4758E" w:rsidRPr="00A82440">
        <w:rPr>
          <w:color w:val="auto"/>
          <w:lang w:val="fr-FR"/>
        </w:rPr>
        <w:t>veterinar</w:t>
      </w:r>
      <w:proofErr w:type="spellEnd"/>
      <w:r w:rsidR="00A4758E" w:rsidRPr="00A82440">
        <w:rPr>
          <w:color w:val="auto"/>
          <w:lang w:val="fr-FR"/>
        </w:rPr>
        <w:t xml:space="preserve">, </w:t>
      </w:r>
      <w:proofErr w:type="gramStart"/>
      <w:r w:rsidRPr="00A82440">
        <w:rPr>
          <w:color w:val="auto"/>
          <w:lang w:val="fr-FR"/>
        </w:rPr>
        <w:t>timonier ,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personal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punte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="00091E3E" w:rsidRPr="00A82440">
        <w:rPr>
          <w:color w:val="auto"/>
          <w:lang w:val="fr-FR"/>
        </w:rPr>
        <w:t>ș</w:t>
      </w:r>
      <w:r w:rsidRPr="00A82440">
        <w:rPr>
          <w:color w:val="auto"/>
          <w:lang w:val="fr-FR"/>
        </w:rPr>
        <w:t>i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mecanic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asamblare</w:t>
      </w:r>
      <w:proofErr w:type="spellEnd"/>
      <w:r w:rsidR="00091E3E" w:rsidRPr="00A82440">
        <w:rPr>
          <w:color w:val="auto"/>
          <w:lang w:val="fr-FR"/>
        </w:rPr>
        <w:t>,</w:t>
      </w:r>
    </w:p>
    <w:p w14:paraId="7A3FAD56" w14:textId="218547D5" w:rsidR="00A82440" w:rsidRPr="00A82440" w:rsidRDefault="00A4758E" w:rsidP="00A82440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>Germania – 1</w:t>
      </w:r>
      <w:r w:rsidR="00A82440" w:rsidRPr="00A82440">
        <w:rPr>
          <w:b/>
          <w:bCs/>
          <w:color w:val="auto"/>
          <w:lang w:val="fr-FR"/>
        </w:rPr>
        <w:t>2</w:t>
      </w:r>
      <w:r w:rsidRPr="00A82440">
        <w:rPr>
          <w:b/>
          <w:bCs/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lucrător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producție</w:t>
      </w:r>
      <w:proofErr w:type="spellEnd"/>
      <w:r w:rsidRPr="00A82440">
        <w:rPr>
          <w:color w:val="auto"/>
          <w:lang w:val="fr-FR"/>
        </w:rPr>
        <w:t xml:space="preserve"> - </w:t>
      </w:r>
      <w:proofErr w:type="spellStart"/>
      <w:r w:rsidRPr="00A82440">
        <w:rPr>
          <w:color w:val="auto"/>
          <w:lang w:val="fr-FR"/>
        </w:rPr>
        <w:t>procesare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produse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din</w:t>
      </w:r>
      <w:proofErr w:type="spellEnd"/>
      <w:r w:rsidRPr="00A82440">
        <w:rPr>
          <w:color w:val="auto"/>
          <w:lang w:val="fr-FR"/>
        </w:rPr>
        <w:t xml:space="preserve"> </w:t>
      </w:r>
      <w:r w:rsidR="00091E3E" w:rsidRPr="00A82440">
        <w:rPr>
          <w:color w:val="auto"/>
          <w:lang w:val="fr-FR"/>
        </w:rPr>
        <w:t xml:space="preserve"> carne</w:t>
      </w:r>
      <w:proofErr w:type="gramEnd"/>
      <w:r w:rsidR="00A82440" w:rsidRPr="00A82440">
        <w:rPr>
          <w:color w:val="auto"/>
          <w:lang w:val="fr-FR"/>
        </w:rPr>
        <w:t xml:space="preserve"> </w:t>
      </w:r>
      <w:proofErr w:type="spellStart"/>
      <w:r w:rsidR="00A82440" w:rsidRPr="00A82440">
        <w:rPr>
          <w:color w:val="auto"/>
          <w:lang w:val="fr-FR"/>
        </w:rPr>
        <w:t>și</w:t>
      </w:r>
      <w:proofErr w:type="spellEnd"/>
      <w:r w:rsidR="00A82440" w:rsidRPr="00A82440">
        <w:rPr>
          <w:color w:val="auto"/>
          <w:lang w:val="fr-FR"/>
        </w:rPr>
        <w:t xml:space="preserve"> </w:t>
      </w:r>
      <w:proofErr w:type="spellStart"/>
      <w:r w:rsidR="00A82440" w:rsidRPr="00A82440">
        <w:rPr>
          <w:color w:val="auto"/>
          <w:lang w:val="fr-FR"/>
        </w:rPr>
        <w:t>t</w:t>
      </w:r>
      <w:r w:rsidR="00A82440" w:rsidRPr="00A82440">
        <w:rPr>
          <w:color w:val="auto"/>
          <w:lang w:val="fr-FR"/>
        </w:rPr>
        <w:t>ractorist</w:t>
      </w:r>
      <w:proofErr w:type="spellEnd"/>
      <w:r w:rsidR="00A82440" w:rsidRPr="00A82440">
        <w:rPr>
          <w:color w:val="auto"/>
          <w:lang w:val="fr-FR"/>
        </w:rPr>
        <w:t>,</w:t>
      </w:r>
    </w:p>
    <w:p w14:paraId="2D2A3CF6" w14:textId="2A3F3C67" w:rsidR="00A4758E" w:rsidRPr="00A82440" w:rsidRDefault="00A4758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A82440">
        <w:rPr>
          <w:b/>
          <w:bCs/>
          <w:color w:val="auto"/>
          <w:lang w:val="fr-FR"/>
        </w:rPr>
        <w:t>Finlanda</w:t>
      </w:r>
      <w:proofErr w:type="spellEnd"/>
      <w:r w:rsidRPr="00A82440">
        <w:rPr>
          <w:b/>
          <w:bCs/>
          <w:color w:val="auto"/>
          <w:lang w:val="fr-FR"/>
        </w:rPr>
        <w:t xml:space="preserve"> – </w:t>
      </w:r>
      <w:r w:rsidR="00A82440" w:rsidRPr="00A82440">
        <w:rPr>
          <w:b/>
          <w:bCs/>
          <w:color w:val="auto"/>
          <w:lang w:val="fr-FR"/>
        </w:rPr>
        <w:t>5</w:t>
      </w:r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 xml:space="preserve"> : </w:t>
      </w:r>
      <w:proofErr w:type="spellStart"/>
      <w:r w:rsidR="00A82440" w:rsidRPr="00A82440">
        <w:rPr>
          <w:color w:val="auto"/>
          <w:lang w:val="fr-FR"/>
        </w:rPr>
        <w:t>mecanic</w:t>
      </w:r>
      <w:proofErr w:type="spellEnd"/>
      <w:r w:rsidR="00A82440" w:rsidRPr="00A82440">
        <w:rPr>
          <w:color w:val="auto"/>
          <w:lang w:val="fr-FR"/>
        </w:rPr>
        <w:t xml:space="preserve"> de </w:t>
      </w:r>
      <w:proofErr w:type="spellStart"/>
      <w:r w:rsidR="00A82440" w:rsidRPr="00A82440">
        <w:rPr>
          <w:color w:val="auto"/>
          <w:lang w:val="fr-FR"/>
        </w:rPr>
        <w:t>vehicule</w:t>
      </w:r>
      <w:proofErr w:type="spellEnd"/>
      <w:r w:rsidR="00A82440" w:rsidRPr="00A82440">
        <w:rPr>
          <w:color w:val="auto"/>
          <w:lang w:val="fr-FR"/>
        </w:rPr>
        <w:t xml:space="preserve"> </w:t>
      </w:r>
      <w:proofErr w:type="spellStart"/>
      <w:r w:rsidR="00A82440" w:rsidRPr="00A82440">
        <w:rPr>
          <w:color w:val="auto"/>
          <w:lang w:val="fr-FR"/>
        </w:rPr>
        <w:t>grele</w:t>
      </w:r>
      <w:proofErr w:type="spellEnd"/>
      <w:r w:rsidR="00A82440"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și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măcelar</w:t>
      </w:r>
      <w:proofErr w:type="spellEnd"/>
      <w:r w:rsidRPr="00A82440">
        <w:rPr>
          <w:color w:val="auto"/>
          <w:lang w:val="fr-FR"/>
        </w:rPr>
        <w:t xml:space="preserve">, </w:t>
      </w:r>
    </w:p>
    <w:p w14:paraId="6443F253" w14:textId="0B9E0B59" w:rsidR="000C062A" w:rsidRPr="00A82440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A82440">
        <w:rPr>
          <w:b/>
          <w:bCs/>
          <w:color w:val="auto"/>
          <w:lang w:val="fr-FR"/>
        </w:rPr>
        <w:t>Slovenia</w:t>
      </w:r>
      <w:proofErr w:type="spellEnd"/>
      <w:r w:rsidRPr="00A82440">
        <w:rPr>
          <w:b/>
          <w:bCs/>
          <w:color w:val="auto"/>
          <w:lang w:val="fr-FR"/>
        </w:rPr>
        <w:t xml:space="preserve"> – </w:t>
      </w:r>
      <w:r w:rsidR="00A82440" w:rsidRPr="00A82440">
        <w:rPr>
          <w:b/>
          <w:bCs/>
          <w:color w:val="auto"/>
          <w:lang w:val="fr-FR"/>
        </w:rPr>
        <w:t>3</w:t>
      </w:r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 xml:space="preserve"> : </w:t>
      </w:r>
      <w:proofErr w:type="spellStart"/>
      <w:r w:rsidRPr="00A82440">
        <w:rPr>
          <w:color w:val="auto"/>
          <w:lang w:val="fr-FR"/>
        </w:rPr>
        <w:t>osp</w:t>
      </w:r>
      <w:r w:rsidR="00091E3E" w:rsidRPr="00A82440">
        <w:rPr>
          <w:color w:val="auto"/>
          <w:lang w:val="fr-FR"/>
        </w:rPr>
        <w:t>ă</w:t>
      </w:r>
      <w:r w:rsidRPr="00A82440">
        <w:rPr>
          <w:color w:val="auto"/>
          <w:lang w:val="fr-FR"/>
        </w:rPr>
        <w:t>tar</w:t>
      </w:r>
      <w:proofErr w:type="spellEnd"/>
      <w:r w:rsidRPr="00A82440">
        <w:rPr>
          <w:color w:val="auto"/>
          <w:lang w:val="fr-FR"/>
        </w:rPr>
        <w:t xml:space="preserve"> </w:t>
      </w:r>
      <w:proofErr w:type="gramStart"/>
      <w:r w:rsidRPr="00A82440">
        <w:rPr>
          <w:color w:val="auto"/>
          <w:lang w:val="fr-FR"/>
        </w:rPr>
        <w:t xml:space="preserve">( </w:t>
      </w:r>
      <w:proofErr w:type="spellStart"/>
      <w:r w:rsidRPr="00A82440">
        <w:rPr>
          <w:color w:val="auto"/>
          <w:lang w:val="fr-FR"/>
        </w:rPr>
        <w:t>chelner</w:t>
      </w:r>
      <w:proofErr w:type="spellEnd"/>
      <w:proofErr w:type="gramEnd"/>
      <w:r w:rsidRPr="00A82440">
        <w:rPr>
          <w:color w:val="auto"/>
          <w:lang w:val="fr-FR"/>
        </w:rPr>
        <w:t xml:space="preserve"> ), </w:t>
      </w:r>
      <w:proofErr w:type="spellStart"/>
      <w:r w:rsidRPr="00A82440">
        <w:rPr>
          <w:color w:val="auto"/>
          <w:lang w:val="fr-FR"/>
        </w:rPr>
        <w:t>buc</w:t>
      </w:r>
      <w:r w:rsidR="00091E3E" w:rsidRPr="00A82440">
        <w:rPr>
          <w:color w:val="auto"/>
          <w:lang w:val="fr-FR"/>
        </w:rPr>
        <w:t>ă</w:t>
      </w:r>
      <w:r w:rsidRPr="00A82440">
        <w:rPr>
          <w:color w:val="auto"/>
          <w:lang w:val="fr-FR"/>
        </w:rPr>
        <w:t>tar</w:t>
      </w:r>
      <w:proofErr w:type="spellEnd"/>
      <w:r w:rsidRPr="00A82440">
        <w:rPr>
          <w:color w:val="auto"/>
          <w:lang w:val="fr-FR"/>
        </w:rPr>
        <w:t xml:space="preserve"> a la carte </w:t>
      </w:r>
      <w:proofErr w:type="spellStart"/>
      <w:r w:rsidR="00091E3E" w:rsidRPr="00A82440">
        <w:rPr>
          <w:color w:val="auto"/>
          <w:lang w:val="fr-FR"/>
        </w:rPr>
        <w:t>ș</w:t>
      </w:r>
      <w:r w:rsidRPr="00A82440">
        <w:rPr>
          <w:color w:val="auto"/>
          <w:lang w:val="fr-FR"/>
        </w:rPr>
        <w:t>i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camerist</w:t>
      </w:r>
      <w:r w:rsidR="00091E3E" w:rsidRPr="00A82440">
        <w:rPr>
          <w:color w:val="auto"/>
          <w:lang w:val="fr-FR"/>
        </w:rPr>
        <w:t>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hotel</w:t>
      </w:r>
      <w:proofErr w:type="spellEnd"/>
      <w:r w:rsidRPr="00A82440">
        <w:rPr>
          <w:color w:val="auto"/>
          <w:lang w:val="fr-FR"/>
        </w:rPr>
        <w:t>,</w:t>
      </w:r>
    </w:p>
    <w:p w14:paraId="2ECCCE72" w14:textId="404D08BE" w:rsidR="000C062A" w:rsidRPr="00A82440" w:rsidRDefault="000C062A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 xml:space="preserve">Franta – 2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</w:t>
      </w:r>
      <w:r w:rsidR="00091E3E" w:rsidRPr="00A82440">
        <w:rPr>
          <w:color w:val="auto"/>
          <w:lang w:val="fr-FR"/>
        </w:rPr>
        <w:t>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 xml:space="preserve"> : </w:t>
      </w:r>
      <w:proofErr w:type="spellStart"/>
      <w:r w:rsidRPr="00A82440">
        <w:rPr>
          <w:color w:val="auto"/>
          <w:lang w:val="fr-FR"/>
        </w:rPr>
        <w:t>carosier</w:t>
      </w:r>
      <w:proofErr w:type="spellEnd"/>
      <w:r w:rsidRPr="00A82440">
        <w:rPr>
          <w:color w:val="auto"/>
          <w:lang w:val="fr-FR"/>
        </w:rPr>
        <w:t>/</w:t>
      </w:r>
      <w:proofErr w:type="spellStart"/>
      <w:r w:rsidRPr="00A82440">
        <w:rPr>
          <w:color w:val="auto"/>
          <w:lang w:val="fr-FR"/>
        </w:rPr>
        <w:t>tinichigiu</w:t>
      </w:r>
      <w:proofErr w:type="spellEnd"/>
      <w:r w:rsidRPr="00A82440">
        <w:rPr>
          <w:color w:val="auto"/>
          <w:lang w:val="fr-FR"/>
        </w:rPr>
        <w:t xml:space="preserve"> auto.</w:t>
      </w:r>
    </w:p>
    <w:p w14:paraId="2803F640" w14:textId="2CAEEDA9" w:rsidR="00A82440" w:rsidRPr="00A82440" w:rsidRDefault="00A82440" w:rsidP="00A82440">
      <w:pPr>
        <w:pStyle w:val="Default"/>
        <w:ind w:left="-567"/>
        <w:rPr>
          <w:color w:val="auto"/>
        </w:rPr>
      </w:pPr>
      <w:proofErr w:type="spellStart"/>
      <w:r w:rsidRPr="00A82440">
        <w:rPr>
          <w:b/>
          <w:bCs/>
          <w:color w:val="auto"/>
        </w:rPr>
        <w:t>Belgia</w:t>
      </w:r>
      <w:proofErr w:type="spellEnd"/>
      <w:r w:rsidRPr="00A82440">
        <w:rPr>
          <w:b/>
          <w:bCs/>
          <w:color w:val="auto"/>
        </w:rPr>
        <w:t xml:space="preserve"> </w:t>
      </w:r>
      <w:proofErr w:type="gramStart"/>
      <w:r w:rsidRPr="00A82440">
        <w:rPr>
          <w:b/>
          <w:bCs/>
          <w:color w:val="auto"/>
        </w:rPr>
        <w:t xml:space="preserve">-  </w:t>
      </w:r>
      <w:r w:rsidRPr="00A82440">
        <w:rPr>
          <w:b/>
          <w:bCs/>
          <w:color w:val="auto"/>
          <w:lang w:val="fr-FR"/>
        </w:rPr>
        <w:t>2</w:t>
      </w:r>
      <w:proofErr w:type="gramEnd"/>
      <w:r w:rsidRPr="00A82440">
        <w:rPr>
          <w:b/>
          <w:bCs/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 :</w:t>
      </w:r>
      <w:proofErr w:type="gramEnd"/>
      <w:r w:rsidRPr="00A82440">
        <w:rPr>
          <w:color w:val="auto"/>
          <w:lang w:val="fr-FR"/>
        </w:rPr>
        <w:t xml:space="preserve"> </w:t>
      </w:r>
      <w:r w:rsidRPr="00A82440">
        <w:rPr>
          <w:color w:val="auto"/>
        </w:rPr>
        <w:t xml:space="preserve">inspector aeronautic </w:t>
      </w:r>
      <w:proofErr w:type="spellStart"/>
      <w:r w:rsidRPr="00A82440">
        <w:rPr>
          <w:color w:val="auto"/>
        </w:rPr>
        <w:t>și</w:t>
      </w:r>
      <w:proofErr w:type="spellEnd"/>
      <w:r w:rsidRPr="00A82440">
        <w:rPr>
          <w:color w:val="auto"/>
        </w:rPr>
        <w:t xml:space="preserve"> </w:t>
      </w:r>
      <w:proofErr w:type="spellStart"/>
      <w:r w:rsidRPr="00A82440">
        <w:rPr>
          <w:color w:val="auto"/>
        </w:rPr>
        <w:t>mecanic</w:t>
      </w:r>
      <w:proofErr w:type="spellEnd"/>
      <w:r w:rsidRPr="00A82440">
        <w:rPr>
          <w:color w:val="auto"/>
        </w:rPr>
        <w:t xml:space="preserve"> </w:t>
      </w:r>
      <w:proofErr w:type="spellStart"/>
      <w:r w:rsidRPr="00A82440">
        <w:rPr>
          <w:color w:val="auto"/>
        </w:rPr>
        <w:t>aviatie</w:t>
      </w:r>
      <w:proofErr w:type="spellEnd"/>
      <w:r w:rsidRPr="00A82440">
        <w:rPr>
          <w:color w:val="auto"/>
        </w:rPr>
        <w:t xml:space="preserve"> (</w:t>
      </w:r>
      <w:proofErr w:type="spellStart"/>
      <w:r w:rsidRPr="00A82440">
        <w:rPr>
          <w:color w:val="auto"/>
        </w:rPr>
        <w:t>mecanic</w:t>
      </w:r>
      <w:proofErr w:type="spellEnd"/>
      <w:r w:rsidRPr="00A82440">
        <w:rPr>
          <w:color w:val="auto"/>
        </w:rPr>
        <w:t xml:space="preserve"> </w:t>
      </w:r>
      <w:proofErr w:type="spellStart"/>
      <w:r w:rsidRPr="00A82440">
        <w:rPr>
          <w:color w:val="auto"/>
        </w:rPr>
        <w:t>motoare</w:t>
      </w:r>
      <w:proofErr w:type="spellEnd"/>
      <w:r w:rsidRPr="00A82440">
        <w:rPr>
          <w:color w:val="auto"/>
        </w:rPr>
        <w:t xml:space="preserve"> cu </w:t>
      </w:r>
      <w:proofErr w:type="spellStart"/>
      <w:r w:rsidRPr="00A82440">
        <w:rPr>
          <w:color w:val="auto"/>
        </w:rPr>
        <w:t>reactie</w:t>
      </w:r>
      <w:proofErr w:type="spellEnd"/>
      <w:r w:rsidRPr="00A82440">
        <w:rPr>
          <w:color w:val="auto"/>
        </w:rPr>
        <w:t>)</w:t>
      </w:r>
    </w:p>
    <w:p w14:paraId="07D62882" w14:textId="3B0AAD99" w:rsidR="000C062A" w:rsidRPr="00A82440" w:rsidRDefault="000C062A" w:rsidP="000C062A">
      <w:pPr>
        <w:pStyle w:val="Default"/>
        <w:ind w:left="-567"/>
        <w:rPr>
          <w:b/>
          <w:bCs/>
          <w:color w:val="auto"/>
        </w:rPr>
      </w:pPr>
    </w:p>
    <w:p w14:paraId="4FE5A427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9A6B69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9A6B69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4E5B3F" w:rsidRDefault="0080086D" w:rsidP="00D42C2F">
      <w:pPr>
        <w:ind w:left="-567"/>
        <w:rPr>
          <w:sz w:val="24"/>
          <w:szCs w:val="24"/>
          <w:lang w:val="ro-RO"/>
        </w:rPr>
      </w:pPr>
      <w:proofErr w:type="spellStart"/>
      <w:r w:rsidRPr="004E5B3F">
        <w:rPr>
          <w:rFonts w:eastAsia="Times New Roman" w:cs="Arial"/>
          <w:sz w:val="24"/>
          <w:szCs w:val="24"/>
        </w:rPr>
        <w:t>Agenția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Județeană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pentru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Ocuparea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Forței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E5B3F">
        <w:rPr>
          <w:rFonts w:eastAsia="Times New Roman" w:cs="Arial"/>
          <w:sz w:val="24"/>
          <w:szCs w:val="24"/>
        </w:rPr>
        <w:t>Muncă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Caraş</w:t>
      </w:r>
      <w:proofErr w:type="spellEnd"/>
      <w:r w:rsidRPr="004E5B3F">
        <w:rPr>
          <w:rFonts w:eastAsia="Times New Roman" w:cs="Arial"/>
          <w:sz w:val="24"/>
          <w:szCs w:val="24"/>
        </w:rPr>
        <w:t>-Severin</w:t>
      </w:r>
    </w:p>
    <w:sectPr w:rsidR="000B5FC2" w:rsidRPr="004E5B3F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58F4" w14:textId="77777777" w:rsidR="00C06EEA" w:rsidRDefault="00C06EEA">
      <w:pPr>
        <w:spacing w:after="0" w:line="240" w:lineRule="auto"/>
      </w:pPr>
      <w:r>
        <w:separator/>
      </w:r>
    </w:p>
  </w:endnote>
  <w:endnote w:type="continuationSeparator" w:id="0">
    <w:p w14:paraId="77F0DA5A" w14:textId="77777777" w:rsidR="00C06EEA" w:rsidRDefault="00C0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41B2" w14:textId="77777777" w:rsidR="00C06EEA" w:rsidRDefault="00C06EEA">
      <w:pPr>
        <w:spacing w:after="0" w:line="240" w:lineRule="auto"/>
      </w:pPr>
      <w:r>
        <w:separator/>
      </w:r>
    </w:p>
  </w:footnote>
  <w:footnote w:type="continuationSeparator" w:id="0">
    <w:p w14:paraId="1421CE05" w14:textId="77777777" w:rsidR="00C06EEA" w:rsidRDefault="00C0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91E3E"/>
    <w:rsid w:val="000B4E9B"/>
    <w:rsid w:val="000B5FC2"/>
    <w:rsid w:val="000C062A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50386"/>
    <w:rsid w:val="00272E8C"/>
    <w:rsid w:val="00282EAD"/>
    <w:rsid w:val="002942BE"/>
    <w:rsid w:val="002A4CBC"/>
    <w:rsid w:val="002F5DDC"/>
    <w:rsid w:val="00313EAB"/>
    <w:rsid w:val="0032026B"/>
    <w:rsid w:val="00331F92"/>
    <w:rsid w:val="00377163"/>
    <w:rsid w:val="00390388"/>
    <w:rsid w:val="00392494"/>
    <w:rsid w:val="00397D1A"/>
    <w:rsid w:val="003A0057"/>
    <w:rsid w:val="003B6B7E"/>
    <w:rsid w:val="003C4B6A"/>
    <w:rsid w:val="003E1E51"/>
    <w:rsid w:val="00405636"/>
    <w:rsid w:val="0042668A"/>
    <w:rsid w:val="004316D9"/>
    <w:rsid w:val="00434B11"/>
    <w:rsid w:val="00440F67"/>
    <w:rsid w:val="00455782"/>
    <w:rsid w:val="004601F4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23500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352AA"/>
    <w:rsid w:val="00840227"/>
    <w:rsid w:val="0084233A"/>
    <w:rsid w:val="00843A84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A1783"/>
    <w:rsid w:val="009A56CB"/>
    <w:rsid w:val="009A6B69"/>
    <w:rsid w:val="009B4C1D"/>
    <w:rsid w:val="009C114F"/>
    <w:rsid w:val="00A010AD"/>
    <w:rsid w:val="00A03988"/>
    <w:rsid w:val="00A24940"/>
    <w:rsid w:val="00A4758E"/>
    <w:rsid w:val="00A53B34"/>
    <w:rsid w:val="00A63D67"/>
    <w:rsid w:val="00A82440"/>
    <w:rsid w:val="00A8340C"/>
    <w:rsid w:val="00AB4A69"/>
    <w:rsid w:val="00AB4CC2"/>
    <w:rsid w:val="00AC2497"/>
    <w:rsid w:val="00AD39AE"/>
    <w:rsid w:val="00AE5245"/>
    <w:rsid w:val="00AF1D7A"/>
    <w:rsid w:val="00AF3A94"/>
    <w:rsid w:val="00AF57FE"/>
    <w:rsid w:val="00B03597"/>
    <w:rsid w:val="00B06FEF"/>
    <w:rsid w:val="00B1470C"/>
    <w:rsid w:val="00B317DE"/>
    <w:rsid w:val="00B36193"/>
    <w:rsid w:val="00B53687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7AE9"/>
    <w:rsid w:val="00BB6473"/>
    <w:rsid w:val="00BE2DF3"/>
    <w:rsid w:val="00BE71FB"/>
    <w:rsid w:val="00C06EEA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D066C"/>
    <w:rsid w:val="00DD3433"/>
    <w:rsid w:val="00DE0E29"/>
    <w:rsid w:val="00DF4C33"/>
    <w:rsid w:val="00E165CD"/>
    <w:rsid w:val="00E40EB9"/>
    <w:rsid w:val="00E54B3A"/>
    <w:rsid w:val="00E57133"/>
    <w:rsid w:val="00E73B75"/>
    <w:rsid w:val="00E807B6"/>
    <w:rsid w:val="00EB10AA"/>
    <w:rsid w:val="00EB2DF8"/>
    <w:rsid w:val="00EE3C56"/>
    <w:rsid w:val="00F050BA"/>
    <w:rsid w:val="00F1612A"/>
    <w:rsid w:val="00F31E62"/>
    <w:rsid w:val="00F36D58"/>
    <w:rsid w:val="00F54343"/>
    <w:rsid w:val="00F81424"/>
    <w:rsid w:val="00F82001"/>
    <w:rsid w:val="00F93D93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51</cp:revision>
  <cp:lastPrinted>2026-03-13T09:11:00Z</cp:lastPrinted>
  <dcterms:created xsi:type="dcterms:W3CDTF">2024-10-08T10:21:00Z</dcterms:created>
  <dcterms:modified xsi:type="dcterms:W3CDTF">2026-03-13T09:11:00Z</dcterms:modified>
</cp:coreProperties>
</file>