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B6C" w14:textId="577B90DF" w:rsidR="008D3268" w:rsidRPr="008C0270" w:rsidRDefault="00F52A92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31 decembrie</w:t>
      </w:r>
      <w:r w:rsidR="00647115">
        <w:rPr>
          <w:sz w:val="24"/>
          <w:szCs w:val="24"/>
          <w:lang w:val="ro-RO"/>
        </w:rPr>
        <w:t xml:space="preserve"> </w:t>
      </w:r>
      <w:r w:rsidR="008D3268">
        <w:rPr>
          <w:sz w:val="24"/>
          <w:szCs w:val="24"/>
          <w:lang w:val="ro-RO"/>
        </w:rPr>
        <w:t xml:space="preserve"> 202</w:t>
      </w:r>
      <w:r w:rsidR="00BF63FD">
        <w:rPr>
          <w:sz w:val="24"/>
          <w:szCs w:val="24"/>
          <w:lang w:val="ro-RO"/>
        </w:rPr>
        <w:t>5</w:t>
      </w:r>
    </w:p>
    <w:p w14:paraId="09C5CE9A" w14:textId="77777777" w:rsidR="008D3268" w:rsidRPr="00F52A92" w:rsidRDefault="008D3268" w:rsidP="008D3268">
      <w:pPr>
        <w:ind w:left="720"/>
        <w:rPr>
          <w:rFonts w:eastAsia="Times New Roman" w:cs="Arial"/>
          <w:lang w:val="ro-RO"/>
        </w:rPr>
      </w:pPr>
      <w:r w:rsidRPr="00F52A92">
        <w:rPr>
          <w:rFonts w:eastAsia="Times New Roman" w:cs="Arial"/>
          <w:lang w:val="ro-RO"/>
        </w:rPr>
        <w:t>Comunicat de presă</w:t>
      </w:r>
    </w:p>
    <w:p w14:paraId="04939E8D" w14:textId="12C823D6" w:rsidR="008D3268" w:rsidRPr="00E754BC" w:rsidRDefault="00F52A92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  <w:lang w:val="ro-RO"/>
        </w:rPr>
        <w:t>4</w:t>
      </w:r>
      <w:r w:rsidR="008D3268" w:rsidRPr="00F52A92">
        <w:rPr>
          <w:rFonts w:cs="Trebuchet MS"/>
          <w:b/>
          <w:bCs/>
          <w:lang w:val="ro-RO"/>
        </w:rPr>
        <w:t>,</w:t>
      </w:r>
      <w:r>
        <w:rPr>
          <w:rFonts w:cs="Trebuchet MS"/>
          <w:b/>
          <w:bCs/>
          <w:lang w:val="ro-RO"/>
        </w:rPr>
        <w:t>03</w:t>
      </w:r>
      <w:r w:rsidR="008D3268" w:rsidRPr="00F52A92">
        <w:rPr>
          <w:rFonts w:cs="Trebuchet MS"/>
          <w:b/>
          <w:bCs/>
          <w:lang w:val="ro-RO"/>
        </w:rPr>
        <w:t xml:space="preserve"> - rata </w:t>
      </w:r>
      <w:r w:rsidR="008D3268"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>
        <w:rPr>
          <w:rFonts w:cs="Trebuchet MS"/>
          <w:b/>
          <w:bCs/>
          <w:lang w:val="ro-RO"/>
        </w:rPr>
        <w:t>noiembrie</w:t>
      </w:r>
      <w:r w:rsidR="006652DA">
        <w:rPr>
          <w:rFonts w:cs="Trebuchet MS"/>
          <w:b/>
          <w:bCs/>
          <w:lang w:val="ro-RO"/>
        </w:rPr>
        <w:t xml:space="preserve"> </w:t>
      </w:r>
      <w:r w:rsidR="008D3268">
        <w:rPr>
          <w:rFonts w:cs="Trebuchet MS"/>
          <w:b/>
          <w:bCs/>
          <w:lang w:val="ro-RO"/>
        </w:rPr>
        <w:t>2</w:t>
      </w:r>
      <w:r w:rsidR="008D3268" w:rsidRPr="00E754BC">
        <w:rPr>
          <w:rFonts w:cs="Trebuchet MS"/>
          <w:b/>
          <w:bCs/>
          <w:lang w:val="ro-RO"/>
        </w:rPr>
        <w:t>02</w:t>
      </w:r>
      <w:r w:rsidR="006652DA">
        <w:rPr>
          <w:rFonts w:cs="Trebuchet MS"/>
          <w:b/>
          <w:bCs/>
          <w:lang w:val="ro-RO"/>
        </w:rPr>
        <w:t>5</w:t>
      </w:r>
    </w:p>
    <w:p w14:paraId="2E3627F8" w14:textId="77777777" w:rsidR="008D3268" w:rsidRPr="00F52A92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  <w:lang w:val="ro-RO"/>
        </w:rPr>
      </w:pPr>
    </w:p>
    <w:p w14:paraId="6EA81707" w14:textId="6299CDC4" w:rsidR="00E56A2B" w:rsidRPr="00FF2384" w:rsidRDefault="008D3268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sfârşitul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r w:rsidR="00F52A92" w:rsidRPr="00F52A92">
        <w:rPr>
          <w:rFonts w:cs="Trebuchet MS"/>
          <w:lang w:val="ro-RO"/>
        </w:rPr>
        <w:t>noiembrie</w:t>
      </w:r>
      <w:r w:rsidR="003A3C85" w:rsidRPr="00F52A92">
        <w:rPr>
          <w:rFonts w:cs="Arial"/>
          <w:lang w:val="fr-FR"/>
        </w:rPr>
        <w:t xml:space="preserve"> </w:t>
      </w:r>
      <w:r w:rsidRPr="00F52A92">
        <w:rPr>
          <w:rFonts w:cs="Arial"/>
          <w:lang w:val="fr-FR"/>
        </w:rPr>
        <w:t>202</w:t>
      </w:r>
      <w:r w:rsidR="006652DA" w:rsidRPr="00F52A92">
        <w:rPr>
          <w:rFonts w:cs="Arial"/>
          <w:lang w:val="fr-FR"/>
        </w:rPr>
        <w:t>5</w:t>
      </w:r>
      <w:r w:rsidRPr="00FF2384">
        <w:rPr>
          <w:rFonts w:cs="Arial"/>
          <w:lang w:val="fr-FR"/>
        </w:rPr>
        <w:t xml:space="preserve">, rata </w:t>
      </w:r>
      <w:proofErr w:type="spellStart"/>
      <w:r w:rsidRPr="00FF2384">
        <w:rPr>
          <w:rFonts w:cs="Arial"/>
          <w:lang w:val="fr-FR"/>
        </w:rPr>
        <w:t>şomajului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înregistrat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nivelul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judeţului</w:t>
      </w:r>
      <w:proofErr w:type="spellEnd"/>
      <w:r w:rsidRPr="00FF2384">
        <w:rPr>
          <w:rFonts w:cs="Arial"/>
          <w:lang w:val="fr-FR"/>
        </w:rPr>
        <w:t xml:space="preserve"> Caraş-Severin a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de </w:t>
      </w:r>
      <w:r w:rsidR="00F52A92">
        <w:rPr>
          <w:rFonts w:cs="Arial"/>
          <w:lang w:val="fr-FR"/>
        </w:rPr>
        <w:t>4</w:t>
      </w:r>
      <w:r w:rsidRPr="00FF2384">
        <w:rPr>
          <w:rFonts w:cs="Arial"/>
          <w:lang w:val="fr-FR"/>
        </w:rPr>
        <w:t>,</w:t>
      </w:r>
      <w:r w:rsidR="00F52A92">
        <w:rPr>
          <w:rFonts w:cs="Arial"/>
          <w:lang w:val="fr-FR"/>
        </w:rPr>
        <w:t>03</w:t>
      </w:r>
      <w:r w:rsidRPr="00FF2384">
        <w:rPr>
          <w:rFonts w:cs="Arial"/>
          <w:lang w:val="fr-FR"/>
        </w:rPr>
        <w:t xml:space="preserve">%, </w:t>
      </w:r>
      <w:proofErr w:type="spellStart"/>
      <w:r w:rsidRPr="00FF2384">
        <w:rPr>
          <w:rFonts w:cs="Arial"/>
          <w:lang w:val="fr-FR"/>
        </w:rPr>
        <w:t>iar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total de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finele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F52A92" w:rsidRPr="00F52A92">
        <w:rPr>
          <w:rFonts w:cs="Arial"/>
          <w:lang w:val="fr-FR"/>
        </w:rPr>
        <w:t>noiembrie</w:t>
      </w:r>
      <w:proofErr w:type="spellEnd"/>
      <w:r w:rsidR="00F52A92" w:rsidRPr="00F52A92">
        <w:rPr>
          <w:rFonts w:cs="Arial"/>
          <w:lang w:val="fr-FR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F52A92">
        <w:rPr>
          <w:rFonts w:cs="Trebuchet MS"/>
          <w:bCs/>
          <w:lang w:val="ro-RO"/>
        </w:rPr>
        <w:t>715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>.</w:t>
      </w:r>
    </w:p>
    <w:p w14:paraId="418861C0" w14:textId="101C14CE" w:rsidR="008D3268" w:rsidRPr="00113711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FF2384">
        <w:rPr>
          <w:rFonts w:cs="Arial"/>
          <w:lang w:val="fr-FR"/>
        </w:rPr>
        <w:t xml:space="preserve">Din </w:t>
      </w:r>
      <w:proofErr w:type="spellStart"/>
      <w:r w:rsidRPr="00FF2384">
        <w:rPr>
          <w:rFonts w:cs="Arial"/>
          <w:lang w:val="fr-FR"/>
        </w:rPr>
        <w:t>totalul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înregistraţi</w:t>
      </w:r>
      <w:proofErr w:type="spellEnd"/>
      <w:r w:rsidRPr="00FF2384">
        <w:rPr>
          <w:rFonts w:cs="Arial"/>
          <w:lang w:val="fr-FR"/>
        </w:rPr>
        <w:t>, 1.</w:t>
      </w:r>
      <w:r w:rsidR="00113711">
        <w:rPr>
          <w:rFonts w:cs="Arial"/>
          <w:lang w:val="fr-FR"/>
        </w:rPr>
        <w:t>4</w:t>
      </w:r>
      <w:r w:rsidR="00F52A92">
        <w:rPr>
          <w:rFonts w:cs="Arial"/>
          <w:lang w:val="fr-FR"/>
        </w:rPr>
        <w:t>90</w:t>
      </w:r>
      <w:r w:rsidR="001C6E61" w:rsidRPr="00FF2384">
        <w:rPr>
          <w:rFonts w:cs="Arial"/>
          <w:lang w:val="fr-FR"/>
        </w:rPr>
        <w:t xml:space="preserve"> </w:t>
      </w:r>
      <w:r w:rsidRPr="00FF2384">
        <w:rPr>
          <w:rFonts w:cs="Arial"/>
          <w:lang w:val="fr-FR"/>
        </w:rPr>
        <w:t xml:space="preserve">au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indemnizaţi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şi</w:t>
      </w:r>
      <w:proofErr w:type="spellEnd"/>
      <w:r w:rsidRPr="00FF2384">
        <w:rPr>
          <w:rFonts w:cs="Arial"/>
          <w:lang w:val="fr-FR"/>
        </w:rPr>
        <w:t xml:space="preserve"> </w:t>
      </w:r>
      <w:r w:rsidR="00113711">
        <w:rPr>
          <w:rFonts w:cs="Arial"/>
          <w:lang w:val="fr-FR"/>
        </w:rPr>
        <w:t>2</w:t>
      </w:r>
      <w:r w:rsidRPr="00FF2384">
        <w:rPr>
          <w:rFonts w:cs="Arial"/>
          <w:lang w:val="fr-FR"/>
        </w:rPr>
        <w:t>.</w:t>
      </w:r>
      <w:r w:rsidR="00F52A92">
        <w:rPr>
          <w:rFonts w:cs="Arial"/>
          <w:lang w:val="fr-FR"/>
        </w:rPr>
        <w:t>225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neindemnizaţi</w:t>
      </w:r>
      <w:proofErr w:type="spellEnd"/>
      <w:r w:rsidRPr="00FF2384">
        <w:rPr>
          <w:rFonts w:cs="Arial"/>
          <w:lang w:val="fr-FR"/>
        </w:rPr>
        <w:t xml:space="preserve">.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indemnizaţi</w:t>
      </w:r>
      <w:proofErr w:type="spellEnd"/>
      <w:r w:rsidRPr="00113711">
        <w:rPr>
          <w:rFonts w:cs="Arial"/>
        </w:rPr>
        <w:t xml:space="preserve"> a </w:t>
      </w:r>
      <w:proofErr w:type="spellStart"/>
      <w:r w:rsidR="00113711" w:rsidRPr="00113711">
        <w:rPr>
          <w:rFonts w:cs="Arial"/>
        </w:rPr>
        <w:t>crescut</w:t>
      </w:r>
      <w:proofErr w:type="spellEnd"/>
      <w:r w:rsidRPr="00113711">
        <w:rPr>
          <w:rFonts w:cs="Arial"/>
        </w:rPr>
        <w:t xml:space="preserve"> cu</w:t>
      </w:r>
      <w:r w:rsidR="00802502" w:rsidRPr="00113711">
        <w:rPr>
          <w:rFonts w:cs="Arial"/>
        </w:rPr>
        <w:t xml:space="preserve"> </w:t>
      </w:r>
      <w:r w:rsidR="00F52A92">
        <w:rPr>
          <w:rFonts w:cs="Arial"/>
        </w:rPr>
        <w:t>82</w:t>
      </w:r>
      <w:r w:rsidR="002C5976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persoane</w:t>
      </w:r>
      <w:proofErr w:type="spellEnd"/>
      <w:r w:rsidRPr="00113711">
        <w:rPr>
          <w:rFonts w:cs="Arial"/>
        </w:rPr>
        <w:t xml:space="preserve">, </w:t>
      </w:r>
      <w:proofErr w:type="spellStart"/>
      <w:r w:rsidRPr="00113711">
        <w:rPr>
          <w:rFonts w:cs="Arial"/>
        </w:rPr>
        <w:t>iar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neindemnizaţi</w:t>
      </w:r>
      <w:proofErr w:type="spellEnd"/>
      <w:r w:rsidRPr="00113711">
        <w:rPr>
          <w:rFonts w:cs="Arial"/>
        </w:rPr>
        <w:t xml:space="preserve"> a </w:t>
      </w:r>
      <w:proofErr w:type="spellStart"/>
      <w:r w:rsidR="00050975" w:rsidRPr="00113711">
        <w:rPr>
          <w:rFonts w:cs="Arial"/>
        </w:rPr>
        <w:t>crescut</w:t>
      </w:r>
      <w:proofErr w:type="spellEnd"/>
      <w:r w:rsidR="00802502" w:rsidRPr="00113711">
        <w:rPr>
          <w:rFonts w:cs="Arial"/>
        </w:rPr>
        <w:t xml:space="preserve"> cu </w:t>
      </w:r>
      <w:r w:rsidR="00113711">
        <w:rPr>
          <w:rFonts w:cs="Arial"/>
        </w:rPr>
        <w:t>1</w:t>
      </w:r>
      <w:r w:rsidR="00F52A92">
        <w:rPr>
          <w:rFonts w:cs="Arial"/>
        </w:rPr>
        <w:t>80</w:t>
      </w:r>
      <w:r w:rsidR="00A02981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persoane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faţă</w:t>
      </w:r>
      <w:proofErr w:type="spellEnd"/>
      <w:r w:rsidRPr="00113711">
        <w:rPr>
          <w:rFonts w:cs="Arial"/>
        </w:rPr>
        <w:t xml:space="preserve"> de luna </w:t>
      </w:r>
      <w:proofErr w:type="spellStart"/>
      <w:r w:rsidRPr="00113711">
        <w:rPr>
          <w:rFonts w:cs="Arial"/>
        </w:rPr>
        <w:t>precedentă</w:t>
      </w:r>
      <w:proofErr w:type="spellEnd"/>
      <w:r w:rsidRPr="00113711">
        <w:rPr>
          <w:rFonts w:cs="Arial"/>
        </w:rPr>
        <w:t>.</w:t>
      </w:r>
    </w:p>
    <w:p w14:paraId="281AE67B" w14:textId="3F60DED3" w:rsidR="008D3268" w:rsidRPr="00113711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113711">
        <w:rPr>
          <w:rFonts w:cs="Arial"/>
        </w:rPr>
        <w:t>În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funcție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rezidență</w:t>
      </w:r>
      <w:proofErr w:type="spellEnd"/>
      <w:r w:rsidRPr="00113711">
        <w:rPr>
          <w:rFonts w:cs="Arial"/>
        </w:rPr>
        <w:t xml:space="preserve">,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la </w:t>
      </w:r>
      <w:proofErr w:type="spellStart"/>
      <w:r w:rsidRPr="00113711">
        <w:rPr>
          <w:rFonts w:cs="Arial"/>
        </w:rPr>
        <w:t>finele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lunii</w:t>
      </w:r>
      <w:proofErr w:type="spellEnd"/>
      <w:r w:rsidRPr="00113711">
        <w:rPr>
          <w:rFonts w:cs="Arial"/>
        </w:rPr>
        <w:t xml:space="preserve"> </w:t>
      </w:r>
      <w:proofErr w:type="spellStart"/>
      <w:r w:rsidR="00F52A92" w:rsidRPr="00F52A92">
        <w:rPr>
          <w:rFonts w:cs="Arial"/>
        </w:rPr>
        <w:t>noiembrie</w:t>
      </w:r>
      <w:proofErr w:type="spellEnd"/>
      <w:r w:rsidR="00FF2384" w:rsidRPr="00113711">
        <w:rPr>
          <w:rFonts w:cs="Arial"/>
        </w:rPr>
        <w:t xml:space="preserve"> </w:t>
      </w:r>
      <w:r w:rsidRPr="00113711">
        <w:rPr>
          <w:rFonts w:cs="Arial"/>
        </w:rPr>
        <w:t xml:space="preserve">se </w:t>
      </w:r>
      <w:proofErr w:type="spellStart"/>
      <w:r w:rsidRPr="00113711">
        <w:rPr>
          <w:rFonts w:cs="Arial"/>
        </w:rPr>
        <w:t>prezintă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astfel</w:t>
      </w:r>
      <w:proofErr w:type="spellEnd"/>
      <w:r w:rsidRPr="00113711">
        <w:rPr>
          <w:rFonts w:cs="Arial"/>
        </w:rPr>
        <w:t xml:space="preserve">: </w:t>
      </w:r>
      <w:proofErr w:type="gramStart"/>
      <w:r w:rsidRPr="00113711">
        <w:rPr>
          <w:rFonts w:cs="Arial"/>
        </w:rPr>
        <w:t>1.</w:t>
      </w:r>
      <w:r w:rsidR="00F52A92">
        <w:rPr>
          <w:rFonts w:cs="Arial"/>
        </w:rPr>
        <w:t>764</w:t>
      </w:r>
      <w:r w:rsidRPr="00113711">
        <w:rPr>
          <w:rFonts w:cs="Arial"/>
        </w:rPr>
        <w:t xml:space="preserve">  </w:t>
      </w:r>
      <w:proofErr w:type="spellStart"/>
      <w:r w:rsidRPr="00113711">
        <w:rPr>
          <w:rFonts w:cs="Arial"/>
        </w:rPr>
        <w:t>şomeri</w:t>
      </w:r>
      <w:proofErr w:type="spellEnd"/>
      <w:proofErr w:type="gram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urban </w:t>
      </w:r>
      <w:proofErr w:type="spellStart"/>
      <w:r w:rsidRPr="00113711">
        <w:rPr>
          <w:rFonts w:cs="Arial"/>
        </w:rPr>
        <w:t>şi</w:t>
      </w:r>
      <w:proofErr w:type="spellEnd"/>
      <w:r w:rsidRPr="00113711">
        <w:rPr>
          <w:rFonts w:cs="Arial"/>
        </w:rPr>
        <w:t xml:space="preserve"> 1.</w:t>
      </w:r>
      <w:r w:rsidR="00113711">
        <w:rPr>
          <w:rFonts w:cs="Arial"/>
        </w:rPr>
        <w:t>95</w:t>
      </w:r>
      <w:r w:rsidR="00FE39FD">
        <w:rPr>
          <w:rFonts w:cs="Arial"/>
        </w:rPr>
        <w:t>1</w:t>
      </w:r>
      <w:r w:rsidR="00044E82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rural. </w:t>
      </w:r>
    </w:p>
    <w:p w14:paraId="2B08CD75" w14:textId="3FBDA7AA" w:rsidR="0043223D" w:rsidRPr="00FF2384" w:rsidRDefault="0043223D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femei</w:t>
      </w:r>
      <w:proofErr w:type="spellEnd"/>
      <w:r w:rsidRPr="00FF2384">
        <w:rPr>
          <w:rFonts w:cs="Arial"/>
          <w:lang w:val="fr-FR"/>
        </w:rPr>
        <w:t xml:space="preserve"> la 3</w:t>
      </w:r>
      <w:r w:rsidR="00F52A92">
        <w:rPr>
          <w:rFonts w:cs="Arial"/>
          <w:lang w:val="fr-FR"/>
        </w:rPr>
        <w:t>0</w:t>
      </w:r>
      <w:r w:rsidR="001E0478" w:rsidRPr="00FF2384">
        <w:rPr>
          <w:rFonts w:cs="Arial"/>
          <w:lang w:val="fr-FR"/>
        </w:rPr>
        <w:t xml:space="preserve"> </w:t>
      </w:r>
      <w:proofErr w:type="spellStart"/>
      <w:r w:rsidR="00F52A92" w:rsidRPr="00F52A92">
        <w:rPr>
          <w:rFonts w:cs="Arial"/>
          <w:lang w:val="fr-FR"/>
        </w:rPr>
        <w:t>noiembrie</w:t>
      </w:r>
      <w:proofErr w:type="spellEnd"/>
      <w:r w:rsidRPr="00FF2384">
        <w:rPr>
          <w:rFonts w:cs="Arial"/>
          <w:lang w:val="fr-FR"/>
        </w:rPr>
        <w:t xml:space="preserve"> 2025 </w:t>
      </w:r>
      <w:proofErr w:type="spellStart"/>
      <w:r w:rsidRPr="00FF2384">
        <w:rPr>
          <w:rFonts w:cs="Arial"/>
          <w:lang w:val="fr-FR"/>
        </w:rPr>
        <w:t>era</w:t>
      </w:r>
      <w:proofErr w:type="spellEnd"/>
      <w:r w:rsidRPr="00FF2384">
        <w:rPr>
          <w:rFonts w:cs="Arial"/>
          <w:lang w:val="fr-FR"/>
        </w:rPr>
        <w:t xml:space="preserve"> de </w:t>
      </w:r>
      <w:r w:rsidR="003C7ACB" w:rsidRPr="00FF2384">
        <w:rPr>
          <w:rFonts w:cs="Arial"/>
          <w:lang w:val="fr-FR"/>
        </w:rPr>
        <w:t>1</w:t>
      </w:r>
      <w:r w:rsidRPr="00FF2384">
        <w:rPr>
          <w:rFonts w:cs="Arial"/>
          <w:lang w:val="fr-FR"/>
        </w:rPr>
        <w:t>.</w:t>
      </w:r>
      <w:r w:rsidR="00FE39FD">
        <w:rPr>
          <w:rFonts w:cs="Arial"/>
          <w:lang w:val="fr-FR"/>
        </w:rPr>
        <w:t>673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 xml:space="preserve">, </w:t>
      </w:r>
      <w:proofErr w:type="spellStart"/>
      <w:r w:rsidRPr="00FF2384">
        <w:rPr>
          <w:rFonts w:cs="Arial"/>
          <w:lang w:val="fr-FR"/>
        </w:rPr>
        <w:t>în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timp</w:t>
      </w:r>
      <w:proofErr w:type="spellEnd"/>
      <w:r w:rsidRPr="00FF2384">
        <w:rPr>
          <w:rFonts w:cs="Arial"/>
          <w:lang w:val="fr-FR"/>
        </w:rPr>
        <w:t xml:space="preserve"> ce </w:t>
      </w: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bărbaţi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era</w:t>
      </w:r>
      <w:proofErr w:type="spellEnd"/>
      <w:r w:rsidRPr="00FF2384">
        <w:rPr>
          <w:rFonts w:cs="Arial"/>
          <w:lang w:val="fr-FR"/>
        </w:rPr>
        <w:t xml:space="preserve"> de </w:t>
      </w:r>
      <w:r w:rsidR="00FE39FD">
        <w:rPr>
          <w:rFonts w:cs="Arial"/>
          <w:lang w:val="fr-FR"/>
        </w:rPr>
        <w:t>2</w:t>
      </w:r>
      <w:r w:rsidRPr="00FF2384">
        <w:rPr>
          <w:rFonts w:cs="Arial"/>
          <w:lang w:val="fr-FR"/>
        </w:rPr>
        <w:t>.</w:t>
      </w:r>
      <w:r w:rsidR="00FE39FD">
        <w:rPr>
          <w:rFonts w:cs="Arial"/>
          <w:lang w:val="fr-FR"/>
        </w:rPr>
        <w:t>042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>.</w:t>
      </w:r>
    </w:p>
    <w:p w14:paraId="0BBED401" w14:textId="0FFD09F6" w:rsidR="001F05A2" w:rsidRPr="00FF2384" w:rsidRDefault="001F05A2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mai </w:t>
      </w:r>
      <w:proofErr w:type="spellStart"/>
      <w:r w:rsidRPr="00FF2384">
        <w:rPr>
          <w:rFonts w:cs="Arial"/>
          <w:lang w:val="fr-FR"/>
        </w:rPr>
        <w:t>mulţi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aveau</w:t>
      </w:r>
      <w:proofErr w:type="spellEnd"/>
      <w:r w:rsidR="00050975" w:rsidRPr="00FF2384">
        <w:rPr>
          <w:lang w:val="fr-FR"/>
        </w:rPr>
        <w:t xml:space="preserve"> </w:t>
      </w:r>
      <w:r w:rsidR="00050975" w:rsidRPr="00FF2384">
        <w:rPr>
          <w:rFonts w:cs="Arial"/>
          <w:lang w:val="fr-FR"/>
        </w:rPr>
        <w:t xml:space="preserve">peste 55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(9</w:t>
      </w:r>
      <w:r w:rsidR="00FE39FD">
        <w:rPr>
          <w:rFonts w:cs="Arial"/>
          <w:lang w:val="fr-FR"/>
        </w:rPr>
        <w:t>8</w:t>
      </w:r>
      <w:r w:rsidR="00113711">
        <w:rPr>
          <w:rFonts w:cs="Arial"/>
          <w:lang w:val="fr-FR"/>
        </w:rPr>
        <w:t>7</w:t>
      </w:r>
      <w:r w:rsidR="00050975" w:rsidRPr="00FF2384">
        <w:rPr>
          <w:rFonts w:cs="Arial"/>
          <w:lang w:val="fr-FR"/>
        </w:rPr>
        <w:t>),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urmaţi</w:t>
      </w:r>
      <w:proofErr w:type="spellEnd"/>
      <w:r w:rsidRPr="00FF2384">
        <w:rPr>
          <w:rFonts w:cs="Arial"/>
          <w:lang w:val="fr-FR"/>
        </w:rPr>
        <w:t xml:space="preserve"> de </w:t>
      </w: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cu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vârsta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050975" w:rsidRPr="00FF2384">
        <w:rPr>
          <w:rFonts w:cs="Arial"/>
          <w:lang w:val="fr-FR"/>
        </w:rPr>
        <w:t>între</w:t>
      </w:r>
      <w:proofErr w:type="spellEnd"/>
      <w:r w:rsidR="00050975" w:rsidRPr="00FF2384">
        <w:rPr>
          <w:rFonts w:cs="Arial"/>
          <w:lang w:val="fr-FR"/>
        </w:rPr>
        <w:t xml:space="preserve"> 40 – 49 de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FE39FD">
        <w:rPr>
          <w:rFonts w:cs="Arial"/>
          <w:lang w:val="fr-FR"/>
        </w:rPr>
        <w:t>885</w:t>
      </w:r>
      <w:r w:rsidR="00050975" w:rsidRPr="00FF2384">
        <w:rPr>
          <w:rFonts w:cs="Arial"/>
          <w:lang w:val="fr-FR"/>
        </w:rPr>
        <w:t xml:space="preserve">), </w:t>
      </w: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polul</w:t>
      </w:r>
      <w:proofErr w:type="spellEnd"/>
      <w:r w:rsidRPr="00FF2384">
        <w:rPr>
          <w:rFonts w:cs="Arial"/>
          <w:lang w:val="fr-FR"/>
        </w:rPr>
        <w:t xml:space="preserve"> opus </w:t>
      </w:r>
      <w:proofErr w:type="spellStart"/>
      <w:r w:rsidRPr="00FF2384">
        <w:rPr>
          <w:rFonts w:cs="Arial"/>
          <w:lang w:val="fr-FR"/>
        </w:rPr>
        <w:t>aflându</w:t>
      </w:r>
      <w:proofErr w:type="spellEnd"/>
      <w:r w:rsidRPr="00FF2384">
        <w:rPr>
          <w:rFonts w:cs="Arial"/>
          <w:lang w:val="fr-FR"/>
        </w:rPr>
        <w:t xml:space="preserve">-se </w:t>
      </w:r>
      <w:proofErr w:type="spellStart"/>
      <w:r w:rsidRPr="00FF2384">
        <w:rPr>
          <w:rFonts w:cs="Arial"/>
          <w:lang w:val="fr-FR"/>
        </w:rPr>
        <w:t>persoanele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între</w:t>
      </w:r>
      <w:proofErr w:type="spellEnd"/>
      <w:r w:rsidRPr="00FF2384">
        <w:rPr>
          <w:rFonts w:cs="Arial"/>
          <w:lang w:val="fr-FR"/>
        </w:rPr>
        <w:t xml:space="preserve"> 25 – 29 de </w:t>
      </w:r>
      <w:proofErr w:type="spellStart"/>
      <w:r w:rsidRPr="00FF2384">
        <w:rPr>
          <w:rFonts w:cs="Arial"/>
          <w:lang w:val="fr-FR"/>
        </w:rPr>
        <w:t>ani</w:t>
      </w:r>
      <w:proofErr w:type="spellEnd"/>
      <w:r w:rsidRPr="00FF2384">
        <w:rPr>
          <w:rFonts w:cs="Arial"/>
          <w:lang w:val="fr-FR"/>
        </w:rPr>
        <w:t xml:space="preserve"> (1</w:t>
      </w:r>
      <w:r w:rsidR="00FE39FD">
        <w:rPr>
          <w:rFonts w:cs="Arial"/>
          <w:lang w:val="fr-FR"/>
        </w:rPr>
        <w:t>85</w:t>
      </w:r>
      <w:r w:rsidRPr="00FF2384">
        <w:rPr>
          <w:rFonts w:cs="Arial"/>
          <w:lang w:val="fr-FR"/>
        </w:rPr>
        <w:t>).</w:t>
      </w:r>
    </w:p>
    <w:p w14:paraId="32D7DD51" w14:textId="0E132A94"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r w:rsidRPr="00FF2384">
        <w:rPr>
          <w:rFonts w:cs="Trebuchet MS"/>
          <w:lang w:val="fr-FR"/>
        </w:rPr>
        <w:t xml:space="preserve">Structura </w:t>
      </w:r>
      <w:proofErr w:type="spellStart"/>
      <w:r w:rsidRPr="00FF2384">
        <w:rPr>
          <w:rFonts w:cs="Trebuchet MS"/>
          <w:lang w:val="fr-FR"/>
        </w:rPr>
        <w:t>șomajului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pe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grupe</w:t>
      </w:r>
      <w:proofErr w:type="spellEnd"/>
      <w:r w:rsidRPr="00FF2384">
        <w:rPr>
          <w:rFonts w:cs="Trebuchet MS"/>
          <w:lang w:val="fr-FR"/>
        </w:rPr>
        <w:t xml:space="preserve"> de </w:t>
      </w:r>
      <w:proofErr w:type="spellStart"/>
      <w:r w:rsidRPr="00FF2384">
        <w:rPr>
          <w:rFonts w:cs="Trebuchet MS"/>
          <w:lang w:val="fr-FR"/>
        </w:rPr>
        <w:t>vârste</w:t>
      </w:r>
      <w:proofErr w:type="spellEnd"/>
      <w:r w:rsidRPr="00FF2384">
        <w:rPr>
          <w:rFonts w:cs="Trebuchet MS"/>
          <w:lang w:val="fr-FR"/>
        </w:rPr>
        <w:t xml:space="preserve"> la </w:t>
      </w:r>
      <w:proofErr w:type="spellStart"/>
      <w:r w:rsidRPr="00FF2384">
        <w:rPr>
          <w:rFonts w:cs="Trebuchet MS"/>
          <w:lang w:val="fr-FR"/>
        </w:rPr>
        <w:t>finele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proofErr w:type="gramStart"/>
      <w:r w:rsidRPr="00FF2384">
        <w:rPr>
          <w:rFonts w:cs="Trebuchet MS"/>
          <w:lang w:val="fr-FR"/>
        </w:rPr>
        <w:t>lunii</w:t>
      </w:r>
      <w:proofErr w:type="spellEnd"/>
      <w:r w:rsidRPr="00FF2384">
        <w:rPr>
          <w:rFonts w:cs="Trebuchet MS"/>
          <w:lang w:val="fr-FR"/>
        </w:rPr>
        <w:t xml:space="preserve"> </w:t>
      </w:r>
      <w:r w:rsidR="00FF2384" w:rsidRPr="00FF2384">
        <w:rPr>
          <w:lang w:val="fr-FR"/>
        </w:rPr>
        <w:t xml:space="preserve"> </w:t>
      </w:r>
      <w:proofErr w:type="spellStart"/>
      <w:r w:rsidR="00F52A92" w:rsidRPr="00F52A92">
        <w:rPr>
          <w:rFonts w:cs="Trebuchet MS"/>
          <w:lang w:val="fr-FR"/>
        </w:rPr>
        <w:t>noiembrie</w:t>
      </w:r>
      <w:proofErr w:type="spellEnd"/>
      <w:proofErr w:type="gramEnd"/>
      <w:r w:rsidRPr="00FF2384">
        <w:rPr>
          <w:rFonts w:cs="Trebuchet MS"/>
          <w:lang w:val="fr-FR"/>
        </w:rPr>
        <w:t xml:space="preserve"> 202</w:t>
      </w:r>
      <w:r w:rsidR="00A02981" w:rsidRPr="00FF2384">
        <w:rPr>
          <w:rFonts w:cs="Trebuchet MS"/>
          <w:lang w:val="fr-FR"/>
        </w:rPr>
        <w:t>5</w:t>
      </w:r>
      <w:r w:rsidRPr="00FF2384">
        <w:rPr>
          <w:rFonts w:cs="Trebuchet MS"/>
          <w:lang w:val="fr-FR"/>
        </w:rPr>
        <w:t xml:space="preserve"> se </w:t>
      </w:r>
      <w:proofErr w:type="spellStart"/>
      <w:r w:rsidRPr="00FF2384">
        <w:rPr>
          <w:rFonts w:cs="Trebuchet MS"/>
          <w:lang w:val="fr-FR"/>
        </w:rPr>
        <w:t>prezint</w:t>
      </w:r>
      <w:proofErr w:type="spellEnd"/>
      <w:r w:rsidRPr="006D1A74">
        <w:rPr>
          <w:rFonts w:cs="Trebuchet MS"/>
          <w:lang w:val="ro-RO"/>
        </w:rPr>
        <w:t xml:space="preserve">ă </w:t>
      </w:r>
      <w:proofErr w:type="gramStart"/>
      <w:r w:rsidRPr="006D1A74">
        <w:rPr>
          <w:rFonts w:cs="Trebuchet MS"/>
          <w:lang w:val="ro-RO"/>
        </w:rPr>
        <w:t>astfel:</w:t>
      </w:r>
      <w:proofErr w:type="gramEnd"/>
    </w:p>
    <w:p w14:paraId="1E5233AF" w14:textId="77777777" w:rsidR="008D3268" w:rsidRPr="00FF2384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  <w:lang w:val="fr-FR"/>
        </w:rPr>
        <w:sectPr w:rsidR="008D3268" w:rsidRPr="00FF2384" w:rsidSect="00D270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14:paraId="1CCC08A5" w14:textId="77777777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59072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Grupa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35761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Stoc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14:paraId="702CFE94" w14:textId="77777777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464B4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82129" w14:textId="7EE7FF2F"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FE39FD">
              <w:rPr>
                <w:rFonts w:cs="Calibri"/>
              </w:rPr>
              <w:t>715</w:t>
            </w:r>
          </w:p>
        </w:tc>
      </w:tr>
      <w:tr w:rsidR="008D3268" w:rsidRPr="009B16C9" w14:paraId="7500EDF9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F680F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gramStart"/>
            <w:r w:rsidRPr="006F6910">
              <w:rPr>
                <w:rFonts w:cs="Trebuchet MS"/>
              </w:rPr>
              <w:t>ani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7B753" w14:textId="06193318" w:rsidR="008D3268" w:rsidRPr="006F6910" w:rsidRDefault="00FE39FD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323</w:t>
            </w:r>
          </w:p>
        </w:tc>
      </w:tr>
      <w:tr w:rsidR="008D3268" w:rsidRPr="009B16C9" w14:paraId="67109720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66F5B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AC050" w14:textId="2C711E79" w:rsidR="008D3268" w:rsidRPr="006F6910" w:rsidRDefault="00FE39FD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185</w:t>
            </w:r>
          </w:p>
        </w:tc>
      </w:tr>
      <w:tr w:rsidR="008D3268" w:rsidRPr="009B16C9" w14:paraId="0DAE96BA" w14:textId="77777777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28D3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FD0EA" w14:textId="27360CE5" w:rsidR="008D3268" w:rsidRPr="006F6910" w:rsidRDefault="00FE39FD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606</w:t>
            </w:r>
          </w:p>
        </w:tc>
      </w:tr>
      <w:tr w:rsidR="008D3268" w:rsidRPr="009B16C9" w14:paraId="60BFB1B3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90F6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08DE1" w14:textId="316ABB65" w:rsidR="008D3268" w:rsidRPr="006F6910" w:rsidRDefault="00FE39FD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885</w:t>
            </w:r>
          </w:p>
        </w:tc>
      </w:tr>
      <w:tr w:rsidR="008D3268" w:rsidRPr="009B16C9" w14:paraId="3133CD2C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C60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48B60" w14:textId="73A863DA" w:rsidR="008D3268" w:rsidRPr="006F6910" w:rsidRDefault="00FE39FD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729</w:t>
            </w:r>
          </w:p>
        </w:tc>
      </w:tr>
      <w:tr w:rsidR="008D3268" w:rsidRPr="009B16C9" w14:paraId="0320DD6C" w14:textId="77777777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2EF0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ani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86B15" w14:textId="13016DCA" w:rsidR="008D3268" w:rsidRPr="006F6910" w:rsidRDefault="00FE39FD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987</w:t>
            </w:r>
          </w:p>
        </w:tc>
      </w:tr>
    </w:tbl>
    <w:p w14:paraId="1EDB3514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A9006A0" w14:textId="77777777"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7EB198FF" wp14:editId="00B47357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5B081B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952E7CC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14:paraId="5C935DD7" w14:textId="591347A3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FE39FD">
        <w:rPr>
          <w:lang w:val="ro-RO"/>
        </w:rPr>
        <w:t>4</w:t>
      </w:r>
      <w:r>
        <w:rPr>
          <w:lang w:val="ro-RO"/>
        </w:rPr>
        <w:t>,</w:t>
      </w:r>
      <w:r w:rsidR="00FE39FD">
        <w:rPr>
          <w:lang w:val="ro-RO"/>
        </w:rPr>
        <w:t>93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FE39FD">
        <w:rPr>
          <w:lang w:val="ro-RO"/>
        </w:rPr>
        <w:t>6</w:t>
      </w:r>
      <w:r w:rsidRPr="006D1A74">
        <w:rPr>
          <w:lang w:val="ro-RO"/>
        </w:rPr>
        <w:t>,</w:t>
      </w:r>
      <w:r w:rsidR="00FE39FD">
        <w:rPr>
          <w:lang w:val="ro-RO"/>
        </w:rPr>
        <w:t>30</w:t>
      </w:r>
      <w:r w:rsidRPr="006D1A74">
        <w:rPr>
          <w:lang w:val="ro-RO"/>
        </w:rPr>
        <w:t xml:space="preserve">% din totalul şomerilor înregistraţi, iar cei cu studii universitare </w:t>
      </w:r>
      <w:r w:rsidR="00FE39FD">
        <w:rPr>
          <w:lang w:val="ro-RO"/>
        </w:rPr>
        <w:t>6</w:t>
      </w:r>
      <w:r w:rsidR="00E07255">
        <w:rPr>
          <w:lang w:val="ro-RO"/>
        </w:rPr>
        <w:t>,</w:t>
      </w:r>
      <w:r w:rsidR="00FE39FD">
        <w:rPr>
          <w:lang w:val="ro-RO"/>
        </w:rPr>
        <w:t>19</w:t>
      </w:r>
      <w:r w:rsidRPr="006D1A74">
        <w:rPr>
          <w:lang w:val="ro-RO"/>
        </w:rPr>
        <w:t>%.</w:t>
      </w:r>
    </w:p>
    <w:p w14:paraId="1C83EE0E" w14:textId="46F150AF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F52A92" w:rsidRPr="00F52A92">
        <w:rPr>
          <w:lang w:val="ro-RO"/>
        </w:rPr>
        <w:t xml:space="preserve">noiembrie </w:t>
      </w:r>
      <w:r w:rsidRPr="006D1A74">
        <w:rPr>
          <w:lang w:val="ro-RO"/>
        </w:rPr>
        <w:t>202</w:t>
      </w:r>
      <w:r w:rsidR="00A02981">
        <w:rPr>
          <w:lang w:val="ro-RO"/>
        </w:rPr>
        <w:t>5</w:t>
      </w:r>
      <w:r w:rsidRPr="006D1A74">
        <w:rPr>
          <w:lang w:val="ro-RO"/>
        </w:rPr>
        <w:t xml:space="preserve"> pot fi vizualizate accesând www.anofm.ro, la secțiunea alocată AJOFM Caraş-Severin - Programe, strategii, statistici.           </w:t>
      </w:r>
    </w:p>
    <w:p w14:paraId="0C50469C" w14:textId="77777777"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D68D" w14:textId="77777777" w:rsidR="00950E2E" w:rsidRDefault="00950E2E" w:rsidP="00CD5B3B">
      <w:r>
        <w:separator/>
      </w:r>
    </w:p>
  </w:endnote>
  <w:endnote w:type="continuationSeparator" w:id="0">
    <w:p w14:paraId="4485D85E" w14:textId="77777777" w:rsidR="00950E2E" w:rsidRDefault="00950E2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960" w14:textId="77777777" w:rsidR="008D3268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3C810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14:paraId="19582F78" w14:textId="77777777"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6721CF08" w14:textId="77777777"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40751E">
      <w:fldChar w:fldCharType="begin"/>
    </w:r>
    <w:r w:rsidR="0040751E" w:rsidRPr="00FF2384">
      <w:rPr>
        <w:lang w:val="ro-RO"/>
      </w:rPr>
      <w:instrText xml:space="preserve"> NUMPAGES   \* MERGEFORMAT </w:instrText>
    </w:r>
    <w:r w:rsidR="0040751E">
      <w:fldChar w:fldCharType="separate"/>
    </w:r>
    <w:r w:rsidR="0040751E" w:rsidRPr="0040751E">
      <w:rPr>
        <w:noProof/>
        <w:sz w:val="14"/>
        <w:szCs w:val="14"/>
        <w:lang w:val="ro-RO"/>
      </w:rPr>
      <w:t>1</w:t>
    </w:r>
    <w:r w:rsidR="0040751E">
      <w:rPr>
        <w:noProof/>
        <w:sz w:val="14"/>
        <w:szCs w:val="14"/>
        <w:lang w:val="ro-RO"/>
      </w:rPr>
      <w:fldChar w:fldCharType="end"/>
    </w:r>
  </w:p>
  <w:p w14:paraId="171047D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66A0C61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40DC4908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5DEA883A" w14:textId="77777777"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09790E7D" w14:textId="77777777"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042D76BA" w14:textId="77777777" w:rsidR="008D3268" w:rsidRPr="00FF2384" w:rsidRDefault="008D3268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766" w14:textId="77777777" w:rsidR="008D3268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2F03A61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34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14:paraId="30FA09AA" w14:textId="77777777"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14:paraId="2BB6952F" w14:textId="77777777" w:rsidTr="001B1B05">
      <w:tc>
        <w:tcPr>
          <w:tcW w:w="6138" w:type="dxa"/>
        </w:tcPr>
        <w:p w14:paraId="03518EC9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ADF683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14:paraId="17AD2255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680ACB1A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011E957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0D57C03C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7A766967" w14:textId="77777777" w:rsidR="00BE0037" w:rsidRPr="00BE0037" w:rsidRDefault="0000000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A0685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49343D1" w14:textId="77777777"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09D8ED5" w14:textId="77777777"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1685F894" w14:textId="77777777"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09B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4AB7F2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CDBA34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75C727CF" w14:textId="77777777" w:rsidTr="00CA5A91">
      <w:tc>
        <w:tcPr>
          <w:tcW w:w="6138" w:type="dxa"/>
        </w:tcPr>
        <w:p w14:paraId="2114249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1CCBFB5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874F2B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199061B3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5300D63C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2279D3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24C6B2D4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0DD220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598F8529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71F46589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137C59F" wp14:editId="63A53D07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4F2443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6801A408" w14:textId="77777777" w:rsidTr="00CA5A91">
      <w:tc>
        <w:tcPr>
          <w:tcW w:w="6138" w:type="dxa"/>
        </w:tcPr>
        <w:p w14:paraId="0CDBFEE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ECEB69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0B3E999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7B960ED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6C42CAA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EF2589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623D62BC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2D9884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30D351BE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5F3B526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4F2741DB" wp14:editId="30165A4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FEA9AA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A916" w14:textId="77777777" w:rsidR="00950E2E" w:rsidRDefault="00950E2E" w:rsidP="00CD5B3B">
      <w:r>
        <w:separator/>
      </w:r>
    </w:p>
  </w:footnote>
  <w:footnote w:type="continuationSeparator" w:id="0">
    <w:p w14:paraId="75F0B58D" w14:textId="77777777" w:rsidR="00950E2E" w:rsidRDefault="00950E2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14:paraId="05DD5B4A" w14:textId="77777777" w:rsidTr="00DC08D4">
      <w:tc>
        <w:tcPr>
          <w:tcW w:w="5103" w:type="dxa"/>
        </w:tcPr>
        <w:p w14:paraId="5C716931" w14:textId="77777777"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67A1DF75" wp14:editId="4806809E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3DB3C" w14:textId="77777777"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14:paraId="2AE149D7" w14:textId="77777777" w:rsidTr="00BF63FD">
      <w:tc>
        <w:tcPr>
          <w:tcW w:w="8080" w:type="dxa"/>
        </w:tcPr>
        <w:p w14:paraId="630E4CC4" w14:textId="77777777"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C72A72B" wp14:editId="15840021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36A3F5B6" w14:textId="77777777"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0405ADDC" wp14:editId="68EB896A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B162048" w14:textId="77777777"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FDA9539" w14:textId="77777777"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14:paraId="08386515" w14:textId="77777777" w:rsidTr="00DC08D4">
      <w:tc>
        <w:tcPr>
          <w:tcW w:w="5103" w:type="dxa"/>
        </w:tcPr>
        <w:p w14:paraId="460D5310" w14:textId="77777777"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27417F2E" wp14:editId="16B8CDB2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A890D" w14:textId="77777777"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14:paraId="78703916" w14:textId="77777777" w:rsidTr="00D53762">
      <w:tc>
        <w:tcPr>
          <w:tcW w:w="5002" w:type="dxa"/>
        </w:tcPr>
        <w:p w14:paraId="760A7666" w14:textId="77777777"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55230E55" wp14:editId="3CE9B616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A6D2E87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CFB3059" wp14:editId="7B7AB5AC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99EB41B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044AF390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59123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2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AutoShape 2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3711"/>
    <w:rsid w:val="00117926"/>
    <w:rsid w:val="00117D97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4D1B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BF9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1CFC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36807"/>
    <w:rsid w:val="008453B6"/>
    <w:rsid w:val="00846443"/>
    <w:rsid w:val="0085105D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0E2E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B74F3"/>
    <w:rsid w:val="00AC104F"/>
    <w:rsid w:val="00AC1D41"/>
    <w:rsid w:val="00AC319C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919"/>
    <w:rsid w:val="00CA2E12"/>
    <w:rsid w:val="00CA2F87"/>
    <w:rsid w:val="00CB1929"/>
    <w:rsid w:val="00CB36D6"/>
    <w:rsid w:val="00CB567C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3F0B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F01CA"/>
    <w:rsid w:val="00DF42F3"/>
    <w:rsid w:val="00DF45E7"/>
    <w:rsid w:val="00DF58DF"/>
    <w:rsid w:val="00E07255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2A92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39FD"/>
    <w:rsid w:val="00FE6A51"/>
    <w:rsid w:val="00FF2384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30E6F"/>
  <w15:docId w15:val="{EF01D563-4DB6-4EB7-BDE2-62CEF6E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3</a:t>
            </a:r>
            <a:r>
              <a:rPr lang="en-US" sz="800"/>
              <a:t>0</a:t>
            </a:r>
            <a:r>
              <a:rPr lang="ro-RO" sz="800"/>
              <a:t>.</a:t>
            </a:r>
            <a:r>
              <a:rPr lang="en-US" sz="800"/>
              <a:t>11</a:t>
            </a:r>
            <a:r>
              <a:rPr lang="ro-RO" sz="800"/>
              <a:t>.2025</a:t>
            </a:r>
            <a:endParaRPr lang="en-US" sz="800"/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CAC-40AA-BBB9-875EAC53DC4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CAC-40AA-BBB9-875EAC53DC4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CAC-40AA-BBB9-875EAC53DC4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AC-40AA-BBB9-875EAC53DC4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AC-40AA-BBB9-875EAC53DC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8,70%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CAC-40AA-BBB9-875EAC53DC40}"/>
                </c:ext>
              </c:extLst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4,98%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CAC-40AA-BBB9-875EAC53DC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16,31%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CAC-40AA-BBB9-875EAC53DC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23,82%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CAC-40AA-BBB9-875EAC53DC4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19,62%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CAC-40AA-BBB9-875EAC53DC40}"/>
                </c:ext>
              </c:extLst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26,57%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CAC-40AA-BBB9-875EAC53DC40}"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8.7499999999999994E-2</c:v>
                </c:pt>
                <c:pt idx="1">
                  <c:v>4.6100000000000002E-2</c:v>
                </c:pt>
                <c:pt idx="2">
                  <c:v>0.1532</c:v>
                </c:pt>
                <c:pt idx="3">
                  <c:v>0.22989999999999999</c:v>
                </c:pt>
                <c:pt idx="4">
                  <c:v>0.20039999999999999</c:v>
                </c:pt>
                <c:pt idx="5">
                  <c:v>0.28289999999999998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AC-40AA-BBB9-875EAC53DC4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1922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255</cp:revision>
  <cp:lastPrinted>2025-12-31T07:58:00Z</cp:lastPrinted>
  <dcterms:created xsi:type="dcterms:W3CDTF">2019-01-03T12:47:00Z</dcterms:created>
  <dcterms:modified xsi:type="dcterms:W3CDTF">2025-12-31T07:59:00Z</dcterms:modified>
</cp:coreProperties>
</file>