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06B" w:rsidRDefault="00FB0CE4" w:rsidP="005F756F">
      <w:pPr>
        <w:ind w:left="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Comisia paritara</w:t>
      </w:r>
    </w:p>
    <w:p w:rsidR="00FB0CE4" w:rsidRPr="0093506B" w:rsidRDefault="00FB0CE4" w:rsidP="005F756F">
      <w:pPr>
        <w:ind w:left="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Nr. 5/13.03.2023</w:t>
      </w:r>
    </w:p>
    <w:p w:rsidR="00161264" w:rsidRDefault="00161264" w:rsidP="00161264">
      <w:pPr>
        <w:ind w:left="1530"/>
      </w:pPr>
    </w:p>
    <w:p w:rsidR="007D14C2" w:rsidRDefault="007D14C2" w:rsidP="002E3BFB">
      <w:pPr>
        <w:spacing w:after="0" w:line="240" w:lineRule="auto"/>
        <w:ind w:left="0"/>
        <w:jc w:val="center"/>
        <w:rPr>
          <w:rFonts w:eastAsia="Times New Roman"/>
          <w:sz w:val="24"/>
          <w:szCs w:val="24"/>
          <w:lang w:val="en-AU" w:eastAsia="en-AU"/>
        </w:rPr>
      </w:pPr>
    </w:p>
    <w:p w:rsidR="0060735A" w:rsidRDefault="00626B92" w:rsidP="002E3BFB">
      <w:pPr>
        <w:spacing w:after="0" w:line="240" w:lineRule="auto"/>
        <w:ind w:left="0"/>
        <w:jc w:val="center"/>
        <w:rPr>
          <w:rFonts w:eastAsia="Times New Roman"/>
          <w:sz w:val="24"/>
          <w:szCs w:val="24"/>
          <w:lang w:val="en-AU" w:eastAsia="en-AU"/>
        </w:rPr>
      </w:pPr>
      <w:r>
        <w:rPr>
          <w:rFonts w:eastAsia="Times New Roman"/>
          <w:sz w:val="24"/>
          <w:szCs w:val="24"/>
          <w:lang w:val="en-AU" w:eastAsia="en-AU"/>
        </w:rPr>
        <w:t>Raport</w:t>
      </w:r>
      <w:r w:rsidR="005416D4" w:rsidRPr="005416D4">
        <w:rPr>
          <w:rFonts w:eastAsia="Times New Roman"/>
          <w:sz w:val="24"/>
          <w:szCs w:val="24"/>
          <w:lang w:val="en-AU" w:eastAsia="en-AU"/>
        </w:rPr>
        <w:t xml:space="preserve"> de activitate</w:t>
      </w:r>
    </w:p>
    <w:p w:rsidR="002E3BFB" w:rsidRDefault="005416D4" w:rsidP="002E3BFB">
      <w:pPr>
        <w:spacing w:after="0" w:line="240" w:lineRule="auto"/>
        <w:ind w:left="0"/>
        <w:jc w:val="center"/>
        <w:rPr>
          <w:rFonts w:eastAsia="Times New Roman"/>
          <w:sz w:val="24"/>
          <w:szCs w:val="24"/>
          <w:lang w:val="en-AU" w:eastAsia="en-AU"/>
        </w:rPr>
      </w:pPr>
      <w:r w:rsidRPr="005416D4">
        <w:rPr>
          <w:rFonts w:eastAsia="Times New Roman"/>
          <w:sz w:val="24"/>
          <w:szCs w:val="24"/>
          <w:lang w:val="en-AU" w:eastAsia="en-AU"/>
        </w:rPr>
        <w:t xml:space="preserve"> al Comisie Paritare din cadrul</w:t>
      </w:r>
    </w:p>
    <w:p w:rsidR="005416D4" w:rsidRDefault="005416D4" w:rsidP="002E3BFB">
      <w:pPr>
        <w:spacing w:after="0" w:line="240" w:lineRule="auto"/>
        <w:ind w:left="0"/>
        <w:jc w:val="center"/>
        <w:rPr>
          <w:rFonts w:eastAsia="Times New Roman"/>
          <w:sz w:val="24"/>
          <w:szCs w:val="24"/>
          <w:lang w:val="en-AU" w:eastAsia="en-AU"/>
        </w:rPr>
      </w:pPr>
      <w:r w:rsidRPr="005416D4">
        <w:rPr>
          <w:rFonts w:eastAsia="Times New Roman"/>
          <w:sz w:val="24"/>
          <w:szCs w:val="24"/>
          <w:lang w:val="en-AU" w:eastAsia="en-AU"/>
        </w:rPr>
        <w:t xml:space="preserve"> </w:t>
      </w:r>
      <w:r w:rsidR="000B6AC0">
        <w:rPr>
          <w:rFonts w:eastAsia="Times New Roman"/>
          <w:sz w:val="24"/>
          <w:szCs w:val="24"/>
          <w:lang w:val="en-AU" w:eastAsia="en-AU"/>
        </w:rPr>
        <w:t>Agentiei Judetene pentru Ocuparea Fortei de Munca</w:t>
      </w:r>
      <w:r w:rsidRPr="005416D4">
        <w:rPr>
          <w:rFonts w:eastAsia="Times New Roman"/>
          <w:sz w:val="24"/>
          <w:szCs w:val="24"/>
          <w:lang w:val="en-AU" w:eastAsia="en-AU"/>
        </w:rPr>
        <w:t xml:space="preserve"> Caras-Severin</w:t>
      </w:r>
    </w:p>
    <w:p w:rsidR="0060735A" w:rsidRPr="005416D4" w:rsidRDefault="0060735A" w:rsidP="002E3BFB">
      <w:pPr>
        <w:spacing w:after="0" w:line="240" w:lineRule="auto"/>
        <w:ind w:left="0"/>
        <w:jc w:val="center"/>
        <w:rPr>
          <w:rFonts w:eastAsia="Times New Roman"/>
          <w:sz w:val="24"/>
          <w:szCs w:val="24"/>
          <w:lang w:val="en-AU" w:eastAsia="en-AU"/>
        </w:rPr>
      </w:pPr>
      <w:r>
        <w:rPr>
          <w:rFonts w:eastAsia="Times New Roman"/>
          <w:sz w:val="24"/>
          <w:szCs w:val="24"/>
          <w:lang w:val="en-AU" w:eastAsia="en-AU"/>
        </w:rPr>
        <w:t>pentru anul 2022</w:t>
      </w:r>
    </w:p>
    <w:p w:rsidR="005416D4" w:rsidRPr="005416D4" w:rsidRDefault="005416D4" w:rsidP="002E3BFB">
      <w:pPr>
        <w:spacing w:after="0" w:line="240" w:lineRule="auto"/>
        <w:ind w:left="0"/>
        <w:jc w:val="center"/>
        <w:rPr>
          <w:rFonts w:eastAsia="Times New Roman"/>
          <w:sz w:val="24"/>
          <w:szCs w:val="24"/>
          <w:lang w:val="en-AU" w:eastAsia="en-AU"/>
        </w:rPr>
      </w:pPr>
    </w:p>
    <w:p w:rsidR="005416D4" w:rsidRDefault="005416D4" w:rsidP="002E3BFB">
      <w:pPr>
        <w:spacing w:after="0" w:line="240" w:lineRule="auto"/>
        <w:ind w:left="0"/>
        <w:jc w:val="center"/>
        <w:rPr>
          <w:rFonts w:eastAsia="Times New Roman"/>
          <w:sz w:val="24"/>
          <w:szCs w:val="24"/>
          <w:lang w:val="en-AU" w:eastAsia="en-AU"/>
        </w:rPr>
      </w:pPr>
    </w:p>
    <w:p w:rsidR="007D14C2" w:rsidRDefault="007D14C2" w:rsidP="002E3BFB">
      <w:pPr>
        <w:spacing w:after="0" w:line="240" w:lineRule="auto"/>
        <w:ind w:left="0"/>
        <w:jc w:val="center"/>
        <w:rPr>
          <w:rFonts w:eastAsia="Times New Roman"/>
          <w:sz w:val="24"/>
          <w:szCs w:val="24"/>
          <w:lang w:val="en-AU" w:eastAsia="en-AU"/>
        </w:rPr>
      </w:pPr>
    </w:p>
    <w:p w:rsidR="002E3BFB" w:rsidRDefault="001B122E" w:rsidP="001B122E">
      <w:pPr>
        <w:spacing w:after="0" w:line="240" w:lineRule="auto"/>
        <w:ind w:left="0"/>
        <w:jc w:val="left"/>
        <w:rPr>
          <w:rFonts w:eastAsia="Times New Roman"/>
          <w:sz w:val="24"/>
          <w:szCs w:val="24"/>
          <w:lang w:val="en-AU" w:eastAsia="en-AU"/>
        </w:rPr>
      </w:pPr>
      <w:r>
        <w:rPr>
          <w:rFonts w:eastAsia="Times New Roman"/>
          <w:sz w:val="24"/>
          <w:szCs w:val="24"/>
          <w:lang w:val="en-AU" w:eastAsia="en-AU"/>
        </w:rPr>
        <w:t>Avand in vedere prevederile art 48</w:t>
      </w:r>
      <w:r w:rsidR="00807979">
        <w:rPr>
          <w:rFonts w:eastAsia="Times New Roman"/>
          <w:sz w:val="24"/>
          <w:szCs w:val="24"/>
          <w:lang w:val="en-AU" w:eastAsia="en-AU"/>
        </w:rPr>
        <w:t>9</w:t>
      </w:r>
      <w:r>
        <w:rPr>
          <w:rFonts w:eastAsia="Times New Roman"/>
          <w:sz w:val="24"/>
          <w:szCs w:val="24"/>
          <w:lang w:val="en-AU" w:eastAsia="en-AU"/>
        </w:rPr>
        <w:t xml:space="preserve"> alin (4) din Ordonanta de Urgenta a Guvernului  nr 57/2019 privind codul administrativ, cu</w:t>
      </w:r>
      <w:r w:rsidR="0060735A">
        <w:rPr>
          <w:rFonts w:eastAsia="Times New Roman"/>
          <w:sz w:val="24"/>
          <w:szCs w:val="24"/>
          <w:lang w:val="en-AU" w:eastAsia="en-AU"/>
        </w:rPr>
        <w:t xml:space="preserve"> modificarile si </w:t>
      </w:r>
      <w:r>
        <w:rPr>
          <w:rFonts w:eastAsia="Times New Roman"/>
          <w:sz w:val="24"/>
          <w:szCs w:val="24"/>
          <w:lang w:val="en-AU" w:eastAsia="en-AU"/>
        </w:rPr>
        <w:t xml:space="preserve"> completarile ulterioare,</w:t>
      </w:r>
      <w:r w:rsidR="0060735A">
        <w:rPr>
          <w:rFonts w:eastAsia="Times New Roman"/>
          <w:sz w:val="24"/>
          <w:szCs w:val="24"/>
          <w:lang w:val="en-AU" w:eastAsia="en-AU"/>
        </w:rPr>
        <w:t xml:space="preserve"> coroborate  cu cele ale art. 13 alin (1) lit g din  Hotararea Guvernului nr. 302 /2022  pentru aprobarea normelor privind modul de constituire ,organizare si functionare a comisiilor paritare ,componenta</w:t>
      </w:r>
      <w:r w:rsidR="0098564D">
        <w:rPr>
          <w:rFonts w:eastAsia="Times New Roman"/>
          <w:sz w:val="24"/>
          <w:szCs w:val="24"/>
          <w:lang w:val="en-AU" w:eastAsia="en-AU"/>
        </w:rPr>
        <w:t xml:space="preserve">,atributiile si procedura de lucru ale acestora ,precum si a normelor privind incheierea si monitorizarea aplicarii acordurilor colective </w:t>
      </w:r>
      <w:r w:rsidR="000C1B1E">
        <w:rPr>
          <w:rFonts w:eastAsia="Times New Roman"/>
          <w:sz w:val="24"/>
          <w:szCs w:val="24"/>
          <w:lang w:val="en-AU" w:eastAsia="en-AU"/>
        </w:rPr>
        <w:t xml:space="preserve">,comisia paritara constituita la nivelul </w:t>
      </w:r>
      <w:r w:rsidR="000C1B1E" w:rsidRPr="000C1B1E">
        <w:rPr>
          <w:rFonts w:eastAsia="Times New Roman"/>
          <w:sz w:val="24"/>
          <w:szCs w:val="24"/>
          <w:lang w:val="en-AU" w:eastAsia="en-AU"/>
        </w:rPr>
        <w:t>Agentiei Judetene pentru Ocuparea Fortei de Munca Caras-</w:t>
      </w:r>
      <w:r w:rsidR="000C1B1E">
        <w:rPr>
          <w:rFonts w:eastAsia="Times New Roman"/>
          <w:sz w:val="24"/>
          <w:szCs w:val="24"/>
          <w:lang w:val="en-AU" w:eastAsia="en-AU"/>
        </w:rPr>
        <w:t xml:space="preserve">severin </w:t>
      </w:r>
      <w:r>
        <w:rPr>
          <w:rFonts w:eastAsia="Times New Roman"/>
          <w:sz w:val="24"/>
          <w:szCs w:val="24"/>
          <w:lang w:val="en-AU" w:eastAsia="en-AU"/>
        </w:rPr>
        <w:t xml:space="preserve"> are obligatia de a intocmi un raport anual cu pri</w:t>
      </w:r>
      <w:r w:rsidR="000C1B1E">
        <w:rPr>
          <w:rFonts w:eastAsia="Times New Roman"/>
          <w:sz w:val="24"/>
          <w:szCs w:val="24"/>
          <w:lang w:val="en-AU" w:eastAsia="en-AU"/>
        </w:rPr>
        <w:t>vire la activitatea desfasurata in anul 2022, raport de activitate care se publica pe site-ul institutiei.</w:t>
      </w:r>
    </w:p>
    <w:p w:rsidR="000C1B1E" w:rsidRDefault="000C1B1E" w:rsidP="001B122E">
      <w:pPr>
        <w:spacing w:after="0" w:line="240" w:lineRule="auto"/>
        <w:ind w:left="0"/>
        <w:jc w:val="left"/>
        <w:rPr>
          <w:rFonts w:eastAsia="Times New Roman"/>
          <w:sz w:val="24"/>
          <w:szCs w:val="24"/>
          <w:lang w:val="en-AU" w:eastAsia="en-AU"/>
        </w:rPr>
      </w:pPr>
      <w:r>
        <w:rPr>
          <w:rFonts w:eastAsia="Times New Roman"/>
          <w:sz w:val="24"/>
          <w:szCs w:val="24"/>
          <w:lang w:val="en-AU" w:eastAsia="en-AU"/>
        </w:rPr>
        <w:tab/>
        <w:t xml:space="preserve">Ca urmare a modificarilor legislative ,comisia paritara pentru functionarii publici din cadrul </w:t>
      </w:r>
      <w:r w:rsidRPr="000C1B1E">
        <w:rPr>
          <w:rFonts w:eastAsia="Times New Roman"/>
          <w:sz w:val="24"/>
          <w:szCs w:val="24"/>
          <w:lang w:val="en-AU" w:eastAsia="en-AU"/>
        </w:rPr>
        <w:t>Agentiei Judetene pentru Ocuparea Fortei de Munca Caras-Severin</w:t>
      </w:r>
      <w:r>
        <w:rPr>
          <w:rFonts w:eastAsia="Times New Roman"/>
          <w:sz w:val="24"/>
          <w:szCs w:val="24"/>
          <w:lang w:val="en-AU" w:eastAsia="en-AU"/>
        </w:rPr>
        <w:t xml:space="preserve"> a fost constituita in conformitate cu prevederile art 3 ,art 4 lit.b),art 5,art 6 alin (1), (2) ,(3) lit d),art 8,art 9 alin(1)</w:t>
      </w:r>
      <w:r w:rsidR="00EF5682">
        <w:rPr>
          <w:rFonts w:eastAsia="Times New Roman"/>
          <w:sz w:val="24"/>
          <w:szCs w:val="24"/>
          <w:lang w:val="en-AU" w:eastAsia="en-AU"/>
        </w:rPr>
        <w:t>,art 12 alin (1),art 13,art 15,art 31 si ale a</w:t>
      </w:r>
      <w:r w:rsidR="00BC15F3">
        <w:rPr>
          <w:rFonts w:eastAsia="Times New Roman"/>
          <w:sz w:val="24"/>
          <w:szCs w:val="24"/>
          <w:lang w:val="en-AU" w:eastAsia="en-AU"/>
        </w:rPr>
        <w:t>le art.</w:t>
      </w:r>
      <w:r w:rsidR="00EF5682">
        <w:rPr>
          <w:rFonts w:eastAsia="Times New Roman"/>
          <w:sz w:val="24"/>
          <w:szCs w:val="24"/>
          <w:lang w:val="en-AU" w:eastAsia="en-AU"/>
        </w:rPr>
        <w:t xml:space="preserve"> 33 din alin (1) din HG nr 302/2022 pentru aprobarea normelor privind modul de constituire ,organizare si functionare a comisiilor paritare ,componenta,atributiile si procedura de lucru a acestora, precum si a normelor privind incheierea si monitorizarea aplicarii acordurilor colective si a prevederilor art 488 alin (1) din Ordonanta de Urgenta a Guvernului nr 57/2019 privind codul administrativ , cu modificarile si completarile ulterioare , prin Decizia 30/04.05.2022 a directorului executiv al </w:t>
      </w:r>
      <w:r w:rsidR="00EF5682" w:rsidRPr="00EF5682">
        <w:rPr>
          <w:rFonts w:eastAsia="Times New Roman"/>
          <w:sz w:val="24"/>
          <w:szCs w:val="24"/>
          <w:lang w:val="en-AU" w:eastAsia="en-AU"/>
        </w:rPr>
        <w:t>Agentiei Judetene pentru Ocuparea Fortei de Munca Caras-Severin</w:t>
      </w:r>
      <w:r w:rsidR="00EF5682">
        <w:rPr>
          <w:rFonts w:eastAsia="Times New Roman"/>
          <w:sz w:val="24"/>
          <w:szCs w:val="24"/>
          <w:lang w:val="en-AU" w:eastAsia="en-AU"/>
        </w:rPr>
        <w:t>, avand urmatoarea componenta:</w:t>
      </w:r>
    </w:p>
    <w:p w:rsidR="00EF5682" w:rsidRDefault="00EF5682" w:rsidP="00EF5682">
      <w:pPr>
        <w:spacing w:after="0" w:line="240" w:lineRule="auto"/>
        <w:ind w:left="0"/>
        <w:jc w:val="left"/>
        <w:rPr>
          <w:rFonts w:eastAsia="Times New Roman"/>
          <w:sz w:val="24"/>
          <w:szCs w:val="24"/>
          <w:lang w:val="en-AU" w:eastAsia="en-AU"/>
        </w:rPr>
      </w:pPr>
      <w:r>
        <w:rPr>
          <w:rFonts w:eastAsia="Times New Roman"/>
          <w:sz w:val="24"/>
          <w:szCs w:val="24"/>
          <w:lang w:val="en-AU" w:eastAsia="en-AU"/>
        </w:rPr>
        <w:t>Dragila Ovidiu –</w:t>
      </w:r>
      <w:r w:rsidR="004B1FE9" w:rsidRPr="004B1FE9">
        <w:rPr>
          <w:rFonts w:eastAsia="Times New Roman"/>
          <w:sz w:val="24"/>
          <w:szCs w:val="24"/>
          <w:lang w:val="en-AU" w:eastAsia="en-AU"/>
        </w:rPr>
        <w:t xml:space="preserve"> </w:t>
      </w:r>
      <w:r w:rsidR="004B1FE9">
        <w:rPr>
          <w:rFonts w:eastAsia="Times New Roman"/>
          <w:sz w:val="24"/>
          <w:szCs w:val="24"/>
          <w:lang w:val="en-AU" w:eastAsia="en-AU"/>
        </w:rPr>
        <w:t>membru titular , desemnat reprezentant al functionarilor publici</w:t>
      </w:r>
      <w:r w:rsidR="004B1FE9">
        <w:rPr>
          <w:rFonts w:eastAsia="Times New Roman"/>
          <w:sz w:val="24"/>
          <w:szCs w:val="24"/>
          <w:lang w:val="en-AU" w:eastAsia="en-AU"/>
        </w:rPr>
        <w:t xml:space="preserve"> </w:t>
      </w:r>
      <w:r>
        <w:rPr>
          <w:rFonts w:eastAsia="Times New Roman"/>
          <w:sz w:val="24"/>
          <w:szCs w:val="24"/>
          <w:lang w:val="en-AU" w:eastAsia="en-AU"/>
        </w:rPr>
        <w:t>Goaga Carla –membru</w:t>
      </w:r>
      <w:r w:rsidR="004B1FE9">
        <w:rPr>
          <w:rFonts w:eastAsia="Times New Roman"/>
          <w:sz w:val="24"/>
          <w:szCs w:val="24"/>
          <w:lang w:val="en-AU" w:eastAsia="en-AU"/>
        </w:rPr>
        <w:t xml:space="preserve"> titular , desemnat reprezentant al functionarilor publici</w:t>
      </w:r>
    </w:p>
    <w:p w:rsidR="004B1FE9" w:rsidRDefault="004B1FE9" w:rsidP="00EF5682">
      <w:pPr>
        <w:spacing w:after="0" w:line="240" w:lineRule="auto"/>
        <w:ind w:left="0"/>
        <w:jc w:val="left"/>
        <w:rPr>
          <w:rFonts w:eastAsia="Times New Roman"/>
          <w:sz w:val="24"/>
          <w:szCs w:val="24"/>
          <w:lang w:val="en-AU" w:eastAsia="en-AU"/>
        </w:rPr>
      </w:pPr>
      <w:r>
        <w:rPr>
          <w:rFonts w:eastAsia="Times New Roman"/>
          <w:sz w:val="24"/>
          <w:szCs w:val="24"/>
          <w:lang w:val="en-AU" w:eastAsia="en-AU"/>
        </w:rPr>
        <w:t>Steta Mihaela -</w:t>
      </w:r>
      <w:r w:rsidRPr="004B1FE9">
        <w:rPr>
          <w:rFonts w:eastAsia="Times New Roman"/>
          <w:sz w:val="24"/>
          <w:szCs w:val="24"/>
          <w:lang w:val="en-AU" w:eastAsia="en-AU"/>
        </w:rPr>
        <w:t xml:space="preserve"> </w:t>
      </w:r>
      <w:r>
        <w:rPr>
          <w:rFonts w:eastAsia="Times New Roman"/>
          <w:sz w:val="24"/>
          <w:szCs w:val="24"/>
          <w:lang w:val="en-AU" w:eastAsia="en-AU"/>
        </w:rPr>
        <w:t xml:space="preserve">membru </w:t>
      </w:r>
      <w:r>
        <w:rPr>
          <w:rFonts w:eastAsia="Times New Roman"/>
          <w:sz w:val="24"/>
          <w:szCs w:val="24"/>
          <w:lang w:val="en-AU" w:eastAsia="en-AU"/>
        </w:rPr>
        <w:t>supleant</w:t>
      </w:r>
      <w:r>
        <w:rPr>
          <w:rFonts w:eastAsia="Times New Roman"/>
          <w:sz w:val="24"/>
          <w:szCs w:val="24"/>
          <w:lang w:val="en-AU" w:eastAsia="en-AU"/>
        </w:rPr>
        <w:t>, desemnat reprezentant al functionarilor publici</w:t>
      </w:r>
    </w:p>
    <w:p w:rsidR="00EF5682" w:rsidRDefault="00EF5682" w:rsidP="00EF5682">
      <w:pPr>
        <w:spacing w:after="0" w:line="240" w:lineRule="auto"/>
        <w:ind w:left="0"/>
        <w:jc w:val="left"/>
        <w:rPr>
          <w:rFonts w:eastAsia="Times New Roman"/>
          <w:sz w:val="24"/>
          <w:szCs w:val="24"/>
          <w:lang w:val="en-AU" w:eastAsia="en-AU"/>
        </w:rPr>
      </w:pPr>
      <w:r>
        <w:rPr>
          <w:rFonts w:eastAsia="Times New Roman"/>
          <w:sz w:val="24"/>
          <w:szCs w:val="24"/>
          <w:lang w:val="en-AU" w:eastAsia="en-AU"/>
        </w:rPr>
        <w:t>Linta Liliana –membru</w:t>
      </w:r>
      <w:r w:rsidR="004B1FE9">
        <w:rPr>
          <w:rFonts w:eastAsia="Times New Roman"/>
          <w:sz w:val="24"/>
          <w:szCs w:val="24"/>
          <w:lang w:val="en-AU" w:eastAsia="en-AU"/>
        </w:rPr>
        <w:t xml:space="preserve"> titular</w:t>
      </w:r>
      <w:r w:rsidR="004B1FE9">
        <w:rPr>
          <w:rFonts w:eastAsia="Times New Roman"/>
          <w:sz w:val="24"/>
          <w:szCs w:val="24"/>
          <w:lang w:val="en-AU" w:eastAsia="en-AU"/>
        </w:rPr>
        <w:t xml:space="preserve"> , desemnat </w:t>
      </w:r>
      <w:r w:rsidR="004B1FE9">
        <w:rPr>
          <w:rFonts w:eastAsia="Times New Roman"/>
          <w:sz w:val="24"/>
          <w:szCs w:val="24"/>
          <w:lang w:val="en-AU" w:eastAsia="en-AU"/>
        </w:rPr>
        <w:t>de catre conducatorul institutiei</w:t>
      </w:r>
    </w:p>
    <w:p w:rsidR="00EF5682" w:rsidRDefault="00EF5682" w:rsidP="00EF5682">
      <w:pPr>
        <w:spacing w:after="0" w:line="240" w:lineRule="auto"/>
        <w:ind w:left="0"/>
        <w:jc w:val="left"/>
        <w:rPr>
          <w:rFonts w:eastAsia="Times New Roman"/>
          <w:sz w:val="24"/>
          <w:szCs w:val="24"/>
          <w:lang w:val="en-AU" w:eastAsia="en-AU"/>
        </w:rPr>
      </w:pPr>
      <w:r>
        <w:rPr>
          <w:rFonts w:eastAsia="Times New Roman"/>
          <w:sz w:val="24"/>
          <w:szCs w:val="24"/>
          <w:lang w:val="en-AU" w:eastAsia="en-AU"/>
        </w:rPr>
        <w:t>Crisan Mirela-membru</w:t>
      </w:r>
      <w:r w:rsidR="004B1FE9">
        <w:rPr>
          <w:rFonts w:eastAsia="Times New Roman"/>
          <w:sz w:val="24"/>
          <w:szCs w:val="24"/>
          <w:lang w:val="en-AU" w:eastAsia="en-AU"/>
        </w:rPr>
        <w:t xml:space="preserve"> titular , desemnat de catre conducatorul institutiei</w:t>
      </w:r>
    </w:p>
    <w:p w:rsidR="004B1FE9" w:rsidRDefault="004B1FE9" w:rsidP="00EF5682">
      <w:pPr>
        <w:spacing w:after="0" w:line="240" w:lineRule="auto"/>
        <w:ind w:left="0"/>
        <w:jc w:val="left"/>
        <w:rPr>
          <w:rFonts w:eastAsia="Times New Roman"/>
          <w:sz w:val="24"/>
          <w:szCs w:val="24"/>
          <w:lang w:val="en-AU" w:eastAsia="en-AU"/>
        </w:rPr>
      </w:pPr>
      <w:r>
        <w:rPr>
          <w:rFonts w:eastAsia="Times New Roman"/>
          <w:sz w:val="24"/>
          <w:szCs w:val="24"/>
          <w:lang w:val="en-AU" w:eastAsia="en-AU"/>
        </w:rPr>
        <w:t>Mitrica Ramaian-</w:t>
      </w:r>
      <w:r w:rsidRPr="004B1FE9">
        <w:rPr>
          <w:rFonts w:eastAsia="Times New Roman"/>
          <w:sz w:val="24"/>
          <w:szCs w:val="24"/>
          <w:lang w:val="en-AU" w:eastAsia="en-AU"/>
        </w:rPr>
        <w:t xml:space="preserve"> </w:t>
      </w:r>
      <w:r>
        <w:rPr>
          <w:rFonts w:eastAsia="Times New Roman"/>
          <w:sz w:val="24"/>
          <w:szCs w:val="24"/>
          <w:lang w:val="en-AU" w:eastAsia="en-AU"/>
        </w:rPr>
        <w:t xml:space="preserve">membru </w:t>
      </w:r>
      <w:r>
        <w:rPr>
          <w:rFonts w:eastAsia="Times New Roman"/>
          <w:sz w:val="24"/>
          <w:szCs w:val="24"/>
          <w:lang w:val="en-AU" w:eastAsia="en-AU"/>
        </w:rPr>
        <w:t>supleant</w:t>
      </w:r>
      <w:r>
        <w:rPr>
          <w:rFonts w:eastAsia="Times New Roman"/>
          <w:sz w:val="24"/>
          <w:szCs w:val="24"/>
          <w:lang w:val="en-AU" w:eastAsia="en-AU"/>
        </w:rPr>
        <w:t xml:space="preserve"> , desemnat de catre conducatorul institutiei</w:t>
      </w:r>
    </w:p>
    <w:p w:rsidR="00EF5682" w:rsidRDefault="00EF5682" w:rsidP="00EF5682">
      <w:pPr>
        <w:spacing w:after="0" w:line="240" w:lineRule="auto"/>
        <w:ind w:left="0"/>
        <w:jc w:val="left"/>
        <w:rPr>
          <w:rFonts w:eastAsia="Times New Roman"/>
          <w:sz w:val="24"/>
          <w:szCs w:val="24"/>
          <w:lang w:val="en-AU" w:eastAsia="en-AU"/>
        </w:rPr>
      </w:pPr>
      <w:r>
        <w:rPr>
          <w:rFonts w:eastAsia="Times New Roman"/>
          <w:sz w:val="24"/>
          <w:szCs w:val="24"/>
          <w:lang w:val="en-AU" w:eastAsia="en-AU"/>
        </w:rPr>
        <w:t>Olariu Alina-secretar</w:t>
      </w:r>
      <w:r w:rsidR="004B1FE9">
        <w:rPr>
          <w:rFonts w:eastAsia="Times New Roman"/>
          <w:sz w:val="24"/>
          <w:szCs w:val="24"/>
          <w:lang w:val="en-AU" w:eastAsia="en-AU"/>
        </w:rPr>
        <w:t xml:space="preserve"> titular</w:t>
      </w:r>
    </w:p>
    <w:p w:rsidR="004B1FE9" w:rsidRDefault="004B1FE9" w:rsidP="00EF5682">
      <w:pPr>
        <w:spacing w:after="0" w:line="240" w:lineRule="auto"/>
        <w:ind w:left="0"/>
        <w:jc w:val="left"/>
        <w:rPr>
          <w:rFonts w:eastAsia="Times New Roman"/>
          <w:sz w:val="24"/>
          <w:szCs w:val="24"/>
          <w:lang w:val="en-AU" w:eastAsia="en-AU"/>
        </w:rPr>
      </w:pPr>
      <w:r>
        <w:rPr>
          <w:rFonts w:eastAsia="Times New Roman"/>
          <w:sz w:val="24"/>
          <w:szCs w:val="24"/>
          <w:lang w:val="en-AU" w:eastAsia="en-AU"/>
        </w:rPr>
        <w:t>Telescu Loredana-secretar supleant</w:t>
      </w:r>
    </w:p>
    <w:p w:rsidR="00EF5682" w:rsidRDefault="00EF5682" w:rsidP="001B122E">
      <w:pPr>
        <w:spacing w:after="0" w:line="240" w:lineRule="auto"/>
        <w:ind w:left="0"/>
        <w:jc w:val="left"/>
        <w:rPr>
          <w:rFonts w:eastAsia="Times New Roman"/>
          <w:sz w:val="24"/>
          <w:szCs w:val="24"/>
          <w:lang w:val="en-AU" w:eastAsia="en-AU"/>
        </w:rPr>
      </w:pPr>
    </w:p>
    <w:p w:rsidR="001B122E" w:rsidRPr="005416D4" w:rsidRDefault="001B122E" w:rsidP="001B122E">
      <w:pPr>
        <w:spacing w:after="0" w:line="240" w:lineRule="auto"/>
        <w:ind w:left="0"/>
        <w:jc w:val="left"/>
        <w:rPr>
          <w:rFonts w:eastAsia="Times New Roman"/>
          <w:sz w:val="24"/>
          <w:szCs w:val="24"/>
          <w:lang w:val="en-AU" w:eastAsia="en-AU"/>
        </w:rPr>
      </w:pPr>
    </w:p>
    <w:p w:rsidR="005416D4" w:rsidRDefault="00626B92" w:rsidP="005416D4">
      <w:pPr>
        <w:spacing w:after="0" w:line="240" w:lineRule="auto"/>
        <w:ind w:left="0" w:firstLine="720"/>
        <w:jc w:val="left"/>
        <w:rPr>
          <w:rFonts w:eastAsia="Times New Roman"/>
          <w:sz w:val="24"/>
          <w:szCs w:val="24"/>
          <w:lang w:val="en-AU" w:eastAsia="en-AU"/>
        </w:rPr>
      </w:pPr>
      <w:r>
        <w:rPr>
          <w:rFonts w:eastAsia="Times New Roman"/>
          <w:sz w:val="24"/>
          <w:szCs w:val="24"/>
          <w:lang w:val="en-AU" w:eastAsia="en-AU"/>
        </w:rPr>
        <w:t>In anul 2022,</w:t>
      </w:r>
      <w:r w:rsidR="005416D4" w:rsidRPr="005416D4">
        <w:rPr>
          <w:rFonts w:eastAsia="Times New Roman"/>
          <w:sz w:val="24"/>
          <w:szCs w:val="24"/>
          <w:lang w:val="en-AU" w:eastAsia="en-AU"/>
        </w:rPr>
        <w:t xml:space="preserve">Comisia Paritara din cadrul </w:t>
      </w:r>
      <w:r w:rsidR="001B122E">
        <w:rPr>
          <w:rFonts w:eastAsia="Times New Roman"/>
          <w:sz w:val="24"/>
          <w:szCs w:val="24"/>
          <w:lang w:val="en-AU" w:eastAsia="en-AU"/>
        </w:rPr>
        <w:t>Agentiei Judetene pentru Ocuparea Fortei de Munca</w:t>
      </w:r>
      <w:r w:rsidR="005416D4" w:rsidRPr="005416D4">
        <w:rPr>
          <w:rFonts w:eastAsia="Times New Roman"/>
          <w:sz w:val="24"/>
          <w:szCs w:val="24"/>
          <w:lang w:val="en-AU" w:eastAsia="en-AU"/>
        </w:rPr>
        <w:t xml:space="preserve"> Caras-Severin a desfasurat urmatoarele activitati:</w:t>
      </w:r>
    </w:p>
    <w:p w:rsidR="004B1FE9" w:rsidRDefault="004B1FE9" w:rsidP="005416D4">
      <w:pPr>
        <w:spacing w:after="0" w:line="240" w:lineRule="auto"/>
        <w:ind w:left="0" w:firstLine="720"/>
        <w:jc w:val="left"/>
        <w:rPr>
          <w:rFonts w:eastAsia="Times New Roman"/>
          <w:sz w:val="24"/>
          <w:szCs w:val="24"/>
          <w:lang w:val="en-AU" w:eastAsia="en-AU"/>
        </w:rPr>
      </w:pPr>
    </w:p>
    <w:p w:rsidR="004B1FE9" w:rsidRDefault="004B1FE9" w:rsidP="005416D4">
      <w:pPr>
        <w:spacing w:after="0" w:line="240" w:lineRule="auto"/>
        <w:ind w:left="0" w:firstLine="720"/>
        <w:jc w:val="left"/>
        <w:rPr>
          <w:rFonts w:eastAsia="Times New Roman"/>
          <w:i/>
          <w:sz w:val="24"/>
          <w:szCs w:val="24"/>
          <w:u w:val="single"/>
          <w:lang w:val="en-AU" w:eastAsia="en-AU"/>
        </w:rPr>
      </w:pPr>
      <w:r w:rsidRPr="00366701">
        <w:rPr>
          <w:rFonts w:eastAsia="Times New Roman"/>
          <w:i/>
          <w:sz w:val="24"/>
          <w:szCs w:val="24"/>
          <w:u w:val="single"/>
          <w:lang w:val="en-AU" w:eastAsia="en-AU"/>
        </w:rPr>
        <w:lastRenderedPageBreak/>
        <w:t xml:space="preserve">Activitate privind alegerea presedintelui comisiei paritare </w:t>
      </w:r>
    </w:p>
    <w:p w:rsidR="00366701" w:rsidRPr="00366701" w:rsidRDefault="00366701" w:rsidP="005416D4">
      <w:pPr>
        <w:spacing w:after="0" w:line="240" w:lineRule="auto"/>
        <w:ind w:left="0" w:firstLine="720"/>
        <w:jc w:val="left"/>
        <w:rPr>
          <w:rFonts w:eastAsia="Times New Roman"/>
          <w:i/>
          <w:sz w:val="24"/>
          <w:szCs w:val="24"/>
          <w:u w:val="single"/>
          <w:lang w:val="en-AU" w:eastAsia="en-AU"/>
        </w:rPr>
      </w:pPr>
    </w:p>
    <w:p w:rsidR="00366701" w:rsidRDefault="008E0D26" w:rsidP="008E0D26">
      <w:pPr>
        <w:spacing w:after="0" w:line="240" w:lineRule="auto"/>
        <w:ind w:left="0" w:firstLine="720"/>
        <w:rPr>
          <w:rFonts w:eastAsia="Times New Roman"/>
          <w:sz w:val="24"/>
          <w:szCs w:val="24"/>
          <w:lang w:val="en-AU" w:eastAsia="en-AU"/>
        </w:rPr>
      </w:pPr>
      <w:r w:rsidRPr="008E0D26">
        <w:rPr>
          <w:rFonts w:eastAsia="Times New Roman"/>
          <w:sz w:val="24"/>
          <w:szCs w:val="24"/>
          <w:lang w:val="en-AU" w:eastAsia="en-AU"/>
        </w:rPr>
        <w:t xml:space="preserve">In sedinta </w:t>
      </w:r>
      <w:r>
        <w:rPr>
          <w:rFonts w:eastAsia="Times New Roman"/>
          <w:sz w:val="24"/>
          <w:szCs w:val="24"/>
          <w:lang w:val="en-AU" w:eastAsia="en-AU"/>
        </w:rPr>
        <w:t>din 23.05.2022 a fost ales prin votul membrilor titulari ai acesteia, pe o perioada de un an si jumatate un nou presedinte al comisiei paritare , iar rezultatul alegerii a fost adus de indata la cunostinta persoanelor care au desemnat membrii in comisia paritara prin grija secretarului titular al comisiei pa</w:t>
      </w:r>
      <w:r w:rsidR="00366701">
        <w:rPr>
          <w:rFonts w:eastAsia="Times New Roman"/>
          <w:sz w:val="24"/>
          <w:szCs w:val="24"/>
          <w:lang w:val="en-AU" w:eastAsia="en-AU"/>
        </w:rPr>
        <w:t>ritare.</w:t>
      </w:r>
    </w:p>
    <w:p w:rsidR="008E0D26" w:rsidRDefault="00366701" w:rsidP="008E0D26">
      <w:pPr>
        <w:spacing w:after="0" w:line="240" w:lineRule="auto"/>
        <w:ind w:left="0" w:firstLine="720"/>
        <w:rPr>
          <w:rFonts w:eastAsia="Times New Roman"/>
          <w:sz w:val="24"/>
          <w:szCs w:val="24"/>
          <w:lang w:val="en-AU" w:eastAsia="en-AU"/>
        </w:rPr>
      </w:pPr>
      <w:r>
        <w:rPr>
          <w:rFonts w:eastAsia="Times New Roman"/>
          <w:sz w:val="24"/>
          <w:szCs w:val="24"/>
          <w:lang w:val="en-AU" w:eastAsia="en-AU"/>
        </w:rPr>
        <w:t xml:space="preserve"> </w:t>
      </w:r>
    </w:p>
    <w:p w:rsidR="00366701" w:rsidRDefault="00366701" w:rsidP="008E0D26">
      <w:pPr>
        <w:spacing w:after="0" w:line="240" w:lineRule="auto"/>
        <w:ind w:left="0" w:firstLine="720"/>
        <w:rPr>
          <w:rFonts w:eastAsia="Times New Roman"/>
          <w:i/>
          <w:sz w:val="24"/>
          <w:szCs w:val="24"/>
          <w:u w:val="single"/>
          <w:lang w:val="en-AU" w:eastAsia="en-AU"/>
        </w:rPr>
      </w:pPr>
      <w:r w:rsidRPr="00366701">
        <w:rPr>
          <w:rFonts w:eastAsia="Times New Roman"/>
          <w:i/>
          <w:sz w:val="24"/>
          <w:szCs w:val="24"/>
          <w:u w:val="single"/>
          <w:lang w:val="en-AU" w:eastAsia="en-AU"/>
        </w:rPr>
        <w:t>Activitate referitoare la stabilirea masurilor privind pregatirea profesionala a functionarilor publici din cadrul Agentiei Judetene pentru Ocuparea Fortei de Munca Caras-Severin</w:t>
      </w:r>
    </w:p>
    <w:p w:rsidR="00DE268E" w:rsidRPr="00366701" w:rsidRDefault="00DE268E" w:rsidP="008E0D26">
      <w:pPr>
        <w:spacing w:after="0" w:line="240" w:lineRule="auto"/>
        <w:ind w:left="0" w:firstLine="720"/>
        <w:rPr>
          <w:rFonts w:eastAsia="Times New Roman"/>
          <w:i/>
          <w:sz w:val="24"/>
          <w:szCs w:val="24"/>
          <w:u w:val="single"/>
          <w:lang w:val="en-AU" w:eastAsia="en-AU"/>
        </w:rPr>
      </w:pPr>
    </w:p>
    <w:p w:rsidR="004B1FE9" w:rsidRDefault="00366701" w:rsidP="00BC15F3">
      <w:pPr>
        <w:spacing w:after="0" w:line="240" w:lineRule="auto"/>
        <w:ind w:left="0" w:firstLine="720"/>
        <w:jc w:val="left"/>
        <w:rPr>
          <w:rFonts w:eastAsia="Times New Roman"/>
          <w:sz w:val="24"/>
          <w:szCs w:val="24"/>
          <w:lang w:val="en-AU" w:eastAsia="en-AU"/>
        </w:rPr>
      </w:pPr>
      <w:r>
        <w:rPr>
          <w:rFonts w:eastAsia="Times New Roman"/>
          <w:sz w:val="24"/>
          <w:szCs w:val="24"/>
          <w:lang w:val="en-AU" w:eastAsia="en-AU"/>
        </w:rPr>
        <w:t xml:space="preserve">In exercitarea atributiilor , </w:t>
      </w:r>
      <w:r w:rsidR="00A12351">
        <w:rPr>
          <w:rFonts w:eastAsia="Times New Roman"/>
          <w:sz w:val="24"/>
          <w:szCs w:val="24"/>
          <w:lang w:val="en-AU" w:eastAsia="en-AU"/>
        </w:rPr>
        <w:t>C</w:t>
      </w:r>
      <w:r>
        <w:rPr>
          <w:rFonts w:eastAsia="Times New Roman"/>
          <w:sz w:val="24"/>
          <w:szCs w:val="24"/>
          <w:lang w:val="en-AU" w:eastAsia="en-AU"/>
        </w:rPr>
        <w:t xml:space="preserve">omisia paritara emite avize consultative , adoptate cu votul a jumatate plus unul din numarul membrilor comisiei paritare </w:t>
      </w:r>
      <w:r w:rsidR="00A12351">
        <w:rPr>
          <w:rFonts w:eastAsia="Times New Roman"/>
          <w:sz w:val="24"/>
          <w:szCs w:val="24"/>
          <w:lang w:val="en-AU" w:eastAsia="en-AU"/>
        </w:rPr>
        <w:t>.</w:t>
      </w:r>
    </w:p>
    <w:p w:rsidR="00366701" w:rsidRDefault="00366701" w:rsidP="00366701">
      <w:pPr>
        <w:spacing w:after="0" w:line="240" w:lineRule="auto"/>
        <w:ind w:left="0"/>
        <w:jc w:val="left"/>
        <w:rPr>
          <w:rFonts w:eastAsia="Times New Roman"/>
          <w:sz w:val="24"/>
          <w:szCs w:val="24"/>
          <w:lang w:val="en-AU" w:eastAsia="en-AU"/>
        </w:rPr>
      </w:pPr>
      <w:r>
        <w:rPr>
          <w:rFonts w:eastAsia="Times New Roman"/>
          <w:sz w:val="24"/>
          <w:szCs w:val="24"/>
          <w:lang w:val="en-AU" w:eastAsia="en-AU"/>
        </w:rPr>
        <w:t>La solicitarea presedintelui , in anul 2022, membrii comisiei paritare au participat la sedinta de analiza si avizare a ,,</w:t>
      </w:r>
      <w:r w:rsidR="00A12351">
        <w:rPr>
          <w:rFonts w:eastAsia="Times New Roman"/>
          <w:sz w:val="24"/>
          <w:szCs w:val="24"/>
          <w:lang w:val="en-AU" w:eastAsia="en-AU"/>
        </w:rPr>
        <w:t>P</w:t>
      </w:r>
      <w:r>
        <w:rPr>
          <w:rFonts w:eastAsia="Times New Roman"/>
          <w:sz w:val="24"/>
          <w:szCs w:val="24"/>
          <w:lang w:val="en-AU" w:eastAsia="en-AU"/>
        </w:rPr>
        <w:t xml:space="preserve">lanului anual de </w:t>
      </w:r>
      <w:r w:rsidR="00DE268E">
        <w:rPr>
          <w:rFonts w:eastAsia="Times New Roman"/>
          <w:sz w:val="24"/>
          <w:szCs w:val="24"/>
          <w:lang w:val="en-AU" w:eastAsia="en-AU"/>
        </w:rPr>
        <w:t>perfectionare</w:t>
      </w:r>
      <w:r>
        <w:rPr>
          <w:rFonts w:eastAsia="Times New Roman"/>
          <w:sz w:val="24"/>
          <w:szCs w:val="24"/>
          <w:lang w:val="en-AU" w:eastAsia="en-AU"/>
        </w:rPr>
        <w:t xml:space="preserve"> profesionala a functionarilor publici din cadrul </w:t>
      </w:r>
      <w:r w:rsidRPr="00366701">
        <w:rPr>
          <w:rFonts w:eastAsia="Times New Roman"/>
          <w:sz w:val="24"/>
          <w:szCs w:val="24"/>
          <w:lang w:val="en-AU" w:eastAsia="en-AU"/>
        </w:rPr>
        <w:t>Agentiei Judetene pentru Ocuparea Fortei de Munca Caras-Severin</w:t>
      </w:r>
      <w:r>
        <w:rPr>
          <w:rFonts w:eastAsia="Times New Roman"/>
          <w:sz w:val="24"/>
          <w:szCs w:val="24"/>
          <w:lang w:val="en-AU" w:eastAsia="en-AU"/>
        </w:rPr>
        <w:t xml:space="preserve"> pentru anul 2022</w:t>
      </w:r>
      <w:r w:rsidR="00A12351">
        <w:rPr>
          <w:rFonts w:eastAsia="Times New Roman"/>
          <w:sz w:val="24"/>
          <w:szCs w:val="24"/>
          <w:lang w:val="en-AU" w:eastAsia="en-AU"/>
        </w:rPr>
        <w:t xml:space="preserve">. </w:t>
      </w:r>
    </w:p>
    <w:p w:rsidR="00A12351" w:rsidRDefault="00A12351" w:rsidP="00A12351">
      <w:pPr>
        <w:spacing w:after="0" w:line="240" w:lineRule="auto"/>
        <w:ind w:left="0" w:firstLine="720"/>
        <w:jc w:val="left"/>
        <w:rPr>
          <w:rFonts w:eastAsia="Times New Roman"/>
          <w:sz w:val="24"/>
          <w:szCs w:val="24"/>
          <w:lang w:val="en-AU" w:eastAsia="en-AU"/>
        </w:rPr>
      </w:pPr>
      <w:r>
        <w:rPr>
          <w:rFonts w:eastAsia="Times New Roman"/>
          <w:sz w:val="24"/>
          <w:szCs w:val="24"/>
          <w:lang w:val="en-AU" w:eastAsia="en-AU"/>
        </w:rPr>
        <w:t>Membrii comisiei paritare au avizat favorabil cu unanimitate de voturi ,,</w:t>
      </w:r>
      <w:r w:rsidRPr="00A12351">
        <w:rPr>
          <w:rFonts w:eastAsia="Times New Roman"/>
          <w:sz w:val="24"/>
          <w:szCs w:val="24"/>
          <w:lang w:val="en-AU" w:eastAsia="en-AU"/>
        </w:rPr>
        <w:t>Planului anual de perfectionare profesionala a functionarilor publici din cadrul Agentiei Judetene pentru Ocuparea Fortei de Munca Caras-Severin pentru anul 2022</w:t>
      </w:r>
      <w:r>
        <w:rPr>
          <w:rFonts w:eastAsia="Times New Roman"/>
          <w:sz w:val="24"/>
          <w:szCs w:val="24"/>
          <w:lang w:val="en-AU" w:eastAsia="en-AU"/>
        </w:rPr>
        <w:t>.</w:t>
      </w:r>
      <w:r w:rsidRPr="00A12351">
        <w:rPr>
          <w:rFonts w:eastAsia="Times New Roman"/>
          <w:sz w:val="24"/>
          <w:szCs w:val="24"/>
          <w:lang w:val="en-AU" w:eastAsia="en-AU"/>
        </w:rPr>
        <w:t>A fost emis avizul cu nr. 4/CP/15.03.2022</w:t>
      </w:r>
      <w:r>
        <w:rPr>
          <w:rFonts w:eastAsia="Times New Roman"/>
          <w:sz w:val="24"/>
          <w:szCs w:val="24"/>
          <w:lang w:val="en-AU" w:eastAsia="en-AU"/>
        </w:rPr>
        <w:t>.</w:t>
      </w:r>
    </w:p>
    <w:p w:rsidR="00A12351" w:rsidRPr="00366701" w:rsidRDefault="00A12351" w:rsidP="00A12351">
      <w:pPr>
        <w:spacing w:after="0" w:line="240" w:lineRule="auto"/>
        <w:ind w:left="0" w:firstLine="720"/>
        <w:jc w:val="left"/>
        <w:rPr>
          <w:rFonts w:eastAsia="Times New Roman"/>
          <w:sz w:val="24"/>
          <w:szCs w:val="24"/>
          <w:lang w:val="en-AU" w:eastAsia="en-AU"/>
        </w:rPr>
      </w:pPr>
    </w:p>
    <w:p w:rsidR="007204B9" w:rsidRDefault="00DE268E" w:rsidP="00A12351">
      <w:pPr>
        <w:spacing w:after="0" w:line="240" w:lineRule="auto"/>
        <w:ind w:left="0" w:firstLine="720"/>
        <w:jc w:val="left"/>
        <w:rPr>
          <w:rFonts w:eastAsia="Times New Roman"/>
          <w:sz w:val="24"/>
          <w:szCs w:val="24"/>
          <w:lang w:val="en-AU" w:eastAsia="en-AU"/>
        </w:rPr>
      </w:pPr>
      <w:r>
        <w:rPr>
          <w:rFonts w:eastAsia="Times New Roman"/>
          <w:sz w:val="24"/>
          <w:szCs w:val="24"/>
          <w:lang w:val="en-AU" w:eastAsia="en-AU"/>
        </w:rPr>
        <w:t xml:space="preserve">In perioada de referinta , la nivelui </w:t>
      </w:r>
      <w:r w:rsidRPr="00DE268E">
        <w:rPr>
          <w:rFonts w:eastAsia="Times New Roman"/>
          <w:sz w:val="24"/>
          <w:szCs w:val="24"/>
          <w:lang w:val="en-AU" w:eastAsia="en-AU"/>
        </w:rPr>
        <w:t>Agentiei Judetene pentru Ocuparea Fortei de Munca Caras-Severin</w:t>
      </w:r>
      <w:r>
        <w:rPr>
          <w:rFonts w:eastAsia="Times New Roman"/>
          <w:sz w:val="24"/>
          <w:szCs w:val="24"/>
          <w:lang w:val="en-AU" w:eastAsia="en-AU"/>
        </w:rPr>
        <w:t xml:space="preserve"> nu s-au incheiat acorduri colective intre sindicatele reprezentative sau reprezentantii functionarilor publici care sa impuna monitorizarea de catre comisia paritara a procedurilor de incheiere privind asfel de acorduri.</w:t>
      </w:r>
    </w:p>
    <w:p w:rsidR="00A12351" w:rsidRDefault="00A12351" w:rsidP="00DE268E">
      <w:pPr>
        <w:spacing w:after="0" w:line="240" w:lineRule="auto"/>
        <w:ind w:left="0"/>
        <w:jc w:val="left"/>
        <w:rPr>
          <w:rFonts w:eastAsia="Times New Roman"/>
          <w:sz w:val="24"/>
          <w:szCs w:val="24"/>
          <w:lang w:val="en-AU" w:eastAsia="en-AU"/>
        </w:rPr>
      </w:pPr>
    </w:p>
    <w:p w:rsidR="00DE268E" w:rsidRDefault="00DE268E" w:rsidP="00A12351">
      <w:pPr>
        <w:spacing w:after="0" w:line="240" w:lineRule="auto"/>
        <w:ind w:left="0" w:firstLine="720"/>
        <w:jc w:val="left"/>
        <w:rPr>
          <w:rFonts w:eastAsia="Times New Roman"/>
          <w:sz w:val="24"/>
          <w:szCs w:val="24"/>
          <w:lang w:val="en-AU" w:eastAsia="en-AU"/>
        </w:rPr>
      </w:pPr>
      <w:r>
        <w:rPr>
          <w:rFonts w:eastAsia="Times New Roman"/>
          <w:sz w:val="24"/>
          <w:szCs w:val="24"/>
          <w:lang w:val="en-AU" w:eastAsia="en-AU"/>
        </w:rPr>
        <w:t xml:space="preserve">In anul 2022 nu au existat propuneri/ initiative </w:t>
      </w:r>
      <w:r w:rsidR="00F7594A">
        <w:rPr>
          <w:rFonts w:eastAsia="Times New Roman"/>
          <w:sz w:val="24"/>
          <w:szCs w:val="24"/>
          <w:lang w:val="en-AU" w:eastAsia="en-AU"/>
        </w:rPr>
        <w:t xml:space="preserve"> ale functionarilor publici din cadrul institutiei catre Comisia paritara </w:t>
      </w:r>
      <w:bookmarkStart w:id="0" w:name="_GoBack"/>
      <w:bookmarkEnd w:id="0"/>
      <w:r w:rsidR="00F7594A">
        <w:rPr>
          <w:rFonts w:eastAsia="Times New Roman"/>
          <w:sz w:val="24"/>
          <w:szCs w:val="24"/>
          <w:lang w:val="en-AU" w:eastAsia="en-AU"/>
        </w:rPr>
        <w:t xml:space="preserve"> pentru a fi implementate in vederea imbunatatirii activitatii institutiei si nici sesizari adesate directorului </w:t>
      </w:r>
      <w:r w:rsidR="00F7594A" w:rsidRPr="00F7594A">
        <w:rPr>
          <w:rFonts w:eastAsia="Times New Roman"/>
          <w:sz w:val="24"/>
          <w:szCs w:val="24"/>
          <w:lang w:val="en-AU" w:eastAsia="en-AU"/>
        </w:rPr>
        <w:t>Agentiei Judetene pentru Ocuparea Fortei de Munca Caras-Severin</w:t>
      </w:r>
      <w:r w:rsidR="00F7594A">
        <w:rPr>
          <w:rFonts w:eastAsia="Times New Roman"/>
          <w:sz w:val="24"/>
          <w:szCs w:val="24"/>
          <w:lang w:val="en-AU" w:eastAsia="en-AU"/>
        </w:rPr>
        <w:t xml:space="preserve"> cu privire la neindeplinirea sau indeplinirea defectuoasa a atributiilor acestei comisii.</w:t>
      </w:r>
    </w:p>
    <w:p w:rsidR="007D14C2" w:rsidRDefault="007D14C2" w:rsidP="002E3BFB">
      <w:pPr>
        <w:spacing w:after="0" w:line="240" w:lineRule="auto"/>
        <w:ind w:left="0"/>
        <w:rPr>
          <w:rFonts w:eastAsia="Times New Roman"/>
          <w:sz w:val="24"/>
          <w:szCs w:val="24"/>
          <w:lang w:val="en-AU" w:eastAsia="en-AU"/>
        </w:rPr>
      </w:pPr>
    </w:p>
    <w:p w:rsidR="007204B9" w:rsidRPr="005416D4" w:rsidRDefault="007204B9" w:rsidP="007204B9">
      <w:pPr>
        <w:spacing w:after="0" w:line="240" w:lineRule="auto"/>
        <w:ind w:left="0"/>
        <w:jc w:val="center"/>
        <w:rPr>
          <w:rFonts w:eastAsia="Times New Roman"/>
          <w:sz w:val="24"/>
          <w:szCs w:val="24"/>
          <w:lang w:val="en-AU" w:eastAsia="en-AU"/>
        </w:rPr>
      </w:pPr>
    </w:p>
    <w:p w:rsidR="007204B9" w:rsidRDefault="00F7594A" w:rsidP="007204B9">
      <w:pPr>
        <w:spacing w:after="0" w:line="240" w:lineRule="auto"/>
        <w:ind w:left="0"/>
        <w:jc w:val="left"/>
        <w:rPr>
          <w:rFonts w:eastAsia="Times New Roman"/>
          <w:sz w:val="24"/>
          <w:szCs w:val="24"/>
          <w:lang w:val="en-AU" w:eastAsia="en-AU"/>
        </w:rPr>
      </w:pPr>
      <w:r>
        <w:rPr>
          <w:rFonts w:eastAsia="Times New Roman"/>
          <w:sz w:val="24"/>
          <w:szCs w:val="24"/>
          <w:lang w:val="en-AU" w:eastAsia="en-AU"/>
        </w:rPr>
        <w:t>P</w:t>
      </w:r>
      <w:r>
        <w:rPr>
          <w:rFonts w:eastAsia="Times New Roman"/>
          <w:sz w:val="24"/>
          <w:szCs w:val="24"/>
          <w:lang w:val="en-AU" w:eastAsia="en-AU"/>
        </w:rPr>
        <w:t>resedinte</w:t>
      </w:r>
      <w:r>
        <w:rPr>
          <w:rFonts w:eastAsia="Times New Roman"/>
          <w:sz w:val="24"/>
          <w:szCs w:val="24"/>
          <w:lang w:val="en-AU" w:eastAsia="en-AU"/>
        </w:rPr>
        <w:t xml:space="preserve">le comisiei : </w:t>
      </w:r>
      <w:r w:rsidR="007204B9">
        <w:rPr>
          <w:rFonts w:eastAsia="Times New Roman"/>
          <w:sz w:val="24"/>
          <w:szCs w:val="24"/>
          <w:lang w:val="en-AU" w:eastAsia="en-AU"/>
        </w:rPr>
        <w:t xml:space="preserve">Dragila Ovidiu </w:t>
      </w:r>
    </w:p>
    <w:p w:rsidR="00B60967" w:rsidRDefault="00B60967" w:rsidP="007204B9">
      <w:pPr>
        <w:spacing w:after="0" w:line="240" w:lineRule="auto"/>
        <w:ind w:left="0"/>
        <w:jc w:val="left"/>
        <w:rPr>
          <w:rFonts w:eastAsia="Times New Roman"/>
          <w:sz w:val="24"/>
          <w:szCs w:val="24"/>
          <w:lang w:val="en-AU" w:eastAsia="en-AU"/>
        </w:rPr>
      </w:pPr>
    </w:p>
    <w:p w:rsidR="00F7594A" w:rsidRDefault="00F7594A" w:rsidP="007204B9">
      <w:pPr>
        <w:spacing w:after="0" w:line="240" w:lineRule="auto"/>
        <w:ind w:left="0"/>
        <w:jc w:val="left"/>
        <w:rPr>
          <w:rFonts w:eastAsia="Times New Roman"/>
          <w:sz w:val="24"/>
          <w:szCs w:val="24"/>
          <w:lang w:val="en-AU" w:eastAsia="en-AU"/>
        </w:rPr>
      </w:pPr>
      <w:r>
        <w:rPr>
          <w:rFonts w:eastAsia="Times New Roman"/>
          <w:sz w:val="24"/>
          <w:szCs w:val="24"/>
          <w:lang w:val="en-AU" w:eastAsia="en-AU"/>
        </w:rPr>
        <w:t xml:space="preserve">Membri titulari ai comisiei: </w:t>
      </w:r>
      <w:r w:rsidR="007204B9">
        <w:rPr>
          <w:rFonts w:eastAsia="Times New Roman"/>
          <w:sz w:val="24"/>
          <w:szCs w:val="24"/>
          <w:lang w:val="en-AU" w:eastAsia="en-AU"/>
        </w:rPr>
        <w:t xml:space="preserve">Goaga Carla </w:t>
      </w:r>
    </w:p>
    <w:p w:rsidR="00F7594A" w:rsidRDefault="00F7594A" w:rsidP="00F7594A">
      <w:pPr>
        <w:spacing w:after="0" w:line="240" w:lineRule="auto"/>
        <w:ind w:left="2880"/>
        <w:jc w:val="left"/>
        <w:rPr>
          <w:rFonts w:eastAsia="Times New Roman"/>
          <w:sz w:val="24"/>
          <w:szCs w:val="24"/>
          <w:lang w:val="en-AU" w:eastAsia="en-AU"/>
        </w:rPr>
      </w:pPr>
      <w:r>
        <w:rPr>
          <w:rFonts w:eastAsia="Times New Roman"/>
          <w:sz w:val="24"/>
          <w:szCs w:val="24"/>
          <w:lang w:val="en-AU" w:eastAsia="en-AU"/>
        </w:rPr>
        <w:t xml:space="preserve">  L</w:t>
      </w:r>
      <w:r w:rsidR="007204B9">
        <w:rPr>
          <w:rFonts w:eastAsia="Times New Roman"/>
          <w:sz w:val="24"/>
          <w:szCs w:val="24"/>
          <w:lang w:val="en-AU" w:eastAsia="en-AU"/>
        </w:rPr>
        <w:t xml:space="preserve">inta Liliana </w:t>
      </w:r>
    </w:p>
    <w:p w:rsidR="007204B9" w:rsidRDefault="00F7594A" w:rsidP="007204B9">
      <w:pPr>
        <w:spacing w:after="0" w:line="240" w:lineRule="auto"/>
        <w:ind w:left="0"/>
        <w:jc w:val="left"/>
        <w:rPr>
          <w:rFonts w:eastAsia="Times New Roman"/>
          <w:sz w:val="24"/>
          <w:szCs w:val="24"/>
          <w:lang w:val="en-AU" w:eastAsia="en-AU"/>
        </w:rPr>
      </w:pPr>
      <w:r>
        <w:rPr>
          <w:rFonts w:eastAsia="Times New Roman"/>
          <w:sz w:val="24"/>
          <w:szCs w:val="24"/>
          <w:lang w:val="en-AU" w:eastAsia="en-AU"/>
        </w:rPr>
        <w:t xml:space="preserve">                                          </w:t>
      </w:r>
      <w:r w:rsidR="007204B9">
        <w:rPr>
          <w:rFonts w:eastAsia="Times New Roman"/>
          <w:sz w:val="24"/>
          <w:szCs w:val="24"/>
          <w:lang w:val="en-AU" w:eastAsia="en-AU"/>
        </w:rPr>
        <w:t>Crisan Mire</w:t>
      </w:r>
      <w:r>
        <w:rPr>
          <w:rFonts w:eastAsia="Times New Roman"/>
          <w:sz w:val="24"/>
          <w:szCs w:val="24"/>
          <w:lang w:val="en-AU" w:eastAsia="en-AU"/>
        </w:rPr>
        <w:t>la</w:t>
      </w:r>
    </w:p>
    <w:p w:rsidR="00B60967" w:rsidRDefault="00B60967" w:rsidP="007204B9">
      <w:pPr>
        <w:spacing w:after="0" w:line="240" w:lineRule="auto"/>
        <w:ind w:left="0"/>
        <w:jc w:val="left"/>
        <w:rPr>
          <w:rFonts w:eastAsia="Times New Roman"/>
          <w:sz w:val="24"/>
          <w:szCs w:val="24"/>
          <w:lang w:val="en-AU" w:eastAsia="en-AU"/>
        </w:rPr>
      </w:pPr>
    </w:p>
    <w:p w:rsidR="007204B9" w:rsidRDefault="00B60967" w:rsidP="00B60967">
      <w:pPr>
        <w:spacing w:after="0" w:line="240" w:lineRule="auto"/>
        <w:ind w:left="0"/>
        <w:rPr>
          <w:rFonts w:eastAsia="Times New Roman"/>
          <w:sz w:val="24"/>
          <w:szCs w:val="24"/>
          <w:lang w:val="en-AU" w:eastAsia="en-AU"/>
        </w:rPr>
      </w:pPr>
      <w:r>
        <w:rPr>
          <w:rFonts w:eastAsia="Times New Roman"/>
          <w:sz w:val="24"/>
          <w:szCs w:val="24"/>
          <w:lang w:val="en-AU" w:eastAsia="en-AU"/>
        </w:rPr>
        <w:t>Secretar titular al comisiei:</w:t>
      </w:r>
      <w:r w:rsidR="00F7594A">
        <w:rPr>
          <w:rFonts w:eastAsia="Times New Roman"/>
          <w:sz w:val="24"/>
          <w:szCs w:val="24"/>
          <w:lang w:val="en-AU" w:eastAsia="en-AU"/>
        </w:rPr>
        <w:t xml:space="preserve"> Olariu Alina</w:t>
      </w:r>
    </w:p>
    <w:p w:rsidR="00F60077" w:rsidRDefault="00F60077" w:rsidP="007204B9">
      <w:pPr>
        <w:spacing w:after="0" w:line="240" w:lineRule="auto"/>
        <w:ind w:left="0"/>
        <w:jc w:val="left"/>
        <w:rPr>
          <w:rFonts w:eastAsia="Times New Roman"/>
          <w:sz w:val="24"/>
          <w:szCs w:val="24"/>
          <w:lang w:val="en-AU" w:eastAsia="en-AU"/>
        </w:rPr>
      </w:pPr>
    </w:p>
    <w:p w:rsidR="00F60077" w:rsidRDefault="00F60077" w:rsidP="007204B9">
      <w:pPr>
        <w:spacing w:after="0" w:line="240" w:lineRule="auto"/>
        <w:ind w:left="0"/>
        <w:jc w:val="left"/>
        <w:rPr>
          <w:rFonts w:eastAsia="Times New Roman"/>
          <w:sz w:val="24"/>
          <w:szCs w:val="24"/>
          <w:lang w:val="en-AU" w:eastAsia="en-AU"/>
        </w:rPr>
      </w:pPr>
    </w:p>
    <w:p w:rsidR="005416D4" w:rsidRPr="005416D4" w:rsidRDefault="005416D4" w:rsidP="007D14C2">
      <w:pPr>
        <w:spacing w:after="0" w:line="240" w:lineRule="auto"/>
        <w:ind w:left="0"/>
        <w:rPr>
          <w:rFonts w:eastAsia="Times New Roman"/>
          <w:sz w:val="24"/>
          <w:szCs w:val="24"/>
          <w:lang w:val="en-AU" w:eastAsia="en-AU"/>
        </w:rPr>
      </w:pPr>
    </w:p>
    <w:p w:rsidR="0093506B" w:rsidRPr="005E3881" w:rsidRDefault="005E3881" w:rsidP="005E3881">
      <w:pPr>
        <w:spacing w:after="0" w:line="240" w:lineRule="auto"/>
        <w:ind w:left="0"/>
        <w:rPr>
          <w:rFonts w:eastAsia="Times New Roman"/>
          <w:sz w:val="24"/>
          <w:szCs w:val="24"/>
          <w:lang w:val="en-AU" w:eastAsia="en-AU"/>
        </w:rPr>
      </w:pPr>
      <w:r>
        <w:rPr>
          <w:rFonts w:eastAsia="Times New Roman"/>
          <w:sz w:val="24"/>
          <w:szCs w:val="24"/>
          <w:lang w:val="en-AU" w:eastAsia="en-AU"/>
        </w:rPr>
        <w:t xml:space="preserve"> </w:t>
      </w:r>
      <w:r w:rsidR="0093506B"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A46AFF" w:rsidRPr="00A71167" w:rsidRDefault="0093506B" w:rsidP="00A71167">
      <w:pPr>
        <w:pStyle w:val="Footer"/>
        <w:tabs>
          <w:tab w:val="left" w:pos="0"/>
        </w:tabs>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A46AFF" w:rsidRPr="00A71167" w:rsidSect="005E3881">
      <w:headerReference w:type="default" r:id="rId9"/>
      <w:footerReference w:type="default" r:id="rId10"/>
      <w:headerReference w:type="first" r:id="rId11"/>
      <w:footerReference w:type="first" r:id="rId12"/>
      <w:pgSz w:w="11900" w:h="16840"/>
      <w:pgMar w:top="254" w:right="560" w:bottom="1702" w:left="1701"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195" w:rsidRDefault="000F1195" w:rsidP="00CD5B3B">
      <w:r>
        <w:separator/>
      </w:r>
    </w:p>
  </w:endnote>
  <w:endnote w:type="continuationSeparator" w:id="0">
    <w:p w:rsidR="000F1195" w:rsidRDefault="000F119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589A8853" wp14:editId="3B6CCBB1">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00A46AFF" w:rsidRPr="00A46AFF">
      <w:rPr>
        <w:noProof/>
        <w:sz w:val="14"/>
        <w:szCs w:val="14"/>
        <w:lang w:val="ro-RO" w:eastAsia="ro-RO"/>
      </w:rPr>
      <w:t>AGENŢIA JUDEŢEANĂ PENTRU OCUPAREA FORŢEI DE MUNCĂ CARAŞ-SEVERIN</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57702">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457702">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Operator de date cu caracter personal nr. </w:t>
    </w:r>
    <w:r w:rsidR="00A46AFF">
      <w:rPr>
        <w:sz w:val="14"/>
        <w:szCs w:val="14"/>
        <w:lang w:val="ro-RO"/>
      </w:rPr>
      <w:t>565</w:t>
    </w:r>
  </w:p>
  <w:p w:rsidR="00A46AFF" w:rsidRPr="00A46AFF" w:rsidRDefault="00A46AFF" w:rsidP="00A46AFF">
    <w:pPr>
      <w:pStyle w:val="Footer"/>
      <w:spacing w:after="0" w:line="240" w:lineRule="auto"/>
      <w:ind w:left="0"/>
      <w:rPr>
        <w:sz w:val="14"/>
        <w:szCs w:val="14"/>
        <w:lang w:val="ro-RO"/>
      </w:rPr>
    </w:pPr>
    <w:r w:rsidRPr="00A46AFF">
      <w:rPr>
        <w:sz w:val="14"/>
        <w:szCs w:val="14"/>
        <w:lang w:val="ro-RO"/>
      </w:rPr>
      <w:t>Str. T. Lalescu, nr. 17, Reșiţa</w:t>
    </w:r>
  </w:p>
  <w:p w:rsidR="00A46AFF" w:rsidRPr="00A46AFF" w:rsidRDefault="00A46AFF" w:rsidP="00A46AFF">
    <w:pPr>
      <w:pStyle w:val="Footer"/>
      <w:spacing w:after="0" w:line="240" w:lineRule="auto"/>
      <w:ind w:left="0"/>
      <w:rPr>
        <w:sz w:val="14"/>
        <w:szCs w:val="14"/>
        <w:lang w:val="ro-RO"/>
      </w:rPr>
    </w:pPr>
    <w:r w:rsidRPr="00A46AFF">
      <w:rPr>
        <w:sz w:val="14"/>
        <w:szCs w:val="14"/>
        <w:lang w:val="ro-RO"/>
      </w:rPr>
      <w:t>Tel.: +4 0255 212 160/ +4 0255 212 380</w:t>
    </w:r>
  </w:p>
  <w:p w:rsidR="00A46AFF" w:rsidRPr="00A46AFF" w:rsidRDefault="00A46AFF" w:rsidP="00A46AFF">
    <w:pPr>
      <w:pStyle w:val="Footer"/>
      <w:spacing w:after="0" w:line="240" w:lineRule="auto"/>
      <w:ind w:left="0"/>
      <w:rPr>
        <w:sz w:val="14"/>
        <w:szCs w:val="14"/>
        <w:lang w:val="ro-RO"/>
      </w:rPr>
    </w:pPr>
    <w:r w:rsidRPr="00A46AFF">
      <w:rPr>
        <w:sz w:val="14"/>
        <w:szCs w:val="14"/>
        <w:lang w:val="ro-RO"/>
      </w:rPr>
      <w:t xml:space="preserve">e-mail: ajofm.cs@anofm.gov.ro; </w:t>
    </w:r>
  </w:p>
  <w:p w:rsidR="004320AC" w:rsidRPr="00BB4295" w:rsidRDefault="00A46AFF" w:rsidP="00A46AFF">
    <w:pPr>
      <w:pStyle w:val="Footer"/>
      <w:spacing w:after="0" w:line="240" w:lineRule="auto"/>
      <w:ind w:left="0"/>
      <w:rPr>
        <w:sz w:val="14"/>
        <w:szCs w:val="14"/>
        <w:lang w:val="ro-RO"/>
      </w:rPr>
    </w:pPr>
    <w:r w:rsidRPr="00A46AFF">
      <w:rPr>
        <w:sz w:val="14"/>
        <w:szCs w:val="14"/>
        <w:lang w:val="ro-RO"/>
      </w:rPr>
      <w:t>www.anofm.ro; www.facebook.com/carasseverin.agentia.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A46AFF" w:rsidRDefault="004320AC" w:rsidP="00A46AFF">
    <w:pPr>
      <w:pStyle w:val="Footer"/>
      <w:spacing w:after="0" w:line="240" w:lineRule="auto"/>
      <w:ind w:left="0"/>
      <w:jc w:val="left"/>
      <w:rPr>
        <w:sz w:val="14"/>
        <w:szCs w:val="14"/>
        <w:lang w:val="ro-RO"/>
      </w:rPr>
    </w:pPr>
    <w:r w:rsidRPr="00A46AFF">
      <w:rPr>
        <w:noProof/>
        <w:sz w:val="14"/>
        <w:szCs w:val="14"/>
      </w:rPr>
      <mc:AlternateContent>
        <mc:Choice Requires="wps">
          <w:drawing>
            <wp:anchor distT="0" distB="0" distL="114300" distR="114300" simplePos="0" relativeHeight="251660288" behindDoc="0" locked="0" layoutInCell="1" allowOverlap="1" wp14:anchorId="51F38A3A" wp14:editId="070AB382">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00A46AFF" w:rsidRPr="00A46AFF">
      <w:rPr>
        <w:noProof/>
        <w:sz w:val="14"/>
        <w:szCs w:val="14"/>
        <w:lang w:val="ro-RO" w:eastAsia="ro-RO"/>
      </w:rPr>
      <w:t xml:space="preserve">AGENŢIA JUDEŢEANĂ PENTRU OCUPAREA FORŢEI DE MUNCĂ CARAŞ-SEVERIN                                                                     </w:t>
    </w:r>
    <w:r w:rsidRPr="00A46AFF">
      <w:rPr>
        <w:sz w:val="14"/>
        <w:szCs w:val="14"/>
        <w:lang w:val="ro-RO"/>
      </w:rPr>
      <w:t xml:space="preserve">pagina </w:t>
    </w:r>
    <w:r w:rsidRPr="00A46AFF">
      <w:rPr>
        <w:sz w:val="14"/>
        <w:szCs w:val="14"/>
        <w:lang w:val="ro-RO"/>
      </w:rPr>
      <w:fldChar w:fldCharType="begin"/>
    </w:r>
    <w:r w:rsidRPr="00A46AFF">
      <w:rPr>
        <w:sz w:val="14"/>
        <w:szCs w:val="14"/>
        <w:lang w:val="ro-RO"/>
      </w:rPr>
      <w:instrText>PAGE   \* MERGEFORMAT</w:instrText>
    </w:r>
    <w:r w:rsidRPr="00A46AFF">
      <w:rPr>
        <w:sz w:val="14"/>
        <w:szCs w:val="14"/>
        <w:lang w:val="ro-RO"/>
      </w:rPr>
      <w:fldChar w:fldCharType="separate"/>
    </w:r>
    <w:r w:rsidR="00457702">
      <w:rPr>
        <w:noProof/>
        <w:sz w:val="14"/>
        <w:szCs w:val="14"/>
        <w:lang w:val="ro-RO"/>
      </w:rPr>
      <w:t>1</w:t>
    </w:r>
    <w:r w:rsidRPr="00A46AFF">
      <w:rPr>
        <w:sz w:val="14"/>
        <w:szCs w:val="14"/>
        <w:lang w:val="ro-RO"/>
      </w:rPr>
      <w:fldChar w:fldCharType="end"/>
    </w:r>
    <w:r w:rsidRPr="00A46AFF">
      <w:rPr>
        <w:sz w:val="14"/>
        <w:szCs w:val="14"/>
        <w:lang w:val="ro-RO"/>
      </w:rPr>
      <w:t xml:space="preserve"> din </w:t>
    </w:r>
    <w:r w:rsidRPr="00A46AFF">
      <w:rPr>
        <w:sz w:val="14"/>
        <w:szCs w:val="14"/>
        <w:lang w:val="ro-RO"/>
      </w:rPr>
      <w:fldChar w:fldCharType="begin"/>
    </w:r>
    <w:r w:rsidRPr="00A46AFF">
      <w:rPr>
        <w:sz w:val="14"/>
        <w:szCs w:val="14"/>
        <w:lang w:val="ro-RO"/>
      </w:rPr>
      <w:instrText xml:space="preserve"> NUMPAGES   \* MERGEFORMAT </w:instrText>
    </w:r>
    <w:r w:rsidRPr="00A46AFF">
      <w:rPr>
        <w:sz w:val="14"/>
        <w:szCs w:val="14"/>
        <w:lang w:val="ro-RO"/>
      </w:rPr>
      <w:fldChar w:fldCharType="separate"/>
    </w:r>
    <w:r w:rsidR="00457702">
      <w:rPr>
        <w:noProof/>
        <w:sz w:val="14"/>
        <w:szCs w:val="14"/>
        <w:lang w:val="ro-RO"/>
      </w:rPr>
      <w:t>2</w:t>
    </w:r>
    <w:r w:rsidRPr="00A46AFF">
      <w:rPr>
        <w:sz w:val="14"/>
        <w:szCs w:val="14"/>
        <w:lang w:val="ro-RO"/>
      </w:rPr>
      <w:fldChar w:fldCharType="end"/>
    </w:r>
  </w:p>
  <w:p w:rsidR="004320AC" w:rsidRPr="00A46AFF" w:rsidRDefault="004320AC" w:rsidP="00BB4295">
    <w:pPr>
      <w:pStyle w:val="Footer"/>
      <w:spacing w:after="0" w:line="240" w:lineRule="auto"/>
      <w:ind w:left="0"/>
      <w:rPr>
        <w:sz w:val="14"/>
        <w:szCs w:val="14"/>
        <w:lang w:val="ro-RO"/>
      </w:rPr>
    </w:pPr>
    <w:r w:rsidRPr="00A46AFF">
      <w:rPr>
        <w:sz w:val="14"/>
        <w:szCs w:val="14"/>
        <w:lang w:val="ro-RO"/>
      </w:rPr>
      <w:t xml:space="preserve">Operator de date cu caracter personal nr. </w:t>
    </w:r>
    <w:r w:rsidR="00A46AFF" w:rsidRPr="00A46AFF">
      <w:rPr>
        <w:sz w:val="14"/>
        <w:szCs w:val="14"/>
        <w:lang w:val="ro-RO"/>
      </w:rPr>
      <w:t>565</w:t>
    </w:r>
  </w:p>
  <w:p w:rsidR="00A46AFF" w:rsidRPr="00A46AFF" w:rsidRDefault="00A46AFF" w:rsidP="00A46AFF">
    <w:pPr>
      <w:pStyle w:val="Footer"/>
      <w:spacing w:after="0" w:line="240" w:lineRule="auto"/>
      <w:ind w:left="0"/>
      <w:rPr>
        <w:sz w:val="14"/>
        <w:szCs w:val="14"/>
        <w:lang w:val="ro-RO"/>
      </w:rPr>
    </w:pPr>
    <w:r w:rsidRPr="00A46AFF">
      <w:rPr>
        <w:sz w:val="14"/>
        <w:szCs w:val="14"/>
        <w:lang w:val="ro-RO"/>
      </w:rPr>
      <w:t>Str. T. Lalescu, nr. 17, Reșiţa</w:t>
    </w:r>
  </w:p>
  <w:p w:rsidR="004320AC" w:rsidRPr="00A46AFF" w:rsidRDefault="00A46AFF" w:rsidP="00A46AFF">
    <w:pPr>
      <w:pStyle w:val="Footer"/>
      <w:spacing w:after="0" w:line="240" w:lineRule="auto"/>
      <w:ind w:left="0"/>
      <w:rPr>
        <w:sz w:val="14"/>
        <w:szCs w:val="14"/>
        <w:lang w:val="ro-RO"/>
      </w:rPr>
    </w:pPr>
    <w:r w:rsidRPr="00A46AFF">
      <w:rPr>
        <w:sz w:val="14"/>
        <w:szCs w:val="14"/>
        <w:lang w:val="ro-RO"/>
      </w:rPr>
      <w:t>Tel.: +4 0255 212 160/ +4 0255 212 380</w:t>
    </w:r>
  </w:p>
  <w:p w:rsidR="00A46AFF" w:rsidRPr="00A46AFF" w:rsidRDefault="00A46AFF" w:rsidP="00A46AFF">
    <w:pPr>
      <w:pStyle w:val="Footer"/>
      <w:spacing w:after="0" w:line="240" w:lineRule="auto"/>
      <w:ind w:left="0"/>
      <w:rPr>
        <w:sz w:val="14"/>
        <w:szCs w:val="14"/>
        <w:lang w:val="ro-RO"/>
      </w:rPr>
    </w:pPr>
    <w:r w:rsidRPr="00A46AFF">
      <w:rPr>
        <w:sz w:val="14"/>
        <w:szCs w:val="14"/>
        <w:lang w:val="ro-RO"/>
      </w:rPr>
      <w:t xml:space="preserve">e-mail: ajofm.cs@anofm.gov.ro; </w:t>
    </w:r>
  </w:p>
  <w:p w:rsidR="004320AC" w:rsidRPr="00A46AFF" w:rsidRDefault="00A46AFF" w:rsidP="00A46AFF">
    <w:pPr>
      <w:pStyle w:val="Footer"/>
      <w:spacing w:after="0" w:line="240" w:lineRule="auto"/>
      <w:ind w:left="0"/>
      <w:rPr>
        <w:sz w:val="14"/>
        <w:szCs w:val="14"/>
        <w:lang w:val="ro-RO"/>
      </w:rPr>
    </w:pPr>
    <w:r w:rsidRPr="00A46AFF">
      <w:rPr>
        <w:sz w:val="14"/>
        <w:szCs w:val="14"/>
        <w:lang w:val="ro-RO"/>
      </w:rPr>
      <w:t>www.anofm.ro; www.facebook.com/carasseverin.agentia.3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195" w:rsidRDefault="000F1195" w:rsidP="00CD5B3B">
      <w:r>
        <w:separator/>
      </w:r>
    </w:p>
  </w:footnote>
  <w:footnote w:type="continuationSeparator" w:id="0">
    <w:p w:rsidR="000F1195" w:rsidRDefault="000F1195"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14:anchorId="650F3637" wp14:editId="139FBE11">
                <wp:extent cx="1967230" cy="425450"/>
                <wp:effectExtent l="0" t="0" r="0" b="0"/>
                <wp:docPr id="2" name="Picture 2"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1D384F15" wp14:editId="143EA79B">
                <wp:extent cx="3009265" cy="903605"/>
                <wp:effectExtent l="0" t="0" r="635" b="0"/>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2B0AA05" wp14:editId="0E774AF3">
                <wp:simplePos x="0" y="0"/>
                <wp:positionH relativeFrom="column">
                  <wp:posOffset>217805</wp:posOffset>
                </wp:positionH>
                <wp:positionV relativeFrom="paragraph">
                  <wp:posOffset>15240</wp:posOffset>
                </wp:positionV>
                <wp:extent cx="1038225" cy="501015"/>
                <wp:effectExtent l="0" t="0" r="9525" b="0"/>
                <wp:wrapNone/>
                <wp:docPr id="6"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AFF"/>
    <w:rsid w:val="00011077"/>
    <w:rsid w:val="00013E11"/>
    <w:rsid w:val="000270BE"/>
    <w:rsid w:val="0003163C"/>
    <w:rsid w:val="00036A7C"/>
    <w:rsid w:val="000373AF"/>
    <w:rsid w:val="00042E51"/>
    <w:rsid w:val="00051AA3"/>
    <w:rsid w:val="0007474B"/>
    <w:rsid w:val="00074D5F"/>
    <w:rsid w:val="00082DF5"/>
    <w:rsid w:val="000832EB"/>
    <w:rsid w:val="000A31B4"/>
    <w:rsid w:val="000B6AC0"/>
    <w:rsid w:val="000C071C"/>
    <w:rsid w:val="000C16DF"/>
    <w:rsid w:val="000C1B1E"/>
    <w:rsid w:val="000C24D5"/>
    <w:rsid w:val="000C30D0"/>
    <w:rsid w:val="000F1195"/>
    <w:rsid w:val="000F2163"/>
    <w:rsid w:val="000F4B28"/>
    <w:rsid w:val="000F688A"/>
    <w:rsid w:val="00100F36"/>
    <w:rsid w:val="00161264"/>
    <w:rsid w:val="001632A2"/>
    <w:rsid w:val="001856EE"/>
    <w:rsid w:val="00186BB1"/>
    <w:rsid w:val="00193E26"/>
    <w:rsid w:val="001A54D9"/>
    <w:rsid w:val="001B122E"/>
    <w:rsid w:val="001C7677"/>
    <w:rsid w:val="001D2C99"/>
    <w:rsid w:val="001F6EEC"/>
    <w:rsid w:val="001F7A3C"/>
    <w:rsid w:val="002046C8"/>
    <w:rsid w:val="0021532B"/>
    <w:rsid w:val="00256B03"/>
    <w:rsid w:val="002673A1"/>
    <w:rsid w:val="0028016A"/>
    <w:rsid w:val="00294102"/>
    <w:rsid w:val="002A1C92"/>
    <w:rsid w:val="002A4FF7"/>
    <w:rsid w:val="002A5742"/>
    <w:rsid w:val="002C59E9"/>
    <w:rsid w:val="002D363D"/>
    <w:rsid w:val="002E13E9"/>
    <w:rsid w:val="002E3BFB"/>
    <w:rsid w:val="002E3C3B"/>
    <w:rsid w:val="002F29B8"/>
    <w:rsid w:val="00305DE5"/>
    <w:rsid w:val="003070E3"/>
    <w:rsid w:val="003115C1"/>
    <w:rsid w:val="00312081"/>
    <w:rsid w:val="003134B0"/>
    <w:rsid w:val="003441B9"/>
    <w:rsid w:val="00366701"/>
    <w:rsid w:val="00367759"/>
    <w:rsid w:val="00367AC0"/>
    <w:rsid w:val="003738C8"/>
    <w:rsid w:val="00373E18"/>
    <w:rsid w:val="003828B2"/>
    <w:rsid w:val="00383C8C"/>
    <w:rsid w:val="00395093"/>
    <w:rsid w:val="003950C5"/>
    <w:rsid w:val="003C1B81"/>
    <w:rsid w:val="003C5F18"/>
    <w:rsid w:val="003D0D81"/>
    <w:rsid w:val="003D5A60"/>
    <w:rsid w:val="003F4685"/>
    <w:rsid w:val="00403C3F"/>
    <w:rsid w:val="00403F09"/>
    <w:rsid w:val="00407382"/>
    <w:rsid w:val="00412CF7"/>
    <w:rsid w:val="00412DAB"/>
    <w:rsid w:val="00427C17"/>
    <w:rsid w:val="00431A65"/>
    <w:rsid w:val="004320AC"/>
    <w:rsid w:val="00441E15"/>
    <w:rsid w:val="00443AE8"/>
    <w:rsid w:val="004510F7"/>
    <w:rsid w:val="00451AD0"/>
    <w:rsid w:val="0045426E"/>
    <w:rsid w:val="00457702"/>
    <w:rsid w:val="00465ABF"/>
    <w:rsid w:val="004713A4"/>
    <w:rsid w:val="004714D6"/>
    <w:rsid w:val="00493AD5"/>
    <w:rsid w:val="004B1FE9"/>
    <w:rsid w:val="004B4737"/>
    <w:rsid w:val="004D5F89"/>
    <w:rsid w:val="004E3CBB"/>
    <w:rsid w:val="004E47D4"/>
    <w:rsid w:val="004F177E"/>
    <w:rsid w:val="005060CC"/>
    <w:rsid w:val="00511D6E"/>
    <w:rsid w:val="0051391D"/>
    <w:rsid w:val="005416D4"/>
    <w:rsid w:val="00554C2D"/>
    <w:rsid w:val="0056387D"/>
    <w:rsid w:val="00572414"/>
    <w:rsid w:val="0057501B"/>
    <w:rsid w:val="00577B20"/>
    <w:rsid w:val="00582C45"/>
    <w:rsid w:val="00595A78"/>
    <w:rsid w:val="005A0010"/>
    <w:rsid w:val="005A36DF"/>
    <w:rsid w:val="005A56AF"/>
    <w:rsid w:val="005A789B"/>
    <w:rsid w:val="005B0684"/>
    <w:rsid w:val="005C6DC4"/>
    <w:rsid w:val="005E3881"/>
    <w:rsid w:val="005E6FFA"/>
    <w:rsid w:val="005F1A51"/>
    <w:rsid w:val="005F756F"/>
    <w:rsid w:val="0060735A"/>
    <w:rsid w:val="0061261F"/>
    <w:rsid w:val="00626B92"/>
    <w:rsid w:val="00646585"/>
    <w:rsid w:val="006579C6"/>
    <w:rsid w:val="00671B15"/>
    <w:rsid w:val="0067409A"/>
    <w:rsid w:val="006A263E"/>
    <w:rsid w:val="006B043C"/>
    <w:rsid w:val="006B528B"/>
    <w:rsid w:val="006C1FAB"/>
    <w:rsid w:val="006D7EA7"/>
    <w:rsid w:val="006E1F27"/>
    <w:rsid w:val="006E55F8"/>
    <w:rsid w:val="006E6146"/>
    <w:rsid w:val="00710A09"/>
    <w:rsid w:val="0071411C"/>
    <w:rsid w:val="00714A39"/>
    <w:rsid w:val="007204B9"/>
    <w:rsid w:val="00720E2B"/>
    <w:rsid w:val="00722BEC"/>
    <w:rsid w:val="0073042D"/>
    <w:rsid w:val="007322B0"/>
    <w:rsid w:val="00733CF7"/>
    <w:rsid w:val="00766E0E"/>
    <w:rsid w:val="00767391"/>
    <w:rsid w:val="007914E2"/>
    <w:rsid w:val="007966D9"/>
    <w:rsid w:val="007B005F"/>
    <w:rsid w:val="007B54D2"/>
    <w:rsid w:val="007C1093"/>
    <w:rsid w:val="007C1EDA"/>
    <w:rsid w:val="007C627B"/>
    <w:rsid w:val="007D14C2"/>
    <w:rsid w:val="0080611A"/>
    <w:rsid w:val="00807979"/>
    <w:rsid w:val="008114F7"/>
    <w:rsid w:val="0081302F"/>
    <w:rsid w:val="0081589B"/>
    <w:rsid w:val="008379DB"/>
    <w:rsid w:val="008451B4"/>
    <w:rsid w:val="00846443"/>
    <w:rsid w:val="00860515"/>
    <w:rsid w:val="00872110"/>
    <w:rsid w:val="00887484"/>
    <w:rsid w:val="00896623"/>
    <w:rsid w:val="00896CE2"/>
    <w:rsid w:val="008A0FDC"/>
    <w:rsid w:val="008A2575"/>
    <w:rsid w:val="008A2AC0"/>
    <w:rsid w:val="008B4FEB"/>
    <w:rsid w:val="008C4503"/>
    <w:rsid w:val="008E0D26"/>
    <w:rsid w:val="008F3FC8"/>
    <w:rsid w:val="008F4D2B"/>
    <w:rsid w:val="00904EDE"/>
    <w:rsid w:val="00905302"/>
    <w:rsid w:val="00915096"/>
    <w:rsid w:val="009312CC"/>
    <w:rsid w:val="00931B51"/>
    <w:rsid w:val="0093506B"/>
    <w:rsid w:val="00943DC5"/>
    <w:rsid w:val="00944611"/>
    <w:rsid w:val="009508C1"/>
    <w:rsid w:val="00956C81"/>
    <w:rsid w:val="00976C79"/>
    <w:rsid w:val="0098564D"/>
    <w:rsid w:val="00985FA2"/>
    <w:rsid w:val="00990081"/>
    <w:rsid w:val="009C4816"/>
    <w:rsid w:val="009E4E1C"/>
    <w:rsid w:val="00A07E98"/>
    <w:rsid w:val="00A12351"/>
    <w:rsid w:val="00A341E5"/>
    <w:rsid w:val="00A46AFF"/>
    <w:rsid w:val="00A702A0"/>
    <w:rsid w:val="00A71167"/>
    <w:rsid w:val="00A723D5"/>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5FB0"/>
    <w:rsid w:val="00B56680"/>
    <w:rsid w:val="00B60967"/>
    <w:rsid w:val="00B62D39"/>
    <w:rsid w:val="00B65876"/>
    <w:rsid w:val="00B67595"/>
    <w:rsid w:val="00B711A9"/>
    <w:rsid w:val="00B81715"/>
    <w:rsid w:val="00B91EC8"/>
    <w:rsid w:val="00BB4295"/>
    <w:rsid w:val="00BC15F3"/>
    <w:rsid w:val="00BD5482"/>
    <w:rsid w:val="00BD628D"/>
    <w:rsid w:val="00BE283F"/>
    <w:rsid w:val="00BE7B02"/>
    <w:rsid w:val="00C05F49"/>
    <w:rsid w:val="00C20EF1"/>
    <w:rsid w:val="00C639ED"/>
    <w:rsid w:val="00C6554C"/>
    <w:rsid w:val="00C82169"/>
    <w:rsid w:val="00C82841"/>
    <w:rsid w:val="00C83580"/>
    <w:rsid w:val="00C9070E"/>
    <w:rsid w:val="00C92DE1"/>
    <w:rsid w:val="00C94CC6"/>
    <w:rsid w:val="00CB567C"/>
    <w:rsid w:val="00CC1B86"/>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73E69"/>
    <w:rsid w:val="00D86D72"/>
    <w:rsid w:val="00D86F1D"/>
    <w:rsid w:val="00D90FD6"/>
    <w:rsid w:val="00D9640B"/>
    <w:rsid w:val="00D96A31"/>
    <w:rsid w:val="00DA1C6B"/>
    <w:rsid w:val="00DC0E34"/>
    <w:rsid w:val="00DC4D0D"/>
    <w:rsid w:val="00DD4E72"/>
    <w:rsid w:val="00DE268E"/>
    <w:rsid w:val="00DE6A18"/>
    <w:rsid w:val="00DE7FC8"/>
    <w:rsid w:val="00DF42F3"/>
    <w:rsid w:val="00E01E9F"/>
    <w:rsid w:val="00E2280A"/>
    <w:rsid w:val="00E462CE"/>
    <w:rsid w:val="00E562FC"/>
    <w:rsid w:val="00E60ED7"/>
    <w:rsid w:val="00E756F5"/>
    <w:rsid w:val="00E77B3D"/>
    <w:rsid w:val="00E96F2D"/>
    <w:rsid w:val="00EA0F6C"/>
    <w:rsid w:val="00EB6EBB"/>
    <w:rsid w:val="00EF5682"/>
    <w:rsid w:val="00F04CBD"/>
    <w:rsid w:val="00F20FDD"/>
    <w:rsid w:val="00F415E0"/>
    <w:rsid w:val="00F517FD"/>
    <w:rsid w:val="00F5239C"/>
    <w:rsid w:val="00F60077"/>
    <w:rsid w:val="00F659E6"/>
    <w:rsid w:val="00F67D20"/>
    <w:rsid w:val="00F746FD"/>
    <w:rsid w:val="00F74983"/>
    <w:rsid w:val="00F7594A"/>
    <w:rsid w:val="00F77807"/>
    <w:rsid w:val="00F875DF"/>
    <w:rsid w:val="00F90E17"/>
    <w:rsid w:val="00F95CAE"/>
    <w:rsid w:val="00FB0762"/>
    <w:rsid w:val="00FB0CE4"/>
    <w:rsid w:val="00FB6D27"/>
    <w:rsid w:val="00FC023D"/>
    <w:rsid w:val="00FC2E87"/>
    <w:rsid w:val="00FC4284"/>
    <w:rsid w:val="00FD1F0B"/>
    <w:rsid w:val="00FE0A73"/>
    <w:rsid w:val="00FE2F2C"/>
    <w:rsid w:val="00FE4C32"/>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arla-old\carla_g\desktop\New%20folder\carla%20-documente%20noi\antet%20nou%20decembrie%202021\template%20antet%20AJOFM%20CS%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7E9B4-ADE6-48A4-B6FA-231A61D0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CS - dec 2021.dotx</Template>
  <TotalTime>468</TotalTime>
  <Pages>2</Pages>
  <Words>844</Words>
  <Characters>4813</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5646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Alina Olariu</cp:lastModifiedBy>
  <cp:revision>46</cp:revision>
  <cp:lastPrinted>2023-11-13T12:52:00Z</cp:lastPrinted>
  <dcterms:created xsi:type="dcterms:W3CDTF">2021-12-02T11:11:00Z</dcterms:created>
  <dcterms:modified xsi:type="dcterms:W3CDTF">2023-11-13T12:54:00Z</dcterms:modified>
</cp:coreProperties>
</file>