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C25" w:rsidRPr="00016CA7" w:rsidRDefault="0017369A" w:rsidP="0017369A">
      <w:pPr>
        <w:jc w:val="center"/>
        <w:rPr>
          <w:rFonts w:ascii="Trebuchet MS" w:hAnsi="Trebuchet MS"/>
          <w:sz w:val="24"/>
          <w:szCs w:val="24"/>
        </w:rPr>
      </w:pPr>
      <w:proofErr w:type="spellStart"/>
      <w:proofErr w:type="gramStart"/>
      <w:r w:rsidRPr="00016CA7">
        <w:rPr>
          <w:rFonts w:ascii="Trebuchet MS" w:hAnsi="Trebuchet MS"/>
          <w:sz w:val="24"/>
          <w:szCs w:val="24"/>
        </w:rPr>
        <w:t>Protocoale</w:t>
      </w:r>
      <w:proofErr w:type="spellEnd"/>
      <w:r w:rsidRPr="00016CA7">
        <w:rPr>
          <w:rFonts w:ascii="Trebuchet MS" w:hAnsi="Trebuchet MS"/>
          <w:sz w:val="24"/>
          <w:szCs w:val="24"/>
        </w:rPr>
        <w:t xml:space="preserve">  </w:t>
      </w:r>
      <w:proofErr w:type="spellStart"/>
      <w:r w:rsidRPr="00016CA7">
        <w:rPr>
          <w:rFonts w:ascii="Trebuchet MS" w:hAnsi="Trebuchet MS"/>
          <w:sz w:val="24"/>
          <w:szCs w:val="24"/>
        </w:rPr>
        <w:t>implementate</w:t>
      </w:r>
      <w:proofErr w:type="spellEnd"/>
      <w:proofErr w:type="gramEnd"/>
      <w:r w:rsidRPr="00016CA7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016CA7">
        <w:rPr>
          <w:rFonts w:ascii="Trebuchet MS" w:hAnsi="Trebuchet MS"/>
          <w:sz w:val="24"/>
          <w:szCs w:val="24"/>
        </w:rPr>
        <w:t>catre</w:t>
      </w:r>
      <w:proofErr w:type="spellEnd"/>
      <w:r w:rsidRPr="00016CA7">
        <w:rPr>
          <w:rFonts w:ascii="Trebuchet MS" w:hAnsi="Trebuchet MS"/>
          <w:sz w:val="24"/>
          <w:szCs w:val="24"/>
        </w:rPr>
        <w:t xml:space="preserve"> AJOFM </w:t>
      </w:r>
      <w:proofErr w:type="spellStart"/>
      <w:r w:rsidRPr="00016CA7">
        <w:rPr>
          <w:rFonts w:ascii="Trebuchet MS" w:hAnsi="Trebuchet MS"/>
          <w:sz w:val="24"/>
          <w:szCs w:val="24"/>
        </w:rPr>
        <w:t>Caras-Severin</w:t>
      </w:r>
      <w:proofErr w:type="spellEnd"/>
    </w:p>
    <w:p w:rsidR="0017369A" w:rsidRDefault="0017369A" w:rsidP="0017369A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tbl>
      <w:tblPr>
        <w:tblStyle w:val="TableGrid"/>
        <w:tblW w:w="14220" w:type="dxa"/>
        <w:tblInd w:w="-162" w:type="dxa"/>
        <w:tblLook w:val="04A0" w:firstRow="1" w:lastRow="0" w:firstColumn="1" w:lastColumn="0" w:noHBand="0" w:noVBand="1"/>
      </w:tblPr>
      <w:tblGrid>
        <w:gridCol w:w="648"/>
        <w:gridCol w:w="3942"/>
        <w:gridCol w:w="6030"/>
        <w:gridCol w:w="3600"/>
      </w:tblGrid>
      <w:tr w:rsidR="0017369A" w:rsidRPr="0017369A" w:rsidTr="0017369A">
        <w:tc>
          <w:tcPr>
            <w:tcW w:w="648" w:type="dxa"/>
          </w:tcPr>
          <w:p w:rsidR="0017369A" w:rsidRPr="0017369A" w:rsidRDefault="0017369A" w:rsidP="00C21CB0">
            <w:pPr>
              <w:jc w:val="center"/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 xml:space="preserve">Nr.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Crt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>.</w:t>
            </w:r>
          </w:p>
          <w:p w:rsidR="0017369A" w:rsidRPr="0017369A" w:rsidRDefault="0017369A" w:rsidP="00C21CB0">
            <w:pPr>
              <w:jc w:val="center"/>
              <w:rPr>
                <w:rFonts w:ascii="Trebuchet MS" w:eastAsia="Times New Roman" w:hAnsi="Trebuchet MS" w:cs="Arial"/>
              </w:rPr>
            </w:pPr>
          </w:p>
        </w:tc>
        <w:tc>
          <w:tcPr>
            <w:tcW w:w="3942" w:type="dxa"/>
          </w:tcPr>
          <w:p w:rsidR="0017369A" w:rsidRPr="0017369A" w:rsidRDefault="0017369A" w:rsidP="00C21CB0">
            <w:pPr>
              <w:jc w:val="center"/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Părţile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implicate /nr. </w:t>
            </w:r>
            <w:proofErr w:type="spellStart"/>
            <w:r w:rsidR="00323B35">
              <w:rPr>
                <w:rFonts w:ascii="Trebuchet MS" w:eastAsia="Times New Roman" w:hAnsi="Trebuchet MS" w:cs="Arial"/>
              </w:rPr>
              <w:t>ş</w:t>
            </w:r>
            <w:r w:rsidRPr="0017369A">
              <w:rPr>
                <w:rFonts w:ascii="Trebuchet MS" w:eastAsia="Times New Roman" w:hAnsi="Trebuchet MS" w:cs="Arial"/>
              </w:rPr>
              <w:t>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data</w:t>
            </w:r>
          </w:p>
          <w:p w:rsidR="0017369A" w:rsidRPr="0017369A" w:rsidRDefault="0017369A" w:rsidP="00C21CB0">
            <w:pPr>
              <w:jc w:val="center"/>
              <w:rPr>
                <w:rFonts w:ascii="Trebuchet MS" w:eastAsia="Times New Roman" w:hAnsi="Trebuchet MS" w:cs="Arial"/>
              </w:rPr>
            </w:pPr>
          </w:p>
        </w:tc>
        <w:tc>
          <w:tcPr>
            <w:tcW w:w="6030" w:type="dxa"/>
          </w:tcPr>
          <w:p w:rsidR="0017369A" w:rsidRPr="0017369A" w:rsidRDefault="0017369A" w:rsidP="00C21CB0">
            <w:pPr>
              <w:jc w:val="center"/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Obiective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parteneriat</w:t>
            </w:r>
            <w:proofErr w:type="spellEnd"/>
          </w:p>
          <w:p w:rsidR="0017369A" w:rsidRPr="0017369A" w:rsidRDefault="0017369A" w:rsidP="00C21CB0">
            <w:pPr>
              <w:jc w:val="center"/>
              <w:rPr>
                <w:rFonts w:ascii="Trebuchet MS" w:eastAsia="Times New Roman" w:hAnsi="Trebuchet MS" w:cs="Arial"/>
              </w:rPr>
            </w:pPr>
          </w:p>
        </w:tc>
        <w:tc>
          <w:tcPr>
            <w:tcW w:w="3600" w:type="dxa"/>
          </w:tcPr>
          <w:p w:rsidR="0017369A" w:rsidRPr="0017369A" w:rsidRDefault="0017369A" w:rsidP="00C21CB0">
            <w:pPr>
              <w:jc w:val="center"/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Valabilitate</w:t>
            </w:r>
            <w:proofErr w:type="spellEnd"/>
          </w:p>
          <w:p w:rsidR="0017369A" w:rsidRPr="0017369A" w:rsidRDefault="0017369A" w:rsidP="00C21CB0">
            <w:pPr>
              <w:jc w:val="center"/>
              <w:rPr>
                <w:rFonts w:ascii="Trebuchet MS" w:eastAsia="Times New Roman" w:hAnsi="Trebuchet MS" w:cs="Arial"/>
              </w:rPr>
            </w:pPr>
          </w:p>
        </w:tc>
      </w:tr>
      <w:tr w:rsidR="0017369A" w:rsidRPr="0017369A" w:rsidTr="0017369A">
        <w:trPr>
          <w:trHeight w:val="1295"/>
        </w:trPr>
        <w:tc>
          <w:tcPr>
            <w:tcW w:w="648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>1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3942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Ministerul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Apărării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Ministerul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Justiţiei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Sociale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prin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Agenţia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Forţei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1464/12.04.2018 </w:t>
            </w:r>
          </w:p>
        </w:tc>
        <w:tc>
          <w:tcPr>
            <w:tcW w:w="603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Promovarea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ofertei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profesionale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educaţionale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Ministerului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Apărării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persoanelor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căutarea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unui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loc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înregistrate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la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agenţiile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forţei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360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 xml:space="preserve">5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ani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cu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posibilitatea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prelungirii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prin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încheierea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unui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 xml:space="preserve">act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adiţional</w:t>
            </w:r>
            <w:proofErr w:type="spellEnd"/>
          </w:p>
        </w:tc>
      </w:tr>
      <w:tr w:rsidR="0017369A" w:rsidRPr="0017369A" w:rsidTr="0017369A">
        <w:tc>
          <w:tcPr>
            <w:tcW w:w="648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>2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3942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Agenţia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Plăţi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Inspecţie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Socială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(ANPIS)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Agenţia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Forţei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(ANOFM) nr. 6667/12.07.2017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nr. 16347/12.07.2017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603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Furnizarea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mod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gratuit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reciproc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</w:t>
            </w:r>
            <w:r w:rsidRPr="0017369A">
              <w:rPr>
                <w:rFonts w:ascii="Trebuchet MS" w:eastAsia="Times New Roman" w:hAnsi="Trebuchet MS" w:cs="Arial"/>
              </w:rPr>
              <w:t>ondiţiile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legii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datelor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informaţiilor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solicitate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fiecare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dintre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părţi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celeilalte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necesare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potrivit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legii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asigurarea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îndeplinirii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atribuţilor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legale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360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 xml:space="preserve">1 </w:t>
            </w:r>
            <w:proofErr w:type="gramStart"/>
            <w:r w:rsidRPr="0017369A">
              <w:rPr>
                <w:rFonts w:ascii="Trebuchet MS" w:eastAsia="Times New Roman" w:hAnsi="Trebuchet MS" w:cs="Arial"/>
              </w:rPr>
              <w:t>an</w:t>
            </w:r>
            <w:proofErr w:type="gramEnd"/>
            <w:r w:rsidRPr="0017369A">
              <w:rPr>
                <w:rFonts w:ascii="Trebuchet MS" w:eastAsia="Times New Roman" w:hAnsi="Trebuchet MS" w:cs="Arial"/>
              </w:rPr>
              <w:t xml:space="preserve"> cu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prelungire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automată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câte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1 an,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dacă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niciuna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dintre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părţi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nu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va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comunica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celeilalte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cu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cel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puţin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30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zile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înainte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expirarea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termenului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intenţia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a-l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denunţa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. </w:t>
            </w:r>
          </w:p>
        </w:tc>
      </w:tr>
      <w:tr w:rsidR="0017369A" w:rsidRPr="0017369A" w:rsidTr="0017369A">
        <w:tc>
          <w:tcPr>
            <w:tcW w:w="648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>3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3942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Ministerul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Tineretului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Sportului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Agenţia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Forţei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nr.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>6851/04.06.2018 nr. 2255/14.06.2018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603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Colaborarea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vederea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elaborării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implementării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comun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programe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proiecte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activităţi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formare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profesională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educaţională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economică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socială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culturală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vederea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creşterii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şanselor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gramStart"/>
            <w:r w:rsidRPr="0017369A">
              <w:rPr>
                <w:rFonts w:ascii="Trebuchet MS" w:eastAsia="Times New Roman" w:hAnsi="Trebuchet MS" w:cs="Arial"/>
              </w:rPr>
              <w:t>a</w:t>
            </w:r>
            <w:proofErr w:type="gram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tinerilor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piaţa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forţei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integrării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profesionale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sociale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depline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acestora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. </w:t>
            </w:r>
          </w:p>
        </w:tc>
        <w:tc>
          <w:tcPr>
            <w:tcW w:w="360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 xml:space="preserve">3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ani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-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Perioada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2018 - 2020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</w:tr>
      <w:tr w:rsidR="0017369A" w:rsidRPr="0017369A" w:rsidTr="0017369A">
        <w:tc>
          <w:tcPr>
            <w:tcW w:w="648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>4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3942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Oficiul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al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Registrului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Comerţului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Agenţia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Naţională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Forţei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nr. 491885/10.12.2014 nr. 16973/CB/03.12.2018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603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Furnizarea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către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ONRC,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mod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gratuit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condiţiile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legii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r w:rsidR="00C52822">
              <w:rPr>
                <w:rFonts w:ascii="Trebuchet MS" w:eastAsia="Times New Roman" w:hAnsi="Trebuchet MS" w:cs="Arial"/>
              </w:rPr>
              <w:t>l</w:t>
            </w:r>
            <w:r w:rsidRPr="0017369A">
              <w:rPr>
                <w:rFonts w:ascii="Trebuchet MS" w:eastAsia="Times New Roman" w:hAnsi="Trebuchet MS" w:cs="Arial"/>
              </w:rPr>
              <w:t xml:space="preserve">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solicitarea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ANOFM, 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datelor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informaţiilor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înregistrate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registrul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comerţului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computerizat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prevăzute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anexa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la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prezentul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protocol,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necesare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potrivit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legii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asigurarea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îndeplinirii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atribuţiilor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C52822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legale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</w:tc>
        <w:tc>
          <w:tcPr>
            <w:tcW w:w="360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 xml:space="preserve">1 cu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posibiliatea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prelungirii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noi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perioade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câte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1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 xml:space="preserve">an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prin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act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adiţional</w:t>
            </w:r>
            <w:proofErr w:type="spellEnd"/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</w:tr>
      <w:tr w:rsidR="0017369A" w:rsidRPr="0017369A" w:rsidTr="0017369A">
        <w:tc>
          <w:tcPr>
            <w:tcW w:w="648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>5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3942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Autoritatea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Persoane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cu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Dizabilităţi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Agenţia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Forţei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nr. 26318/21.12.2018 nr.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>16181/CB/21.12.2018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603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Stabilirea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dezvoltarea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relaţiilor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colaborare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dintre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părţi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confom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competenţelor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deţinute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acestea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temeiul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actelor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normative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conformitate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cu care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sunt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organizate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funcţionează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realizarea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comun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măsuri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creşterea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şanselor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 w:rsidR="00C52822">
              <w:rPr>
                <w:rFonts w:ascii="Trebuchet MS" w:eastAsia="Times New Roman" w:hAnsi="Trebuchet MS" w:cs="Arial"/>
              </w:rPr>
              <w:t>p</w:t>
            </w:r>
            <w:r w:rsidRPr="0017369A">
              <w:rPr>
                <w:rFonts w:ascii="Trebuchet MS" w:eastAsia="Times New Roman" w:hAnsi="Trebuchet MS" w:cs="Arial"/>
              </w:rPr>
              <w:t>ersoanelor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cu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dizabilităţi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vederea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dobândirii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</w:p>
          <w:p w:rsidR="0017369A" w:rsidRPr="0017369A" w:rsidRDefault="0017369A" w:rsidP="00C52822">
            <w:pPr>
              <w:rPr>
                <w:rFonts w:ascii="Trebuchet MS" w:eastAsia="Times New Roman" w:hAnsi="Trebuchet MS" w:cs="Arial"/>
              </w:rPr>
            </w:pPr>
            <w:proofErr w:type="spellStart"/>
            <w:proofErr w:type="gramStart"/>
            <w:r w:rsidRPr="0017369A">
              <w:rPr>
                <w:rFonts w:ascii="Trebuchet MS" w:eastAsia="Times New Roman" w:hAnsi="Trebuchet MS" w:cs="Arial"/>
              </w:rPr>
              <w:t>către</w:t>
            </w:r>
            <w:proofErr w:type="spellEnd"/>
            <w:proofErr w:type="gram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acestea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statutului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persoane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. </w:t>
            </w:r>
          </w:p>
        </w:tc>
        <w:tc>
          <w:tcPr>
            <w:tcW w:w="360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 xml:space="preserve">1 an cu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posibili</w:t>
            </w:r>
            <w:r w:rsidR="00E96A6D">
              <w:rPr>
                <w:rFonts w:ascii="Trebuchet MS" w:eastAsia="Times New Roman" w:hAnsi="Trebuchet MS" w:cs="Arial"/>
              </w:rPr>
              <w:t>t</w:t>
            </w:r>
            <w:r w:rsidRPr="0017369A">
              <w:rPr>
                <w:rFonts w:ascii="Trebuchet MS" w:eastAsia="Times New Roman" w:hAnsi="Trebuchet MS" w:cs="Arial"/>
              </w:rPr>
              <w:t>atea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prelungirii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noi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perioade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câte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1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 xml:space="preserve">an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prin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act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adiţional</w:t>
            </w:r>
            <w:proofErr w:type="spellEnd"/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</w:tr>
      <w:tr w:rsidR="0017369A" w:rsidRPr="0017369A" w:rsidTr="0017369A">
        <w:tc>
          <w:tcPr>
            <w:tcW w:w="648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lastRenderedPageBreak/>
              <w:t>6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3942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Ministerul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Educaţiei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Cercetării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Ştiinţifice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Agenţia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Forţei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nr. 1524/23.12.2015 nr. 16307/CB/24.12.2018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603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Realizarea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comun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măsuri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creşterea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şanselor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tinerilor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aflaţi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căutarea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unui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loc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muncă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prin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facilitarea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tranziţiei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la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şcoală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către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piaţa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prin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dobândirea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către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aceştia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statutului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persoana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ocupată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precum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creşterea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gradului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C52822">
            <w:pPr>
              <w:rPr>
                <w:rFonts w:ascii="Trebuchet MS" w:eastAsia="Times New Roman" w:hAnsi="Trebuchet MS" w:cs="Arial"/>
              </w:rPr>
            </w:pPr>
            <w:proofErr w:type="gramStart"/>
            <w:r w:rsidRPr="0017369A">
              <w:rPr>
                <w:rFonts w:ascii="Trebuchet MS" w:eastAsia="Times New Roman" w:hAnsi="Trebuchet MS" w:cs="Arial"/>
              </w:rPr>
              <w:t>de</w:t>
            </w:r>
            <w:proofErr w:type="gram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operativitate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îndeplinirea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atribuţiilor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legale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. </w:t>
            </w:r>
          </w:p>
        </w:tc>
        <w:tc>
          <w:tcPr>
            <w:tcW w:w="360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 xml:space="preserve">1 an cu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posibili</w:t>
            </w:r>
            <w:r w:rsidR="00C52822">
              <w:rPr>
                <w:rFonts w:ascii="Trebuchet MS" w:eastAsia="Times New Roman" w:hAnsi="Trebuchet MS" w:cs="Arial"/>
              </w:rPr>
              <w:t>t</w:t>
            </w:r>
            <w:r w:rsidRPr="0017369A">
              <w:rPr>
                <w:rFonts w:ascii="Trebuchet MS" w:eastAsia="Times New Roman" w:hAnsi="Trebuchet MS" w:cs="Arial"/>
              </w:rPr>
              <w:t>atea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prelungirii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noi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perioade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câte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1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 xml:space="preserve">an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prin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act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adiţional</w:t>
            </w:r>
            <w:proofErr w:type="spellEnd"/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</w:tr>
      <w:tr w:rsidR="0017369A" w:rsidRPr="0017369A" w:rsidTr="0017369A">
        <w:tc>
          <w:tcPr>
            <w:tcW w:w="648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>7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3942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Administraţia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Penitenciarelor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Agenţia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Naţională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Forţei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nr. 21561/17.04.2014 nr. 5870/23.04.2014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603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Realizarea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unui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cadru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general care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permită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asigurarea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creşterii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diversificării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competenţelor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profesionale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ale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persoanelor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private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libertate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aflate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custodia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unităţilor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subordonate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Administraţiei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Penitenciarelor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vederea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facilitării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integrării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sau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C52822">
            <w:pPr>
              <w:rPr>
                <w:rFonts w:ascii="Trebuchet MS" w:eastAsia="Times New Roman" w:hAnsi="Trebuchet MS" w:cs="Arial"/>
              </w:rPr>
            </w:pPr>
            <w:proofErr w:type="spellStart"/>
            <w:proofErr w:type="gramStart"/>
            <w:r w:rsidRPr="0017369A">
              <w:rPr>
                <w:rFonts w:ascii="Trebuchet MS" w:eastAsia="Times New Roman" w:hAnsi="Trebuchet MS" w:cs="Arial"/>
              </w:rPr>
              <w:t>reintegrării</w:t>
            </w:r>
            <w:proofErr w:type="spellEnd"/>
            <w:proofErr w:type="gram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acestora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piaţa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după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punerea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libertate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. </w:t>
            </w:r>
          </w:p>
        </w:tc>
        <w:tc>
          <w:tcPr>
            <w:tcW w:w="360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 xml:space="preserve">3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ani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cu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posibilitatea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prelungirii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prin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act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adiţional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la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solicitarea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expresă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uneia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dintre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părţi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formulată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cu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cel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puţin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30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zile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înainte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expirare</w:t>
            </w:r>
            <w:proofErr w:type="spellEnd"/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</w:tr>
      <w:tr w:rsidR="00C52822" w:rsidRPr="0017369A" w:rsidTr="0017369A">
        <w:tc>
          <w:tcPr>
            <w:tcW w:w="648" w:type="dxa"/>
          </w:tcPr>
          <w:p w:rsidR="00C52822" w:rsidRPr="0017369A" w:rsidRDefault="00C52822" w:rsidP="0017369A">
            <w:pPr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>8</w:t>
            </w:r>
          </w:p>
        </w:tc>
        <w:tc>
          <w:tcPr>
            <w:tcW w:w="3942" w:type="dxa"/>
          </w:tcPr>
          <w:p w:rsidR="00C52822" w:rsidRPr="00C52822" w:rsidRDefault="00C52822" w:rsidP="00652796">
            <w:pPr>
              <w:rPr>
                <w:rFonts w:ascii="Trebuchet MS" w:eastAsia="Times New Roman" w:hAnsi="Trebuchet MS" w:cs="Arial"/>
                <w:lang w:val="ro-RO"/>
              </w:rPr>
            </w:pPr>
            <w:proofErr w:type="spellStart"/>
            <w:r>
              <w:rPr>
                <w:rFonts w:ascii="Trebuchet MS" w:eastAsia="Times New Roman" w:hAnsi="Trebuchet MS" w:cs="Arial"/>
              </w:rPr>
              <w:t>Directia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Generala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Asistenta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Sociala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si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Protectia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Copilului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r>
              <w:rPr>
                <w:rFonts w:ascii="Trebuchet MS" w:eastAsia="Times New Roman" w:hAnsi="Trebuchet MS" w:cs="Arial"/>
                <w:lang w:val="ro-RO"/>
              </w:rPr>
              <w:t>şi Agentia Judeteana pentru Ocuparea Fortei de Munc</w:t>
            </w:r>
            <w:r w:rsidR="00BF6EFF">
              <w:rPr>
                <w:rFonts w:ascii="Trebuchet MS" w:eastAsia="Times New Roman" w:hAnsi="Trebuchet MS" w:cs="Arial"/>
                <w:lang w:val="ro-RO"/>
              </w:rPr>
              <w:t xml:space="preserve">ă Caraş-Severin </w:t>
            </w:r>
            <w:r>
              <w:rPr>
                <w:rFonts w:ascii="Trebuchet MS" w:eastAsia="Times New Roman" w:hAnsi="Trebuchet MS" w:cs="Arial"/>
                <w:lang w:val="ro-RO"/>
              </w:rPr>
              <w:t xml:space="preserve"> nr </w:t>
            </w:r>
            <w:r w:rsidR="00652796">
              <w:rPr>
                <w:rFonts w:ascii="Trebuchet MS" w:eastAsia="Times New Roman" w:hAnsi="Trebuchet MS" w:cs="Arial"/>
                <w:lang w:val="ro-RO"/>
              </w:rPr>
              <w:t>28522</w:t>
            </w:r>
            <w:r>
              <w:rPr>
                <w:rFonts w:ascii="Trebuchet MS" w:eastAsia="Times New Roman" w:hAnsi="Trebuchet MS" w:cs="Arial"/>
                <w:lang w:val="ro-RO"/>
              </w:rPr>
              <w:t>/</w:t>
            </w:r>
            <w:r w:rsidR="00652796">
              <w:rPr>
                <w:rFonts w:ascii="Trebuchet MS" w:eastAsia="Times New Roman" w:hAnsi="Trebuchet MS" w:cs="Arial"/>
                <w:lang w:val="ro-RO"/>
              </w:rPr>
              <w:t>20</w:t>
            </w:r>
            <w:r>
              <w:rPr>
                <w:rFonts w:ascii="Trebuchet MS" w:eastAsia="Times New Roman" w:hAnsi="Trebuchet MS" w:cs="Arial"/>
                <w:lang w:val="ro-RO"/>
              </w:rPr>
              <w:t>.</w:t>
            </w:r>
            <w:r w:rsidR="00652796">
              <w:rPr>
                <w:rFonts w:ascii="Trebuchet MS" w:eastAsia="Times New Roman" w:hAnsi="Trebuchet MS" w:cs="Arial"/>
                <w:lang w:val="ro-RO"/>
              </w:rPr>
              <w:t>11</w:t>
            </w:r>
            <w:r>
              <w:rPr>
                <w:rFonts w:ascii="Trebuchet MS" w:eastAsia="Times New Roman" w:hAnsi="Trebuchet MS" w:cs="Arial"/>
                <w:lang w:val="ro-RO"/>
              </w:rPr>
              <w:t>.20</w:t>
            </w:r>
            <w:r w:rsidR="00652796">
              <w:rPr>
                <w:rFonts w:ascii="Trebuchet MS" w:eastAsia="Times New Roman" w:hAnsi="Trebuchet MS" w:cs="Arial"/>
                <w:lang w:val="ro-RO"/>
              </w:rPr>
              <w:t>20</w:t>
            </w:r>
            <w:r>
              <w:rPr>
                <w:rFonts w:ascii="Trebuchet MS" w:eastAsia="Times New Roman" w:hAnsi="Trebuchet MS" w:cs="Arial"/>
                <w:lang w:val="ro-RO"/>
              </w:rPr>
              <w:t xml:space="preserve"> – </w:t>
            </w:r>
            <w:r w:rsidR="00652796">
              <w:rPr>
                <w:rFonts w:ascii="Trebuchet MS" w:eastAsia="Times New Roman" w:hAnsi="Trebuchet MS" w:cs="Arial"/>
                <w:lang w:val="ro-RO"/>
              </w:rPr>
              <w:t>22578</w:t>
            </w:r>
            <w:r>
              <w:rPr>
                <w:rFonts w:ascii="Trebuchet MS" w:eastAsia="Times New Roman" w:hAnsi="Trebuchet MS" w:cs="Arial"/>
                <w:lang w:val="ro-RO"/>
              </w:rPr>
              <w:t>/</w:t>
            </w:r>
            <w:r w:rsidR="00652796">
              <w:rPr>
                <w:rFonts w:ascii="Trebuchet MS" w:eastAsia="Times New Roman" w:hAnsi="Trebuchet MS" w:cs="Arial"/>
                <w:lang w:val="ro-RO"/>
              </w:rPr>
              <w:t>19</w:t>
            </w:r>
            <w:r>
              <w:rPr>
                <w:rFonts w:ascii="Trebuchet MS" w:eastAsia="Times New Roman" w:hAnsi="Trebuchet MS" w:cs="Arial"/>
                <w:lang w:val="ro-RO"/>
              </w:rPr>
              <w:t>.</w:t>
            </w:r>
            <w:r w:rsidR="00652796">
              <w:rPr>
                <w:rFonts w:ascii="Trebuchet MS" w:eastAsia="Times New Roman" w:hAnsi="Trebuchet MS" w:cs="Arial"/>
                <w:lang w:val="ro-RO"/>
              </w:rPr>
              <w:t>11</w:t>
            </w:r>
            <w:r>
              <w:rPr>
                <w:rFonts w:ascii="Trebuchet MS" w:eastAsia="Times New Roman" w:hAnsi="Trebuchet MS" w:cs="Arial"/>
                <w:lang w:val="ro-RO"/>
              </w:rPr>
              <w:t>.20</w:t>
            </w:r>
            <w:r w:rsidR="00652796">
              <w:rPr>
                <w:rFonts w:ascii="Trebuchet MS" w:eastAsia="Times New Roman" w:hAnsi="Trebuchet MS" w:cs="Arial"/>
                <w:lang w:val="ro-RO"/>
              </w:rPr>
              <w:t>20</w:t>
            </w:r>
            <w:r>
              <w:rPr>
                <w:rFonts w:ascii="Trebuchet MS" w:eastAsia="Times New Roman" w:hAnsi="Trebuchet MS" w:cs="Arial"/>
                <w:lang w:val="ro-RO"/>
              </w:rPr>
              <w:t xml:space="preserve"> </w:t>
            </w:r>
          </w:p>
        </w:tc>
        <w:tc>
          <w:tcPr>
            <w:tcW w:w="6030" w:type="dxa"/>
          </w:tcPr>
          <w:p w:rsidR="00C52822" w:rsidRPr="0017369A" w:rsidRDefault="00C52822" w:rsidP="00E96A6D">
            <w:pPr>
              <w:rPr>
                <w:rFonts w:ascii="Trebuchet MS" w:eastAsia="Times New Roman" w:hAnsi="Trebuchet MS" w:cs="Arial"/>
              </w:rPr>
            </w:pPr>
            <w:proofErr w:type="spellStart"/>
            <w:r>
              <w:rPr>
                <w:rFonts w:ascii="Trebuchet MS" w:eastAsia="Times New Roman" w:hAnsi="Trebuchet MS" w:cs="Arial"/>
              </w:rPr>
              <w:t>Stabilirea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dezvoltarea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relaţiilor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colaborare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dintre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părţi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, conform </w:t>
            </w:r>
            <w:proofErr w:type="spellStart"/>
            <w:r>
              <w:rPr>
                <w:rFonts w:ascii="Trebuchet MS" w:eastAsia="Times New Roman" w:hAnsi="Trebuchet MS" w:cs="Arial"/>
              </w:rPr>
              <w:t>competentelor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detinute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acestea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in </w:t>
            </w:r>
            <w:proofErr w:type="spellStart"/>
            <w:r>
              <w:rPr>
                <w:rFonts w:ascii="Trebuchet MS" w:eastAsia="Times New Roman" w:hAnsi="Trebuchet MS" w:cs="Arial"/>
              </w:rPr>
              <w:t>temeiul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actelor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normative</w:t>
            </w:r>
            <w:r w:rsidR="00E96A6D">
              <w:rPr>
                <w:rFonts w:ascii="Trebuchet MS" w:eastAsia="Times New Roman" w:hAnsi="Trebuchet MS" w:cs="Arial"/>
              </w:rPr>
              <w:t xml:space="preserve"> in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conformitate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cu care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sunt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organizate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funcţionează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precum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realizarea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comun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mpsuri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creşterea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şanselor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ocupare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locurilor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muncă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către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persoanele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cu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dizabilităţi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vederea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dobândirii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către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acestea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statutului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de personae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ocupate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>.</w:t>
            </w:r>
          </w:p>
        </w:tc>
        <w:tc>
          <w:tcPr>
            <w:tcW w:w="3600" w:type="dxa"/>
          </w:tcPr>
          <w:p w:rsidR="00C52822" w:rsidRPr="0017369A" w:rsidRDefault="00E96A6D" w:rsidP="0017369A">
            <w:pPr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 xml:space="preserve">1 an, cu </w:t>
            </w:r>
            <w:proofErr w:type="spellStart"/>
            <w:r>
              <w:rPr>
                <w:rFonts w:ascii="Trebuchet MS" w:eastAsia="Times New Roman" w:hAnsi="Trebuchet MS" w:cs="Arial"/>
              </w:rPr>
              <w:t>posibilitatea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prelungirii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o </w:t>
            </w:r>
            <w:proofErr w:type="spellStart"/>
            <w:r>
              <w:rPr>
                <w:rFonts w:ascii="Trebuchet MS" w:eastAsia="Times New Roman" w:hAnsi="Trebuchet MS" w:cs="Arial"/>
              </w:rPr>
              <w:t>perioada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inca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1 an</w:t>
            </w:r>
          </w:p>
        </w:tc>
      </w:tr>
      <w:tr w:rsidR="00C52822" w:rsidRPr="0017369A" w:rsidTr="0017369A">
        <w:tc>
          <w:tcPr>
            <w:tcW w:w="648" w:type="dxa"/>
          </w:tcPr>
          <w:p w:rsidR="00C52822" w:rsidRPr="0017369A" w:rsidRDefault="00C52822" w:rsidP="0017369A">
            <w:pPr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>9</w:t>
            </w:r>
          </w:p>
        </w:tc>
        <w:tc>
          <w:tcPr>
            <w:tcW w:w="3942" w:type="dxa"/>
          </w:tcPr>
          <w:p w:rsidR="00C52822" w:rsidRPr="0017369A" w:rsidRDefault="00E96A6D" w:rsidP="00BF6EFF">
            <w:pPr>
              <w:rPr>
                <w:rFonts w:ascii="Trebuchet MS" w:eastAsia="Times New Roman" w:hAnsi="Trebuchet MS" w:cs="Arial"/>
              </w:rPr>
            </w:pPr>
            <w:proofErr w:type="spellStart"/>
            <w:r>
              <w:rPr>
                <w:rFonts w:ascii="Trebuchet MS" w:eastAsia="Times New Roman" w:hAnsi="Trebuchet MS" w:cs="Arial"/>
              </w:rPr>
              <w:t>Directia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Nationala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Probatiune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</w:rPr>
              <w:t>Serviciul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Probaţiune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Caraş-Severin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r>
              <w:rPr>
                <w:rFonts w:ascii="Trebuchet MS" w:eastAsia="Times New Roman" w:hAnsi="Trebuchet MS" w:cs="Arial"/>
                <w:lang w:val="ro-RO"/>
              </w:rPr>
              <w:t>Agentia Judeteana pentru Ocuparea Fortei de Munc</w:t>
            </w:r>
            <w:r w:rsidR="00BF6EFF">
              <w:rPr>
                <w:rFonts w:ascii="Trebuchet MS" w:eastAsia="Times New Roman" w:hAnsi="Trebuchet MS" w:cs="Arial"/>
                <w:lang w:val="ro-RO"/>
              </w:rPr>
              <w:t xml:space="preserve">ă Caraş-Severin </w:t>
            </w:r>
            <w:r>
              <w:rPr>
                <w:rFonts w:ascii="Trebuchet MS" w:eastAsia="Times New Roman" w:hAnsi="Trebuchet MS" w:cs="Arial"/>
                <w:lang w:val="ro-RO"/>
              </w:rPr>
              <w:t xml:space="preserve"> nr 2/56194/11.07.2018 – 8716/07.08.2018</w:t>
            </w:r>
          </w:p>
        </w:tc>
        <w:tc>
          <w:tcPr>
            <w:tcW w:w="6030" w:type="dxa"/>
          </w:tcPr>
          <w:p w:rsidR="00C52822" w:rsidRPr="0017369A" w:rsidRDefault="00651380" w:rsidP="00651380">
            <w:pPr>
              <w:rPr>
                <w:rFonts w:ascii="Trebuchet MS" w:eastAsia="Times New Roman" w:hAnsi="Trebuchet MS" w:cs="Arial"/>
              </w:rPr>
            </w:pPr>
            <w:proofErr w:type="spellStart"/>
            <w:r>
              <w:rPr>
                <w:rFonts w:ascii="Trebuchet MS" w:eastAsia="Times New Roman" w:hAnsi="Trebuchet MS" w:cs="Arial"/>
              </w:rPr>
              <w:t>Crearea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unei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reţele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support social, care </w:t>
            </w:r>
            <w:proofErr w:type="spellStart"/>
            <w:r>
              <w:rPr>
                <w:rFonts w:ascii="Trebuchet MS" w:eastAsia="Times New Roman" w:hAnsi="Trebuchet MS" w:cs="Arial"/>
              </w:rPr>
              <w:t>să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contribuie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la </w:t>
            </w:r>
            <w:proofErr w:type="spellStart"/>
            <w:r>
              <w:rPr>
                <w:rFonts w:ascii="Trebuchet MS" w:eastAsia="Times New Roman" w:hAnsi="Trebuchet MS" w:cs="Arial"/>
              </w:rPr>
              <w:t>reintegrarea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social </w:t>
            </w:r>
            <w:proofErr w:type="spellStart"/>
            <w:r>
              <w:rPr>
                <w:rFonts w:ascii="Trebuchet MS" w:eastAsia="Times New Roman" w:hAnsi="Trebuchet MS" w:cs="Arial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reducerea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riscului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recidivei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persoanelor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aflate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evidenţa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Serviciului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Probaţiune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Caraş-Severin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</w:rPr>
              <w:t>precum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la </w:t>
            </w:r>
            <w:proofErr w:type="spellStart"/>
            <w:r>
              <w:rPr>
                <w:rFonts w:ascii="Trebuchet MS" w:eastAsia="Times New Roman" w:hAnsi="Trebuchet MS" w:cs="Arial"/>
              </w:rPr>
              <w:t>protecţia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publicului.</w:t>
            </w:r>
          </w:p>
        </w:tc>
        <w:tc>
          <w:tcPr>
            <w:tcW w:w="3600" w:type="dxa"/>
          </w:tcPr>
          <w:p w:rsidR="00BF6EFF" w:rsidRPr="0017369A" w:rsidRDefault="00BF6EFF" w:rsidP="00BF6EFF">
            <w:pPr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 xml:space="preserve">2 </w:t>
            </w:r>
            <w:proofErr w:type="spellStart"/>
            <w:r>
              <w:rPr>
                <w:rFonts w:ascii="Trebuchet MS" w:eastAsia="Times New Roman" w:hAnsi="Trebuchet MS" w:cs="Arial"/>
              </w:rPr>
              <w:t>ani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, cu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posibili</w:t>
            </w:r>
            <w:r>
              <w:rPr>
                <w:rFonts w:ascii="Trebuchet MS" w:eastAsia="Times New Roman" w:hAnsi="Trebuchet MS" w:cs="Arial"/>
              </w:rPr>
              <w:t>t</w:t>
            </w:r>
            <w:r w:rsidRPr="0017369A">
              <w:rPr>
                <w:rFonts w:ascii="Trebuchet MS" w:eastAsia="Times New Roman" w:hAnsi="Trebuchet MS" w:cs="Arial"/>
              </w:rPr>
              <w:t>atea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prelungirii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BF6EFF" w:rsidRPr="0017369A" w:rsidRDefault="00BF6EFF" w:rsidP="00BF6EFF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prin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act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adiţional</w:t>
            </w:r>
            <w:proofErr w:type="spellEnd"/>
          </w:p>
          <w:p w:rsidR="00C52822" w:rsidRPr="0017369A" w:rsidRDefault="00C52822" w:rsidP="00BF6EFF">
            <w:pPr>
              <w:rPr>
                <w:rFonts w:ascii="Trebuchet MS" w:eastAsia="Times New Roman" w:hAnsi="Trebuchet MS" w:cs="Arial"/>
              </w:rPr>
            </w:pPr>
          </w:p>
        </w:tc>
      </w:tr>
      <w:tr w:rsidR="00C52822" w:rsidRPr="0017369A" w:rsidTr="0017369A">
        <w:tc>
          <w:tcPr>
            <w:tcW w:w="648" w:type="dxa"/>
          </w:tcPr>
          <w:p w:rsidR="00C52822" w:rsidRPr="0017369A" w:rsidRDefault="00C52822" w:rsidP="0017369A">
            <w:pPr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>10</w:t>
            </w:r>
          </w:p>
        </w:tc>
        <w:tc>
          <w:tcPr>
            <w:tcW w:w="3942" w:type="dxa"/>
          </w:tcPr>
          <w:p w:rsidR="00C52822" w:rsidRPr="0017369A" w:rsidRDefault="00BF6EFF" w:rsidP="003B4ACE">
            <w:pPr>
              <w:rPr>
                <w:rFonts w:ascii="Trebuchet MS" w:eastAsia="Times New Roman" w:hAnsi="Trebuchet MS" w:cs="Arial"/>
              </w:rPr>
            </w:pPr>
            <w:proofErr w:type="spellStart"/>
            <w:r>
              <w:rPr>
                <w:rFonts w:ascii="Trebuchet MS" w:eastAsia="Times New Roman" w:hAnsi="Trebuchet MS" w:cs="Arial"/>
              </w:rPr>
              <w:t>Inspectoratul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Şcolar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Judeţean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Caraş-Severin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r w:rsidR="00E96A6D">
              <w:rPr>
                <w:rFonts w:ascii="Trebuchet MS" w:eastAsia="Times New Roman" w:hAnsi="Trebuchet MS" w:cs="Arial"/>
                <w:lang w:val="ro-RO"/>
              </w:rPr>
              <w:t>Agentia Judeteana pentru Ocuparea Fortei de Munc</w:t>
            </w:r>
            <w:r>
              <w:rPr>
                <w:rFonts w:ascii="Trebuchet MS" w:eastAsia="Times New Roman" w:hAnsi="Trebuchet MS" w:cs="Arial"/>
                <w:lang w:val="ro-RO"/>
              </w:rPr>
              <w:t xml:space="preserve">ă Caraş-Severin nr </w:t>
            </w:r>
            <w:r w:rsidR="003B4ACE">
              <w:rPr>
                <w:rFonts w:ascii="Trebuchet MS" w:eastAsia="Times New Roman" w:hAnsi="Trebuchet MS" w:cs="Arial"/>
                <w:lang w:val="ro-RO"/>
              </w:rPr>
              <w:t>4882</w:t>
            </w:r>
            <w:r>
              <w:rPr>
                <w:rFonts w:ascii="Trebuchet MS" w:eastAsia="Times New Roman" w:hAnsi="Trebuchet MS" w:cs="Arial"/>
                <w:lang w:val="ro-RO"/>
              </w:rPr>
              <w:t>/</w:t>
            </w:r>
            <w:r w:rsidR="003B4ACE">
              <w:rPr>
                <w:rFonts w:ascii="Trebuchet MS" w:eastAsia="Times New Roman" w:hAnsi="Trebuchet MS" w:cs="Arial"/>
                <w:lang w:val="ro-RO"/>
              </w:rPr>
              <w:t>27</w:t>
            </w:r>
            <w:r>
              <w:rPr>
                <w:rFonts w:ascii="Trebuchet MS" w:eastAsia="Times New Roman" w:hAnsi="Trebuchet MS" w:cs="Arial"/>
                <w:lang w:val="ro-RO"/>
              </w:rPr>
              <w:t>.0</w:t>
            </w:r>
            <w:r w:rsidR="00C90DB2">
              <w:rPr>
                <w:rFonts w:ascii="Trebuchet MS" w:eastAsia="Times New Roman" w:hAnsi="Trebuchet MS" w:cs="Arial"/>
                <w:lang w:val="ro-RO"/>
              </w:rPr>
              <w:t>3</w:t>
            </w:r>
            <w:r>
              <w:rPr>
                <w:rFonts w:ascii="Trebuchet MS" w:eastAsia="Times New Roman" w:hAnsi="Trebuchet MS" w:cs="Arial"/>
                <w:lang w:val="ro-RO"/>
              </w:rPr>
              <w:t>.20</w:t>
            </w:r>
            <w:r w:rsidR="00C90DB2">
              <w:rPr>
                <w:rFonts w:ascii="Trebuchet MS" w:eastAsia="Times New Roman" w:hAnsi="Trebuchet MS" w:cs="Arial"/>
                <w:lang w:val="ro-RO"/>
              </w:rPr>
              <w:t>2</w:t>
            </w:r>
            <w:r w:rsidR="003B4ACE">
              <w:rPr>
                <w:rFonts w:ascii="Trebuchet MS" w:eastAsia="Times New Roman" w:hAnsi="Trebuchet MS" w:cs="Arial"/>
                <w:lang w:val="ro-RO"/>
              </w:rPr>
              <w:t>3</w:t>
            </w:r>
            <w:bookmarkStart w:id="0" w:name="_GoBack"/>
            <w:bookmarkEnd w:id="0"/>
          </w:p>
        </w:tc>
        <w:tc>
          <w:tcPr>
            <w:tcW w:w="6030" w:type="dxa"/>
          </w:tcPr>
          <w:p w:rsidR="00C52822" w:rsidRPr="0017369A" w:rsidRDefault="00BF6EFF" w:rsidP="00BF6EFF">
            <w:pPr>
              <w:rPr>
                <w:rFonts w:ascii="Trebuchet MS" w:eastAsia="Times New Roman" w:hAnsi="Trebuchet MS" w:cs="Arial"/>
              </w:rPr>
            </w:pPr>
            <w:proofErr w:type="spellStart"/>
            <w:r>
              <w:rPr>
                <w:rFonts w:ascii="Trebuchet MS" w:eastAsia="Times New Roman" w:hAnsi="Trebuchet MS" w:cs="Arial"/>
              </w:rPr>
              <w:t>Cooperarea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între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părţi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vederea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realizării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comun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măsuri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creşterea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şanselor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ocupare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>
              <w:rPr>
                <w:rFonts w:ascii="Trebuchet MS" w:eastAsia="Times New Roman" w:hAnsi="Trebuchet MS" w:cs="Arial"/>
              </w:rPr>
              <w:t>tinerilor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aflaţi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căutarea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unui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loc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muncă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</w:rPr>
              <w:t>prin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facilitarea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tranziţiei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la </w:t>
            </w:r>
            <w:proofErr w:type="spellStart"/>
            <w:r>
              <w:rPr>
                <w:rFonts w:ascii="Trebuchet MS" w:eastAsia="Times New Roman" w:hAnsi="Trebuchet MS" w:cs="Arial"/>
              </w:rPr>
              <w:t>şcoală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către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piaţa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muncii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prin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dobândirea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către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aceştia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>
              <w:rPr>
                <w:rFonts w:ascii="Trebuchet MS" w:eastAsia="Times New Roman" w:hAnsi="Trebuchet MS" w:cs="Arial"/>
              </w:rPr>
              <w:t>statutului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persoană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ocupată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</w:rPr>
              <w:t>precum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creşterea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gradului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operativitate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îndeplinirea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atribuţiilor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legale</w:t>
            </w:r>
            <w:proofErr w:type="spellEnd"/>
            <w:r>
              <w:rPr>
                <w:rFonts w:ascii="Trebuchet MS" w:eastAsia="Times New Roman" w:hAnsi="Trebuchet MS" w:cs="Arial"/>
              </w:rPr>
              <w:t>.</w:t>
            </w:r>
          </w:p>
        </w:tc>
        <w:tc>
          <w:tcPr>
            <w:tcW w:w="3600" w:type="dxa"/>
          </w:tcPr>
          <w:p w:rsidR="00BF6EFF" w:rsidRPr="0017369A" w:rsidRDefault="00C90DB2" w:rsidP="00BF6EFF">
            <w:pPr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>2</w:t>
            </w:r>
            <w:r w:rsidR="00BF6EFF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BF6EFF">
              <w:rPr>
                <w:rFonts w:ascii="Trebuchet MS" w:eastAsia="Times New Roman" w:hAnsi="Trebuchet MS" w:cs="Arial"/>
              </w:rPr>
              <w:t>an</w:t>
            </w:r>
            <w:r>
              <w:rPr>
                <w:rFonts w:ascii="Trebuchet MS" w:eastAsia="Times New Roman" w:hAnsi="Trebuchet MS" w:cs="Arial"/>
              </w:rPr>
              <w:t>i</w:t>
            </w:r>
            <w:proofErr w:type="spellEnd"/>
            <w:r w:rsidR="00BF6EFF">
              <w:rPr>
                <w:rFonts w:ascii="Trebuchet MS" w:eastAsia="Times New Roman" w:hAnsi="Trebuchet MS" w:cs="Arial"/>
              </w:rPr>
              <w:t xml:space="preserve">, cu </w:t>
            </w:r>
            <w:proofErr w:type="spellStart"/>
            <w:r w:rsidR="00BF6EFF" w:rsidRPr="0017369A">
              <w:rPr>
                <w:rFonts w:ascii="Trebuchet MS" w:eastAsia="Times New Roman" w:hAnsi="Trebuchet MS" w:cs="Arial"/>
              </w:rPr>
              <w:t>posibili</w:t>
            </w:r>
            <w:r w:rsidR="00BF6EFF">
              <w:rPr>
                <w:rFonts w:ascii="Trebuchet MS" w:eastAsia="Times New Roman" w:hAnsi="Trebuchet MS" w:cs="Arial"/>
              </w:rPr>
              <w:t>t</w:t>
            </w:r>
            <w:r w:rsidR="00BF6EFF" w:rsidRPr="0017369A">
              <w:rPr>
                <w:rFonts w:ascii="Trebuchet MS" w:eastAsia="Times New Roman" w:hAnsi="Trebuchet MS" w:cs="Arial"/>
              </w:rPr>
              <w:t>atea</w:t>
            </w:r>
            <w:proofErr w:type="spellEnd"/>
            <w:r w:rsidR="00BF6EFF"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BF6EFF" w:rsidRPr="0017369A">
              <w:rPr>
                <w:rFonts w:ascii="Trebuchet MS" w:eastAsia="Times New Roman" w:hAnsi="Trebuchet MS" w:cs="Arial"/>
              </w:rPr>
              <w:t>prelungirii</w:t>
            </w:r>
            <w:proofErr w:type="spellEnd"/>
            <w:r w:rsidR="00BF6EFF"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BF6EFF" w:rsidRPr="0017369A" w:rsidRDefault="00BF6EFF" w:rsidP="00BF6EFF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prin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act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adiţional</w:t>
            </w:r>
            <w:proofErr w:type="spellEnd"/>
          </w:p>
          <w:p w:rsidR="00C52822" w:rsidRPr="0017369A" w:rsidRDefault="00C52822" w:rsidP="0017369A">
            <w:pPr>
              <w:rPr>
                <w:rFonts w:ascii="Trebuchet MS" w:eastAsia="Times New Roman" w:hAnsi="Trebuchet MS" w:cs="Arial"/>
              </w:rPr>
            </w:pPr>
          </w:p>
        </w:tc>
      </w:tr>
      <w:tr w:rsidR="00C52822" w:rsidRPr="0017369A" w:rsidTr="0017369A">
        <w:tc>
          <w:tcPr>
            <w:tcW w:w="648" w:type="dxa"/>
          </w:tcPr>
          <w:p w:rsidR="00C52822" w:rsidRPr="0017369A" w:rsidRDefault="00C52822" w:rsidP="0017369A">
            <w:pPr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>11</w:t>
            </w:r>
          </w:p>
        </w:tc>
        <w:tc>
          <w:tcPr>
            <w:tcW w:w="3942" w:type="dxa"/>
          </w:tcPr>
          <w:p w:rsidR="00BF6EFF" w:rsidRPr="0017369A" w:rsidRDefault="00BF6EFF" w:rsidP="00323B35">
            <w:pPr>
              <w:rPr>
                <w:rFonts w:ascii="Trebuchet MS" w:eastAsia="Times New Roman" w:hAnsi="Trebuchet MS" w:cs="Arial"/>
              </w:rPr>
            </w:pPr>
            <w:proofErr w:type="spellStart"/>
            <w:r>
              <w:rPr>
                <w:rFonts w:ascii="Trebuchet MS" w:eastAsia="Times New Roman" w:hAnsi="Trebuchet MS" w:cs="Arial"/>
              </w:rPr>
              <w:t>Inspectoratul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Teritorial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Muncă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Caraş-Severin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r w:rsidR="00E96A6D">
              <w:rPr>
                <w:rFonts w:ascii="Trebuchet MS" w:eastAsia="Times New Roman" w:hAnsi="Trebuchet MS" w:cs="Arial"/>
                <w:lang w:val="ro-RO"/>
              </w:rPr>
              <w:t xml:space="preserve">Agentia Judeteana </w:t>
            </w:r>
            <w:r w:rsidR="00E96A6D">
              <w:rPr>
                <w:rFonts w:ascii="Trebuchet MS" w:eastAsia="Times New Roman" w:hAnsi="Trebuchet MS" w:cs="Arial"/>
                <w:lang w:val="ro-RO"/>
              </w:rPr>
              <w:lastRenderedPageBreak/>
              <w:t>pentru Ocuparea Fortei de Munc</w:t>
            </w:r>
            <w:r>
              <w:rPr>
                <w:rFonts w:ascii="Trebuchet MS" w:eastAsia="Times New Roman" w:hAnsi="Trebuchet MS" w:cs="Arial"/>
                <w:lang w:val="ro-RO"/>
              </w:rPr>
              <w:t>ă Caraş-Severin</w:t>
            </w:r>
            <w:r w:rsidR="00323B35">
              <w:rPr>
                <w:rFonts w:ascii="Trebuchet MS" w:eastAsia="Times New Roman" w:hAnsi="Trebuchet MS" w:cs="Arial"/>
                <w:lang w:val="ro-RO"/>
              </w:rPr>
              <w:t xml:space="preserve"> nr </w:t>
            </w:r>
            <w:r>
              <w:rPr>
                <w:rFonts w:ascii="Trebuchet MS" w:eastAsia="Times New Roman" w:hAnsi="Trebuchet MS" w:cs="Arial"/>
                <w:lang w:val="ro-RO"/>
              </w:rPr>
              <w:t>2363/08.03.2012</w:t>
            </w:r>
            <w:r w:rsidR="00323B35">
              <w:rPr>
                <w:rFonts w:ascii="Trebuchet MS" w:eastAsia="Times New Roman" w:hAnsi="Trebuchet MS" w:cs="Arial"/>
                <w:lang w:val="ro-RO"/>
              </w:rPr>
              <w:t xml:space="preserve"> – nr 2593/08.03.2012</w:t>
            </w:r>
          </w:p>
        </w:tc>
        <w:tc>
          <w:tcPr>
            <w:tcW w:w="6030" w:type="dxa"/>
          </w:tcPr>
          <w:p w:rsidR="00C52822" w:rsidRPr="0017369A" w:rsidRDefault="00BF6EFF" w:rsidP="00BF6EFF">
            <w:pPr>
              <w:rPr>
                <w:rFonts w:ascii="Trebuchet MS" w:eastAsia="Times New Roman" w:hAnsi="Trebuchet MS" w:cs="Arial"/>
              </w:rPr>
            </w:pPr>
            <w:proofErr w:type="spellStart"/>
            <w:r>
              <w:rPr>
                <w:rFonts w:ascii="Trebuchet MS" w:eastAsia="Times New Roman" w:hAnsi="Trebuchet MS" w:cs="Arial"/>
              </w:rPr>
              <w:lastRenderedPageBreak/>
              <w:t>Dezvoltarea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relaţiilor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colaborare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dintre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părţi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vederea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asigurării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premiselor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necesare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creşterea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lastRenderedPageBreak/>
              <w:t>gradului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operativitate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îndeplinirea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atribuţiilor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care le </w:t>
            </w:r>
            <w:proofErr w:type="spellStart"/>
            <w:r>
              <w:rPr>
                <w:rFonts w:ascii="Trebuchet MS" w:eastAsia="Times New Roman" w:hAnsi="Trebuchet MS" w:cs="Arial"/>
              </w:rPr>
              <w:t>deţin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potrivit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actelor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normative </w:t>
            </w:r>
            <w:proofErr w:type="spellStart"/>
            <w:r>
              <w:rPr>
                <w:rFonts w:ascii="Trebuchet MS" w:eastAsia="Times New Roman" w:hAnsi="Trebuchet MS" w:cs="Arial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temeiul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cărora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acestea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sunt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organizate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funcţionează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</w:p>
        </w:tc>
        <w:tc>
          <w:tcPr>
            <w:tcW w:w="3600" w:type="dxa"/>
          </w:tcPr>
          <w:p w:rsidR="00C52822" w:rsidRPr="0017369A" w:rsidRDefault="00BF6EFF" w:rsidP="00BF6EFF">
            <w:pPr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lastRenderedPageBreak/>
              <w:t xml:space="preserve">1 an, </w:t>
            </w:r>
            <w:r w:rsidR="00CF1B59" w:rsidRPr="0017369A">
              <w:rPr>
                <w:rFonts w:ascii="Trebuchet MS" w:eastAsia="Times New Roman" w:hAnsi="Trebuchet MS" w:cs="Arial"/>
              </w:rPr>
              <w:t xml:space="preserve">cu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prelungire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automată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câte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1 an,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dacă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niciuna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dintre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lastRenderedPageBreak/>
              <w:t>părţi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nu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va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comunica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celeilalte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, cu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cel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puţin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30 de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zile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înainte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expirarea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termenului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intenţia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de a-l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denunţa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. </w:t>
            </w:r>
          </w:p>
        </w:tc>
      </w:tr>
    </w:tbl>
    <w:p w:rsidR="0017369A" w:rsidRDefault="0017369A" w:rsidP="0017369A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:rsidR="0017369A" w:rsidRDefault="0017369A" w:rsidP="0017369A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:rsidR="0017369A" w:rsidRDefault="0017369A" w:rsidP="0017369A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:rsidR="0017369A" w:rsidRDefault="0017369A" w:rsidP="0017369A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:rsidR="0017369A" w:rsidRPr="0017369A" w:rsidRDefault="0017369A" w:rsidP="0017369A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17369A">
        <w:rPr>
          <w:rFonts w:ascii="Arial" w:eastAsia="Times New Roman" w:hAnsi="Arial" w:cs="Arial"/>
          <w:sz w:val="17"/>
          <w:szCs w:val="17"/>
        </w:rPr>
        <w:t xml:space="preserve">. </w:t>
      </w:r>
    </w:p>
    <w:p w:rsidR="0017369A" w:rsidRDefault="0017369A"/>
    <w:sectPr w:rsidR="0017369A" w:rsidSect="001736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369A"/>
    <w:rsid w:val="00016CA7"/>
    <w:rsid w:val="00084BED"/>
    <w:rsid w:val="0017369A"/>
    <w:rsid w:val="00323B35"/>
    <w:rsid w:val="003B4ACE"/>
    <w:rsid w:val="00567F4C"/>
    <w:rsid w:val="00651380"/>
    <w:rsid w:val="00652796"/>
    <w:rsid w:val="006B2C25"/>
    <w:rsid w:val="009D6182"/>
    <w:rsid w:val="00BF6EFF"/>
    <w:rsid w:val="00C21CB0"/>
    <w:rsid w:val="00C52822"/>
    <w:rsid w:val="00C90DB2"/>
    <w:rsid w:val="00CF1B59"/>
    <w:rsid w:val="00E9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36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913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admin</cp:lastModifiedBy>
  <cp:revision>12</cp:revision>
  <dcterms:created xsi:type="dcterms:W3CDTF">2019-01-10T11:00:00Z</dcterms:created>
  <dcterms:modified xsi:type="dcterms:W3CDTF">2025-02-25T13:35:00Z</dcterms:modified>
</cp:coreProperties>
</file>