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5B" w:rsidRPr="009E7311" w:rsidRDefault="000C495B" w:rsidP="000C495B">
      <w:pPr>
        <w:rPr>
          <w:rFonts w:asciiTheme="minorHAnsi" w:hAnsiTheme="minorHAnsi"/>
          <w:sz w:val="18"/>
          <w:szCs w:val="18"/>
        </w:rPr>
      </w:pPr>
    </w:p>
    <w:p w:rsidR="000C495B" w:rsidRPr="009E7311" w:rsidRDefault="00F10991" w:rsidP="00BE7340">
      <w:pPr>
        <w:spacing w:line="240" w:lineRule="auto"/>
        <w:ind w:right="328"/>
        <w:jc w:val="center"/>
        <w:rPr>
          <w:rFonts w:asciiTheme="minorHAnsi" w:hAnsiTheme="minorHAnsi"/>
          <w:b/>
          <w:sz w:val="28"/>
          <w:szCs w:val="28"/>
          <w:lang w:val="it-IT"/>
        </w:rPr>
      </w:pPr>
      <w:r>
        <w:rPr>
          <w:rFonts w:asciiTheme="minorHAnsi" w:hAnsiTheme="minorHAnsi"/>
          <w:b/>
          <w:sz w:val="28"/>
          <w:szCs w:val="28"/>
          <w:lang w:val="it-IT"/>
        </w:rPr>
        <w:t xml:space="preserve">BULETIN INFORMATIV LUNA </w:t>
      </w:r>
      <w:r w:rsidR="00A06AB3">
        <w:rPr>
          <w:rFonts w:asciiTheme="minorHAnsi" w:hAnsiTheme="minorHAnsi"/>
          <w:b/>
          <w:sz w:val="28"/>
          <w:szCs w:val="28"/>
          <w:lang w:val="it-IT"/>
        </w:rPr>
        <w:t>0</w:t>
      </w:r>
      <w:r w:rsidR="00A15E9C">
        <w:rPr>
          <w:rFonts w:asciiTheme="minorHAnsi" w:hAnsiTheme="minorHAnsi"/>
          <w:b/>
          <w:sz w:val="28"/>
          <w:szCs w:val="28"/>
          <w:lang w:val="it-IT"/>
        </w:rPr>
        <w:t>7</w:t>
      </w:r>
      <w:r w:rsidR="000C495B" w:rsidRPr="009E7311">
        <w:rPr>
          <w:rFonts w:asciiTheme="minorHAnsi" w:hAnsiTheme="minorHAnsi"/>
          <w:b/>
          <w:sz w:val="28"/>
          <w:szCs w:val="28"/>
          <w:lang w:val="it-IT"/>
        </w:rPr>
        <w:t xml:space="preserve"> / 20</w:t>
      </w:r>
      <w:r w:rsidR="00A06AB3">
        <w:rPr>
          <w:rFonts w:asciiTheme="minorHAnsi" w:hAnsiTheme="minorHAnsi"/>
          <w:b/>
          <w:sz w:val="28"/>
          <w:szCs w:val="28"/>
          <w:lang w:val="it-IT"/>
        </w:rPr>
        <w:t>20</w:t>
      </w:r>
    </w:p>
    <w:p w:rsidR="00131882" w:rsidRDefault="00131882" w:rsidP="00537839">
      <w:pPr>
        <w:spacing w:line="240" w:lineRule="auto"/>
        <w:ind w:left="0" w:right="328"/>
        <w:rPr>
          <w:b/>
          <w:u w:val="single"/>
          <w:lang w:val="it-IT"/>
        </w:rPr>
      </w:pPr>
    </w:p>
    <w:p w:rsidR="00911D67" w:rsidRDefault="000C495B" w:rsidP="00537839">
      <w:pPr>
        <w:spacing w:line="240" w:lineRule="auto"/>
        <w:ind w:left="0" w:right="328"/>
        <w:rPr>
          <w:b/>
          <w:u w:val="single"/>
          <w:lang w:val="it-IT"/>
        </w:rPr>
      </w:pPr>
      <w:r w:rsidRPr="009E6EF4">
        <w:rPr>
          <w:b/>
          <w:u w:val="single"/>
          <w:lang w:val="it-IT"/>
        </w:rPr>
        <w:t>1.TOTAL  ŞOMERI  ÎNREGISTRAŢI</w:t>
      </w:r>
    </w:p>
    <w:tbl>
      <w:tblPr>
        <w:tblW w:w="10353" w:type="dxa"/>
        <w:jc w:val="center"/>
        <w:tblInd w:w="103" w:type="dxa"/>
        <w:tblLayout w:type="fixed"/>
        <w:tblLook w:val="04A0" w:firstRow="1" w:lastRow="0" w:firstColumn="1" w:lastColumn="0" w:noHBand="0" w:noVBand="1"/>
      </w:tblPr>
      <w:tblGrid>
        <w:gridCol w:w="2132"/>
        <w:gridCol w:w="1417"/>
        <w:gridCol w:w="1701"/>
        <w:gridCol w:w="1843"/>
        <w:gridCol w:w="1701"/>
        <w:gridCol w:w="1559"/>
      </w:tblGrid>
      <w:tr w:rsidR="00982BF2" w:rsidRPr="00A15E9C" w:rsidTr="00A27595">
        <w:trPr>
          <w:trHeight w:val="879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BF2" w:rsidRPr="00A15E9C" w:rsidRDefault="00982BF2" w:rsidP="00982BF2">
            <w:pPr>
              <w:spacing w:after="0" w:line="240" w:lineRule="auto"/>
              <w:ind w:left="0"/>
              <w:jc w:val="left"/>
              <w:rPr>
                <w:rFonts w:eastAsia="Times New Roman" w:cs="Arial"/>
                <w:color w:val="003366"/>
              </w:rPr>
            </w:pPr>
            <w:r w:rsidRPr="00A27595">
              <w:rPr>
                <w:rFonts w:eastAsia="Times New Roman" w:cs="Arial"/>
              </w:rPr>
              <w:t>JUDEŢ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F2" w:rsidRPr="00A15E9C" w:rsidRDefault="00982BF2" w:rsidP="00982BF2">
            <w:pPr>
              <w:spacing w:after="0" w:line="240" w:lineRule="auto"/>
              <w:ind w:left="0"/>
              <w:jc w:val="center"/>
              <w:rPr>
                <w:rFonts w:eastAsia="Times New Roman" w:cs="Arial"/>
                <w:color w:val="000000"/>
              </w:rPr>
            </w:pPr>
            <w:r w:rsidRPr="00A15E9C">
              <w:rPr>
                <w:rFonts w:eastAsia="Times New Roman" w:cs="Arial"/>
                <w:color w:val="000000"/>
              </w:rPr>
              <w:t>Număr total şomeri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F2" w:rsidRPr="00A15E9C" w:rsidRDefault="00982BF2" w:rsidP="00982BF2">
            <w:pPr>
              <w:spacing w:after="0" w:line="240" w:lineRule="auto"/>
              <w:ind w:left="0"/>
              <w:jc w:val="center"/>
              <w:rPr>
                <w:rFonts w:eastAsia="Times New Roman" w:cs="Arial"/>
                <w:color w:val="000000"/>
              </w:rPr>
            </w:pPr>
            <w:r w:rsidRPr="00A15E9C">
              <w:rPr>
                <w:rFonts w:eastAsia="Times New Roman" w:cs="Arial"/>
                <w:color w:val="000000"/>
              </w:rPr>
              <w:t>din care femei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F2" w:rsidRPr="00A15E9C" w:rsidRDefault="00982BF2" w:rsidP="00982BF2">
            <w:pPr>
              <w:spacing w:after="0" w:line="240" w:lineRule="auto"/>
              <w:ind w:left="0"/>
              <w:jc w:val="center"/>
              <w:rPr>
                <w:rFonts w:eastAsia="Times New Roman" w:cs="Arial"/>
                <w:color w:val="000000"/>
              </w:rPr>
            </w:pPr>
            <w:r w:rsidRPr="00A15E9C">
              <w:rPr>
                <w:rFonts w:eastAsia="Times New Roman" w:cs="Arial"/>
                <w:color w:val="000000"/>
              </w:rPr>
              <w:t>Nr. total som. indemnizaţi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F2" w:rsidRPr="00A15E9C" w:rsidRDefault="00982BF2" w:rsidP="00982BF2">
            <w:pPr>
              <w:spacing w:after="0" w:line="240" w:lineRule="auto"/>
              <w:ind w:left="0"/>
              <w:jc w:val="center"/>
              <w:rPr>
                <w:rFonts w:eastAsia="Times New Roman" w:cs="Arial"/>
                <w:color w:val="000000"/>
              </w:rPr>
            </w:pPr>
            <w:r w:rsidRPr="00A15E9C">
              <w:rPr>
                <w:rFonts w:eastAsia="Times New Roman" w:cs="Arial"/>
                <w:color w:val="000000"/>
              </w:rPr>
              <w:t>Nr. total som. neindemnizaţi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F2" w:rsidRPr="00A15E9C" w:rsidRDefault="00982BF2" w:rsidP="00982BF2">
            <w:pPr>
              <w:spacing w:after="0" w:line="240" w:lineRule="auto"/>
              <w:ind w:left="0"/>
              <w:jc w:val="center"/>
              <w:rPr>
                <w:rFonts w:eastAsia="Times New Roman" w:cs="Arial"/>
                <w:color w:val="000000"/>
              </w:rPr>
            </w:pPr>
            <w:r w:rsidRPr="00A15E9C">
              <w:rPr>
                <w:rFonts w:eastAsia="Times New Roman" w:cs="Arial"/>
                <w:color w:val="000000"/>
              </w:rPr>
              <w:t>Rata şomajului (%)</w:t>
            </w:r>
          </w:p>
        </w:tc>
      </w:tr>
      <w:tr w:rsidR="00A15E9C" w:rsidRPr="00A15E9C" w:rsidTr="00A27595">
        <w:trPr>
          <w:trHeight w:val="420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95" w:rsidRDefault="00A15E9C" w:rsidP="00A27595">
            <w:pPr>
              <w:spacing w:after="0" w:line="240" w:lineRule="auto"/>
              <w:ind w:left="0"/>
              <w:jc w:val="left"/>
              <w:rPr>
                <w:rFonts w:eastAsia="Times New Roman" w:cs="Arial"/>
              </w:rPr>
            </w:pPr>
            <w:r w:rsidRPr="00A15E9C">
              <w:rPr>
                <w:rFonts w:eastAsia="Times New Roman" w:cs="Arial"/>
              </w:rPr>
              <w:t>CARAS-SEVERIN</w:t>
            </w:r>
          </w:p>
          <w:p w:rsidR="00A27595" w:rsidRPr="00A15E9C" w:rsidRDefault="00A27595" w:rsidP="00A27595">
            <w:pPr>
              <w:spacing w:after="0" w:line="240" w:lineRule="auto"/>
              <w:ind w:left="0"/>
              <w:jc w:val="left"/>
              <w:rPr>
                <w:rFonts w:eastAsia="Times New Roman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E9C" w:rsidRPr="00A15E9C" w:rsidRDefault="00A15E9C" w:rsidP="00A27595">
            <w:pPr>
              <w:ind w:left="57"/>
              <w:jc w:val="center"/>
            </w:pPr>
            <w:r w:rsidRPr="00A15E9C">
              <w:t>3865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E9C" w:rsidRPr="00A15E9C" w:rsidRDefault="00A15E9C" w:rsidP="00A27595">
            <w:pPr>
              <w:ind w:left="57"/>
              <w:jc w:val="center"/>
            </w:pPr>
            <w:r w:rsidRPr="00A15E9C">
              <w:t>1767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E9C" w:rsidRPr="00A15E9C" w:rsidRDefault="00A15E9C" w:rsidP="00A27595">
            <w:pPr>
              <w:ind w:left="57"/>
              <w:jc w:val="center"/>
            </w:pPr>
            <w:r w:rsidRPr="00A15E9C">
              <w:t>1436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E9C" w:rsidRPr="00A15E9C" w:rsidRDefault="00A15E9C" w:rsidP="00A27595">
            <w:pPr>
              <w:ind w:left="57"/>
              <w:jc w:val="center"/>
            </w:pPr>
            <w:r w:rsidRPr="00A15E9C">
              <w:t>2429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27595" w:rsidRDefault="00A15E9C" w:rsidP="00A27595">
            <w:pPr>
              <w:spacing w:after="0" w:line="240" w:lineRule="auto"/>
              <w:ind w:left="0"/>
              <w:jc w:val="center"/>
              <w:rPr>
                <w:rFonts w:eastAsia="Times New Roman" w:cs="Arial"/>
              </w:rPr>
            </w:pPr>
            <w:r w:rsidRPr="00A15E9C">
              <w:rPr>
                <w:rFonts w:eastAsia="Times New Roman" w:cs="Arial"/>
              </w:rPr>
              <w:t>3,62</w:t>
            </w:r>
          </w:p>
          <w:p w:rsidR="00A27595" w:rsidRPr="00A15E9C" w:rsidRDefault="00A27595" w:rsidP="00A27595">
            <w:pPr>
              <w:spacing w:after="0" w:line="240" w:lineRule="auto"/>
              <w:ind w:left="0"/>
              <w:jc w:val="center"/>
              <w:rPr>
                <w:rFonts w:eastAsia="Times New Roman" w:cs="Arial"/>
              </w:rPr>
            </w:pPr>
          </w:p>
        </w:tc>
      </w:tr>
    </w:tbl>
    <w:p w:rsidR="00284143" w:rsidRDefault="00284143" w:rsidP="00537839">
      <w:pPr>
        <w:spacing w:line="240" w:lineRule="auto"/>
        <w:ind w:left="0" w:right="328"/>
        <w:rPr>
          <w:b/>
          <w:u w:val="single"/>
        </w:rPr>
      </w:pPr>
    </w:p>
    <w:p w:rsidR="00537839" w:rsidRPr="009E6EF4" w:rsidRDefault="00537839" w:rsidP="00537839">
      <w:pPr>
        <w:spacing w:line="240" w:lineRule="auto"/>
        <w:ind w:left="0" w:right="328"/>
        <w:rPr>
          <w:b/>
        </w:rPr>
      </w:pPr>
      <w:r w:rsidRPr="009E6EF4">
        <w:rPr>
          <w:b/>
          <w:u w:val="single"/>
        </w:rPr>
        <w:t xml:space="preserve">RATA </w:t>
      </w:r>
      <w:proofErr w:type="gramStart"/>
      <w:r w:rsidRPr="009E6EF4">
        <w:rPr>
          <w:b/>
          <w:u w:val="single"/>
        </w:rPr>
        <w:t>ŞOMAJULUI</w:t>
      </w:r>
      <w:r w:rsidRPr="009E6EF4">
        <w:rPr>
          <w:b/>
        </w:rPr>
        <w:t xml:space="preserve">  (</w:t>
      </w:r>
      <w:proofErr w:type="gramEnd"/>
      <w:r w:rsidRPr="009E6EF4">
        <w:rPr>
          <w:b/>
        </w:rPr>
        <w:t xml:space="preserve">total şomeri înregistr. / </w:t>
      </w:r>
      <w:proofErr w:type="gramStart"/>
      <w:r w:rsidRPr="009E6EF4">
        <w:rPr>
          <w:b/>
        </w:rPr>
        <w:t>populaţia</w:t>
      </w:r>
      <w:proofErr w:type="gramEnd"/>
      <w:r w:rsidRPr="009E6EF4">
        <w:rPr>
          <w:b/>
        </w:rPr>
        <w:t xml:space="preserve"> </w:t>
      </w:r>
      <w:proofErr w:type="spellStart"/>
      <w:r w:rsidRPr="009E6EF4">
        <w:rPr>
          <w:b/>
        </w:rPr>
        <w:t>activă</w:t>
      </w:r>
      <w:proofErr w:type="spellEnd"/>
      <w:r w:rsidRPr="009E6EF4">
        <w:rPr>
          <w:b/>
        </w:rPr>
        <w:t xml:space="preserve"> </w:t>
      </w:r>
      <w:proofErr w:type="spellStart"/>
      <w:r w:rsidRPr="009E6EF4">
        <w:rPr>
          <w:b/>
        </w:rPr>
        <w:t>civila</w:t>
      </w:r>
      <w:proofErr w:type="spellEnd"/>
      <w:r w:rsidRPr="009E6EF4">
        <w:rPr>
          <w:b/>
        </w:rPr>
        <w:t xml:space="preserve">) = </w:t>
      </w:r>
      <w:r w:rsidR="00A15E9C" w:rsidRPr="00A15E9C">
        <w:rPr>
          <w:b/>
        </w:rPr>
        <w:t>3,62</w:t>
      </w:r>
      <w:r w:rsidRPr="009E6EF4">
        <w:rPr>
          <w:b/>
        </w:rPr>
        <w:t xml:space="preserve">% </w:t>
      </w:r>
      <w:proofErr w:type="spellStart"/>
      <w:r w:rsidRPr="009E6EF4">
        <w:rPr>
          <w:b/>
        </w:rPr>
        <w:t>raport</w:t>
      </w:r>
      <w:proofErr w:type="spellEnd"/>
      <w:r w:rsidRPr="009E6EF4">
        <w:rPr>
          <w:b/>
        </w:rPr>
        <w:t xml:space="preserve"> </w:t>
      </w:r>
      <w:proofErr w:type="spellStart"/>
      <w:r w:rsidRPr="009E6EF4">
        <w:rPr>
          <w:b/>
        </w:rPr>
        <w:t>intre</w:t>
      </w:r>
      <w:proofErr w:type="spellEnd"/>
      <w:r w:rsidRPr="009E6EF4">
        <w:rPr>
          <w:b/>
        </w:rPr>
        <w:t xml:space="preserve"> :  </w:t>
      </w:r>
      <w:r w:rsidRPr="009E6EF4">
        <w:rPr>
          <w:b/>
          <w:i/>
          <w:iCs/>
        </w:rPr>
        <w:t xml:space="preserve">( </w:t>
      </w:r>
      <w:r w:rsidRPr="009E6EF4">
        <w:rPr>
          <w:b/>
          <w:bCs/>
          <w:i/>
          <w:iCs/>
        </w:rPr>
        <w:t>1</w:t>
      </w:r>
      <w:r w:rsidRPr="009E6EF4">
        <w:rPr>
          <w:b/>
        </w:rPr>
        <w:t xml:space="preserve"> /  Populaţia Activa = 10</w:t>
      </w:r>
      <w:r w:rsidR="00FD0E4B" w:rsidRPr="009E6EF4">
        <w:rPr>
          <w:b/>
        </w:rPr>
        <w:t>6</w:t>
      </w:r>
      <w:r w:rsidRPr="009E6EF4">
        <w:rPr>
          <w:b/>
        </w:rPr>
        <w:t>.</w:t>
      </w:r>
      <w:r w:rsidR="00FD0E4B" w:rsidRPr="009E6EF4">
        <w:rPr>
          <w:b/>
        </w:rPr>
        <w:t>8</w:t>
      </w:r>
      <w:r w:rsidRPr="009E6EF4">
        <w:rPr>
          <w:b/>
        </w:rPr>
        <w:t xml:space="preserve">00 )    </w:t>
      </w:r>
    </w:p>
    <w:p w:rsidR="00284143" w:rsidRDefault="00284143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</w:p>
    <w:p w:rsidR="00537839" w:rsidRDefault="00537839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  <w:r w:rsidRPr="009E6EF4">
        <w:rPr>
          <w:b/>
          <w:u w:val="single"/>
          <w:lang w:val="it-IT"/>
        </w:rPr>
        <w:t>2. ŞOMERI INDEMNIZAŢI</w:t>
      </w:r>
    </w:p>
    <w:tbl>
      <w:tblPr>
        <w:tblW w:w="10495" w:type="dxa"/>
        <w:tblInd w:w="103" w:type="dxa"/>
        <w:tblLook w:val="04A0" w:firstRow="1" w:lastRow="0" w:firstColumn="1" w:lastColumn="0" w:noHBand="0" w:noVBand="1"/>
      </w:tblPr>
      <w:tblGrid>
        <w:gridCol w:w="1423"/>
        <w:gridCol w:w="1984"/>
        <w:gridCol w:w="1534"/>
        <w:gridCol w:w="2010"/>
        <w:gridCol w:w="1589"/>
        <w:gridCol w:w="1955"/>
      </w:tblGrid>
      <w:tr w:rsidR="00982BF2" w:rsidRPr="00A15E9C" w:rsidTr="00A15E9C">
        <w:trPr>
          <w:trHeight w:val="645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F2" w:rsidRPr="00A15E9C" w:rsidRDefault="00982BF2" w:rsidP="00982BF2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A15E9C">
              <w:rPr>
                <w:rFonts w:eastAsia="Times New Roman" w:cs="Arial"/>
                <w:bCs/>
                <w:sz w:val="24"/>
                <w:szCs w:val="24"/>
              </w:rPr>
              <w:t>INDEMNIZATI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F2" w:rsidRPr="00A15E9C" w:rsidRDefault="00982BF2" w:rsidP="00982BF2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A15E9C">
              <w:rPr>
                <w:rFonts w:eastAsia="Times New Roman" w:cs="Arial"/>
                <w:bCs/>
                <w:sz w:val="24"/>
                <w:szCs w:val="24"/>
              </w:rPr>
              <w:t>Indemnizati 75%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F2" w:rsidRPr="00A15E9C" w:rsidRDefault="00982BF2" w:rsidP="00982BF2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A15E9C">
              <w:rPr>
                <w:rFonts w:eastAsia="Times New Roman" w:cs="Arial"/>
                <w:bCs/>
                <w:sz w:val="24"/>
                <w:szCs w:val="24"/>
              </w:rPr>
              <w:t>Indemnizati 50%</w:t>
            </w:r>
          </w:p>
          <w:p w:rsidR="00982BF2" w:rsidRPr="00A15E9C" w:rsidRDefault="00982BF2" w:rsidP="00982BF2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982BF2" w:rsidRPr="00A15E9C" w:rsidTr="00A15E9C">
        <w:trPr>
          <w:trHeight w:val="68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F2" w:rsidRPr="00A15E9C" w:rsidRDefault="00982BF2" w:rsidP="00982BF2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A15E9C">
              <w:rPr>
                <w:rFonts w:eastAsia="Times New Roman" w:cs="Arial"/>
                <w:b/>
                <w:bCs/>
                <w:sz w:val="24"/>
                <w:szCs w:val="24"/>
              </w:rPr>
              <w:t>Stoc final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F2" w:rsidRPr="00A15E9C" w:rsidRDefault="00982BF2" w:rsidP="00982BF2">
            <w:pPr>
              <w:spacing w:after="0" w:line="240" w:lineRule="auto"/>
              <w:ind w:left="0"/>
              <w:jc w:val="left"/>
              <w:rPr>
                <w:rFonts w:eastAsia="Times New Roman" w:cs="Arial"/>
                <w:bCs/>
                <w:sz w:val="24"/>
                <w:szCs w:val="24"/>
              </w:rPr>
            </w:pPr>
            <w:r w:rsidRPr="00A15E9C">
              <w:rPr>
                <w:rFonts w:eastAsia="Times New Roman" w:cs="Arial"/>
                <w:bCs/>
                <w:sz w:val="24"/>
                <w:szCs w:val="24"/>
              </w:rPr>
              <w:t>Stoc final femei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F2" w:rsidRPr="00A15E9C" w:rsidRDefault="00982BF2" w:rsidP="00982BF2">
            <w:pPr>
              <w:spacing w:after="0" w:line="240" w:lineRule="auto"/>
              <w:ind w:left="0"/>
              <w:jc w:val="left"/>
              <w:rPr>
                <w:rFonts w:eastAsia="Times New Roman" w:cs="Arial"/>
                <w:bCs/>
                <w:sz w:val="24"/>
                <w:szCs w:val="24"/>
              </w:rPr>
            </w:pPr>
            <w:r w:rsidRPr="00A15E9C">
              <w:rPr>
                <w:rFonts w:eastAsia="Times New Roman" w:cs="Arial"/>
                <w:bCs/>
                <w:sz w:val="24"/>
                <w:szCs w:val="24"/>
              </w:rPr>
              <w:t>Stoc final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F2" w:rsidRPr="00A15E9C" w:rsidRDefault="00982BF2" w:rsidP="00982BF2">
            <w:pPr>
              <w:spacing w:after="0" w:line="240" w:lineRule="auto"/>
              <w:ind w:left="0"/>
              <w:jc w:val="left"/>
              <w:rPr>
                <w:rFonts w:eastAsia="Times New Roman" w:cs="Arial"/>
                <w:bCs/>
                <w:sz w:val="24"/>
                <w:szCs w:val="24"/>
              </w:rPr>
            </w:pPr>
            <w:r w:rsidRPr="00A15E9C">
              <w:rPr>
                <w:rFonts w:eastAsia="Times New Roman" w:cs="Arial"/>
                <w:bCs/>
                <w:sz w:val="24"/>
                <w:szCs w:val="24"/>
              </w:rPr>
              <w:t>Stoc final femei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F2" w:rsidRPr="00A15E9C" w:rsidRDefault="00982BF2" w:rsidP="00982BF2">
            <w:pPr>
              <w:spacing w:after="0" w:line="240" w:lineRule="auto"/>
              <w:ind w:left="0"/>
              <w:jc w:val="left"/>
              <w:rPr>
                <w:rFonts w:eastAsia="Times New Roman" w:cs="Arial"/>
                <w:bCs/>
                <w:sz w:val="24"/>
                <w:szCs w:val="24"/>
              </w:rPr>
            </w:pPr>
            <w:r w:rsidRPr="00A15E9C">
              <w:rPr>
                <w:rFonts w:eastAsia="Times New Roman" w:cs="Arial"/>
                <w:bCs/>
                <w:sz w:val="24"/>
                <w:szCs w:val="24"/>
              </w:rPr>
              <w:t>Stoc final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F2" w:rsidRPr="00A15E9C" w:rsidRDefault="00982BF2" w:rsidP="00982BF2">
            <w:pPr>
              <w:spacing w:after="0" w:line="240" w:lineRule="auto"/>
              <w:ind w:left="0"/>
              <w:jc w:val="left"/>
              <w:rPr>
                <w:rFonts w:eastAsia="Times New Roman" w:cs="Arial"/>
                <w:bCs/>
                <w:sz w:val="24"/>
                <w:szCs w:val="24"/>
              </w:rPr>
            </w:pPr>
            <w:r w:rsidRPr="00A15E9C">
              <w:rPr>
                <w:rFonts w:eastAsia="Times New Roman" w:cs="Arial"/>
                <w:bCs/>
                <w:sz w:val="24"/>
                <w:szCs w:val="24"/>
              </w:rPr>
              <w:t>Stoc final femei</w:t>
            </w:r>
          </w:p>
        </w:tc>
      </w:tr>
      <w:tr w:rsidR="00A15E9C" w:rsidRPr="00A15E9C" w:rsidTr="00A15E9C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9C" w:rsidRPr="00A15E9C" w:rsidRDefault="00A15E9C" w:rsidP="00A15E9C">
            <w:pPr>
              <w:ind w:left="39"/>
              <w:jc w:val="center"/>
              <w:rPr>
                <w:sz w:val="24"/>
                <w:szCs w:val="24"/>
              </w:rPr>
            </w:pPr>
            <w:r w:rsidRPr="00A15E9C">
              <w:rPr>
                <w:sz w:val="24"/>
                <w:szCs w:val="24"/>
              </w:rPr>
              <w:t>1436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9C" w:rsidRPr="00A15E9C" w:rsidRDefault="00A15E9C" w:rsidP="00A15E9C">
            <w:pPr>
              <w:ind w:left="39"/>
              <w:jc w:val="center"/>
              <w:rPr>
                <w:sz w:val="24"/>
                <w:szCs w:val="24"/>
              </w:rPr>
            </w:pPr>
            <w:r w:rsidRPr="00A15E9C">
              <w:rPr>
                <w:sz w:val="24"/>
                <w:szCs w:val="24"/>
              </w:rPr>
              <w:t>738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9C" w:rsidRPr="00A15E9C" w:rsidRDefault="00A15E9C" w:rsidP="00A15E9C">
            <w:pPr>
              <w:ind w:left="39"/>
              <w:jc w:val="center"/>
              <w:rPr>
                <w:sz w:val="24"/>
                <w:szCs w:val="24"/>
              </w:rPr>
            </w:pPr>
            <w:r w:rsidRPr="00A15E9C">
              <w:rPr>
                <w:sz w:val="24"/>
                <w:szCs w:val="24"/>
              </w:rPr>
              <w:t>1417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9C" w:rsidRPr="00A15E9C" w:rsidRDefault="00A15E9C" w:rsidP="00A15E9C">
            <w:pPr>
              <w:ind w:left="39"/>
              <w:jc w:val="center"/>
              <w:rPr>
                <w:sz w:val="24"/>
                <w:szCs w:val="24"/>
              </w:rPr>
            </w:pPr>
            <w:r w:rsidRPr="00A15E9C">
              <w:rPr>
                <w:sz w:val="24"/>
                <w:szCs w:val="24"/>
              </w:rPr>
              <w:t>724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9C" w:rsidRPr="00A15E9C" w:rsidRDefault="00A15E9C" w:rsidP="00A15E9C">
            <w:pPr>
              <w:ind w:left="39"/>
              <w:jc w:val="center"/>
              <w:rPr>
                <w:sz w:val="24"/>
                <w:szCs w:val="24"/>
              </w:rPr>
            </w:pPr>
            <w:r w:rsidRPr="00A15E9C">
              <w:rPr>
                <w:sz w:val="24"/>
                <w:szCs w:val="24"/>
              </w:rPr>
              <w:t>19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9C" w:rsidRPr="00A15E9C" w:rsidRDefault="00A15E9C" w:rsidP="00A15E9C">
            <w:pPr>
              <w:ind w:left="39"/>
              <w:jc w:val="center"/>
              <w:rPr>
                <w:sz w:val="24"/>
                <w:szCs w:val="24"/>
              </w:rPr>
            </w:pPr>
            <w:r w:rsidRPr="00A15E9C">
              <w:rPr>
                <w:sz w:val="24"/>
                <w:szCs w:val="24"/>
              </w:rPr>
              <w:t>14</w:t>
            </w:r>
          </w:p>
        </w:tc>
      </w:tr>
    </w:tbl>
    <w:p w:rsidR="00284143" w:rsidRDefault="00284143" w:rsidP="000C495B">
      <w:pPr>
        <w:spacing w:before="120" w:line="240" w:lineRule="auto"/>
        <w:ind w:left="0" w:right="329"/>
        <w:rPr>
          <w:b/>
          <w:u w:val="single"/>
        </w:rPr>
      </w:pPr>
    </w:p>
    <w:p w:rsidR="000C495B" w:rsidRDefault="000C495B" w:rsidP="000C495B">
      <w:pPr>
        <w:spacing w:before="120" w:line="240" w:lineRule="auto"/>
        <w:ind w:left="0" w:right="329"/>
        <w:rPr>
          <w:b/>
        </w:rPr>
      </w:pPr>
      <w:r w:rsidRPr="009E6EF4">
        <w:rPr>
          <w:b/>
          <w:u w:val="single"/>
        </w:rPr>
        <w:t>3. SOMERI PE NIVEL DE EDUCATIE</w:t>
      </w:r>
      <w:r w:rsidRPr="009E6EF4">
        <w:rPr>
          <w:b/>
        </w:rPr>
        <w:t xml:space="preserve">   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28"/>
        <w:gridCol w:w="697"/>
        <w:gridCol w:w="637"/>
        <w:gridCol w:w="718"/>
        <w:gridCol w:w="628"/>
        <w:gridCol w:w="698"/>
        <w:gridCol w:w="628"/>
        <w:gridCol w:w="698"/>
        <w:gridCol w:w="635"/>
        <w:gridCol w:w="943"/>
        <w:gridCol w:w="628"/>
        <w:gridCol w:w="698"/>
        <w:gridCol w:w="628"/>
        <w:gridCol w:w="698"/>
        <w:gridCol w:w="628"/>
        <w:gridCol w:w="698"/>
      </w:tblGrid>
      <w:tr w:rsidR="00982BF2" w:rsidRPr="00982BF2" w:rsidTr="00982BF2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invatamant primar si fara studii, din care: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color w:val="FF0000"/>
                <w:sz w:val="20"/>
                <w:szCs w:val="20"/>
              </w:rPr>
              <w:t>FARA STUDII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/>
                <w:bCs/>
                <w:sz w:val="20"/>
                <w:szCs w:val="20"/>
              </w:rPr>
              <w:t>invatamant gimnazial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invatamant profesional/arte si meserii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/>
                <w:bCs/>
                <w:sz w:val="20"/>
                <w:szCs w:val="20"/>
              </w:rPr>
              <w:t>invatamant liceal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/>
                <w:bCs/>
                <w:sz w:val="20"/>
                <w:szCs w:val="20"/>
              </w:rPr>
              <w:t>invatamant posticeal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/>
                <w:bCs/>
                <w:sz w:val="20"/>
                <w:szCs w:val="20"/>
              </w:rPr>
              <w:t>invatamant universitar</w:t>
            </w:r>
          </w:p>
        </w:tc>
      </w:tr>
      <w:tr w:rsidR="00982BF2" w:rsidRPr="00982BF2" w:rsidTr="00982BF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</w:tr>
      <w:tr w:rsidR="00A15E9C" w:rsidRPr="00982BF2" w:rsidTr="00A15E9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A15E9C" w:rsidRPr="00982BF2" w:rsidRDefault="007A5BC1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  <w:t>3865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A15E9C" w:rsidRPr="00982BF2" w:rsidRDefault="007A5BC1" w:rsidP="00A15E9C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  <w:t>1767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5E9C" w:rsidRPr="00982BF2" w:rsidRDefault="007A5BC1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5E9C" w:rsidRPr="00982BF2" w:rsidRDefault="007A5BC1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5E9C" w:rsidRPr="00982BF2" w:rsidRDefault="007A5BC1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5E9C" w:rsidRPr="00982BF2" w:rsidRDefault="007A5BC1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5E9C" w:rsidRPr="00982BF2" w:rsidRDefault="007A5BC1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5E9C" w:rsidRPr="00982BF2" w:rsidRDefault="007A5BC1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5E9C" w:rsidRPr="00982BF2" w:rsidRDefault="007A5BC1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5E9C" w:rsidRPr="00982BF2" w:rsidRDefault="007A5BC1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5E9C" w:rsidRPr="00982BF2" w:rsidRDefault="007A5BC1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5E9C" w:rsidRPr="00982BF2" w:rsidRDefault="007A5BC1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5E9C" w:rsidRPr="00982BF2" w:rsidRDefault="007A5BC1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5E9C" w:rsidRPr="00982BF2" w:rsidRDefault="007A5BC1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5E9C" w:rsidRPr="00982BF2" w:rsidRDefault="007A5BC1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5E9C" w:rsidRPr="00982BF2" w:rsidRDefault="007A5BC1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119</w:t>
            </w:r>
          </w:p>
        </w:tc>
      </w:tr>
    </w:tbl>
    <w:p w:rsidR="007A5BC1" w:rsidRDefault="007A5BC1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0C495B" w:rsidRDefault="000C495B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  <w:r w:rsidRPr="009E6EF4">
        <w:rPr>
          <w:rFonts w:ascii="Trebuchet MS" w:hAnsi="Trebuchet MS"/>
          <w:sz w:val="22"/>
          <w:szCs w:val="22"/>
          <w:u w:val="single"/>
          <w:lang w:val="ro-RO"/>
        </w:rPr>
        <w:t>4.</w:t>
      </w:r>
      <w:r w:rsidR="007A5BC1" w:rsidRPr="009E6EF4">
        <w:rPr>
          <w:rFonts w:ascii="Trebuchet MS" w:hAnsi="Trebuchet MS"/>
          <w:sz w:val="22"/>
          <w:szCs w:val="22"/>
          <w:u w:val="single"/>
          <w:lang w:val="ro-RO"/>
        </w:rPr>
        <w:t>REALIZARI PROGRAM DE OCUPARE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5"/>
        <w:gridCol w:w="1134"/>
        <w:gridCol w:w="1134"/>
      </w:tblGrid>
      <w:tr w:rsidR="00284143" w:rsidRPr="00A32B4E" w:rsidTr="00284143">
        <w:trPr>
          <w:trHeight w:val="768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284143" w:rsidRPr="00A32B4E" w:rsidRDefault="007A5BC1" w:rsidP="007A5BC1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B4E">
              <w:rPr>
                <w:rFonts w:eastAsia="Times New Roman"/>
                <w:b/>
                <w:bCs/>
                <w:sz w:val="20"/>
                <w:szCs w:val="20"/>
              </w:rPr>
              <w:t>TIP DE MASURA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143" w:rsidRPr="00A32B4E" w:rsidRDefault="00284143" w:rsidP="007A5BC1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32B4E">
              <w:rPr>
                <w:rFonts w:eastAsia="Times New Roman" w:cs="Arial"/>
                <w:b/>
                <w:bCs/>
                <w:sz w:val="20"/>
                <w:szCs w:val="20"/>
              </w:rPr>
              <w:t xml:space="preserve"> IU</w:t>
            </w:r>
            <w:r w:rsidR="007A5BC1" w:rsidRPr="00A32B4E">
              <w:rPr>
                <w:rFonts w:eastAsia="Times New Roman" w:cs="Arial"/>
                <w:b/>
                <w:bCs/>
                <w:sz w:val="20"/>
                <w:szCs w:val="20"/>
              </w:rPr>
              <w:t>L</w:t>
            </w:r>
            <w:r w:rsidRPr="00A32B4E">
              <w:rPr>
                <w:rFonts w:eastAsia="Times New Roman" w:cs="Arial"/>
                <w:b/>
                <w:bCs/>
                <w:sz w:val="20"/>
                <w:szCs w:val="20"/>
              </w:rPr>
              <w:t xml:space="preserve">IE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143" w:rsidRPr="00A32B4E" w:rsidRDefault="00284143" w:rsidP="007A5BC1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32B4E">
              <w:rPr>
                <w:rFonts w:eastAsia="Times New Roman" w:cs="Arial"/>
                <w:b/>
                <w:bCs/>
                <w:sz w:val="20"/>
                <w:szCs w:val="20"/>
              </w:rPr>
              <w:t xml:space="preserve"> CUM. </w:t>
            </w:r>
            <w:r w:rsidR="007A5BC1" w:rsidRPr="00A32B4E">
              <w:rPr>
                <w:rFonts w:eastAsia="Times New Roman" w:cs="Arial"/>
                <w:b/>
                <w:bCs/>
                <w:sz w:val="20"/>
                <w:szCs w:val="20"/>
              </w:rPr>
              <w:t>7</w:t>
            </w:r>
            <w:r w:rsidRPr="00A32B4E">
              <w:rPr>
                <w:rFonts w:eastAsia="Times New Roman" w:cs="Arial"/>
                <w:b/>
                <w:bCs/>
                <w:sz w:val="20"/>
                <w:szCs w:val="20"/>
              </w:rPr>
              <w:t xml:space="preserve"> LUNI </w:t>
            </w:r>
          </w:p>
        </w:tc>
      </w:tr>
      <w:tr w:rsidR="007A5BC1" w:rsidRPr="00A32B4E" w:rsidTr="000B2836">
        <w:trPr>
          <w:trHeight w:val="553"/>
        </w:trPr>
        <w:tc>
          <w:tcPr>
            <w:tcW w:w="8095" w:type="dxa"/>
            <w:shd w:val="clear" w:color="auto" w:fill="auto"/>
            <w:vAlign w:val="bottom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32B4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01 - TOTAL persoane cuprinse la masuri active, din care: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b/>
                <w:sz w:val="20"/>
                <w:szCs w:val="20"/>
              </w:rPr>
            </w:pPr>
            <w:r w:rsidRPr="00A32B4E">
              <w:rPr>
                <w:b/>
                <w:sz w:val="20"/>
                <w:szCs w:val="20"/>
              </w:rPr>
              <w:t xml:space="preserve"> 396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b/>
                <w:sz w:val="20"/>
                <w:szCs w:val="20"/>
              </w:rPr>
            </w:pPr>
            <w:r w:rsidRPr="00A32B4E">
              <w:rPr>
                <w:b/>
                <w:sz w:val="20"/>
                <w:szCs w:val="20"/>
              </w:rPr>
              <w:t xml:space="preserve"> 2.798 </w:t>
            </w:r>
          </w:p>
        </w:tc>
      </w:tr>
      <w:tr w:rsidR="007A5BC1" w:rsidRPr="00A32B4E" w:rsidTr="000B2836">
        <w:trPr>
          <w:trHeight w:val="443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B4E">
              <w:rPr>
                <w:rFonts w:eastAsia="Times New Roman"/>
                <w:b/>
                <w:bCs/>
                <w:sz w:val="20"/>
                <w:szCs w:val="20"/>
              </w:rPr>
              <w:t xml:space="preserve"> 02 - TOTAL  persoane ocupate, din care:       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b/>
                <w:sz w:val="20"/>
                <w:szCs w:val="20"/>
              </w:rPr>
            </w:pPr>
            <w:r w:rsidRPr="00A32B4E">
              <w:rPr>
                <w:b/>
                <w:sz w:val="20"/>
                <w:szCs w:val="20"/>
              </w:rPr>
              <w:t xml:space="preserve"> 396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b/>
                <w:sz w:val="20"/>
                <w:szCs w:val="20"/>
              </w:rPr>
            </w:pPr>
            <w:r w:rsidRPr="00A32B4E">
              <w:rPr>
                <w:b/>
                <w:sz w:val="20"/>
                <w:szCs w:val="20"/>
              </w:rPr>
              <w:t xml:space="preserve"> 2.142 </w:t>
            </w:r>
          </w:p>
        </w:tc>
      </w:tr>
      <w:tr w:rsidR="007A5BC1" w:rsidRPr="00A32B4E" w:rsidTr="000B2836">
        <w:trPr>
          <w:trHeight w:val="271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A32B4E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 03 - Nr persoane noi cuprinse in servicii de mediere a locurilor de munca vacante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396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2.237 </w:t>
            </w:r>
          </w:p>
        </w:tc>
      </w:tr>
      <w:tr w:rsidR="007A5BC1" w:rsidRPr="00A32B4E" w:rsidTr="000B2836">
        <w:trPr>
          <w:trHeight w:val="413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A32B4E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 04 - Servicii de mediere a muncii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396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2.142 </w:t>
            </w:r>
          </w:p>
        </w:tc>
      </w:tr>
      <w:tr w:rsidR="007A5BC1" w:rsidRPr="00A32B4E" w:rsidTr="000B2836">
        <w:trPr>
          <w:trHeight w:val="411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A32B4E">
              <w:rPr>
                <w:rFonts w:eastAsia="Times New Roman"/>
                <w:sz w:val="20"/>
                <w:szCs w:val="20"/>
              </w:rPr>
              <w:t xml:space="preserve"> 05 - pe locuri de munca pe perioada nedeterminata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299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1.604 </w:t>
            </w:r>
          </w:p>
        </w:tc>
      </w:tr>
      <w:tr w:rsidR="007A5BC1" w:rsidRPr="00A32B4E" w:rsidTr="000B2836">
        <w:trPr>
          <w:trHeight w:val="425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A32B4E">
              <w:rPr>
                <w:rFonts w:eastAsia="Times New Roman"/>
                <w:sz w:val="20"/>
                <w:szCs w:val="20"/>
              </w:rPr>
              <w:t xml:space="preserve"> 06 - pe locuri de munca pe perioada determinata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97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538 </w:t>
            </w:r>
          </w:p>
        </w:tc>
      </w:tr>
      <w:tr w:rsidR="007A5BC1" w:rsidRPr="00A32B4E" w:rsidTr="000B2836">
        <w:trPr>
          <w:trHeight w:val="439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A32B4E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 024 - Nr persoane noi cuprinse in servicii de informare si consiliere profesionala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1.665 </w:t>
            </w:r>
          </w:p>
        </w:tc>
      </w:tr>
      <w:tr w:rsidR="007A5BC1" w:rsidRPr="00A32B4E" w:rsidTr="000B2836">
        <w:trPr>
          <w:trHeight w:val="386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A32B4E">
              <w:rPr>
                <w:rFonts w:eastAsia="Times New Roman"/>
                <w:bCs/>
                <w:sz w:val="20"/>
                <w:szCs w:val="20"/>
              </w:rPr>
              <w:t xml:space="preserve"> Cursuri de formare profesionala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12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96 </w:t>
            </w:r>
          </w:p>
        </w:tc>
      </w:tr>
      <w:tr w:rsidR="007A5BC1" w:rsidRPr="00A32B4E" w:rsidTr="000B2836">
        <w:trPr>
          <w:trHeight w:val="600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A32B4E">
              <w:rPr>
                <w:rFonts w:eastAsia="Times New Roman"/>
                <w:bCs/>
                <w:sz w:val="20"/>
                <w:szCs w:val="20"/>
              </w:rPr>
              <w:t xml:space="preserve"> Completarea veniturilor somerilor care se incadreaza inainte de expirarea indemnizatiei pentru  somaj 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13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81 </w:t>
            </w:r>
          </w:p>
        </w:tc>
      </w:tr>
      <w:tr w:rsidR="007A5BC1" w:rsidRPr="00A32B4E" w:rsidTr="000B2836">
        <w:trPr>
          <w:trHeight w:val="435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A32B4E">
              <w:rPr>
                <w:rFonts w:eastAsia="Times New Roman"/>
                <w:sz w:val="20"/>
                <w:szCs w:val="20"/>
              </w:rPr>
              <w:t xml:space="preserve"> -100% </w:t>
            </w:r>
            <w:proofErr w:type="spellStart"/>
            <w:r w:rsidRPr="00A32B4E">
              <w:rPr>
                <w:rFonts w:eastAsia="Times New Roman"/>
                <w:sz w:val="20"/>
                <w:szCs w:val="20"/>
              </w:rPr>
              <w:t>pentru</w:t>
            </w:r>
            <w:proofErr w:type="spellEnd"/>
            <w:r w:rsidRPr="00A32B4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32B4E">
              <w:rPr>
                <w:rFonts w:eastAsia="Times New Roman"/>
                <w:sz w:val="20"/>
                <w:szCs w:val="20"/>
              </w:rPr>
              <w:t>absolventii</w:t>
            </w:r>
            <w:proofErr w:type="spellEnd"/>
            <w:r w:rsidRPr="00A32B4E">
              <w:rPr>
                <w:rFonts w:eastAsia="Times New Roman"/>
                <w:sz w:val="20"/>
                <w:szCs w:val="20"/>
              </w:rPr>
              <w:t xml:space="preserve"> care se incadreaza inainte de expirarea perioadei de somaj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-   </w:t>
            </w:r>
          </w:p>
        </w:tc>
      </w:tr>
      <w:tr w:rsidR="007A5BC1" w:rsidRPr="00A32B4E" w:rsidTr="000B2836">
        <w:trPr>
          <w:trHeight w:val="397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A32B4E">
              <w:rPr>
                <w:rFonts w:eastAsia="Times New Roman"/>
                <w:sz w:val="20"/>
                <w:szCs w:val="20"/>
              </w:rPr>
              <w:t xml:space="preserve"> -30% </w:t>
            </w:r>
            <w:proofErr w:type="spellStart"/>
            <w:r w:rsidRPr="00A32B4E">
              <w:rPr>
                <w:rFonts w:eastAsia="Times New Roman"/>
                <w:sz w:val="20"/>
                <w:szCs w:val="20"/>
              </w:rPr>
              <w:t>pentru</w:t>
            </w:r>
            <w:proofErr w:type="spellEnd"/>
            <w:r w:rsidRPr="00A32B4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32B4E">
              <w:rPr>
                <w:rFonts w:eastAsia="Times New Roman"/>
                <w:sz w:val="20"/>
                <w:szCs w:val="20"/>
              </w:rPr>
              <w:t>somerii</w:t>
            </w:r>
            <w:proofErr w:type="spellEnd"/>
            <w:r w:rsidRPr="00A32B4E">
              <w:rPr>
                <w:rFonts w:eastAsia="Times New Roman"/>
                <w:sz w:val="20"/>
                <w:szCs w:val="20"/>
              </w:rPr>
              <w:t xml:space="preserve"> care se incadreaza inainte de expirarea perioadei de somaj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13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81 </w:t>
            </w:r>
          </w:p>
        </w:tc>
      </w:tr>
      <w:tr w:rsidR="007A5BC1" w:rsidRPr="00A32B4E" w:rsidTr="000B2836">
        <w:trPr>
          <w:trHeight w:val="291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A32B4E">
              <w:rPr>
                <w:rFonts w:eastAsia="Times New Roman"/>
                <w:bCs/>
                <w:sz w:val="20"/>
                <w:szCs w:val="20"/>
              </w:rPr>
              <w:t>Prima de activare pentru somerii neindemnizati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10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53 </w:t>
            </w:r>
          </w:p>
        </w:tc>
      </w:tr>
      <w:tr w:rsidR="007A5BC1" w:rsidRPr="00A32B4E" w:rsidTr="007A5BC1">
        <w:trPr>
          <w:trHeight w:val="643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7A5BC1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A32B4E">
              <w:rPr>
                <w:rFonts w:eastAsia="Times New Roman"/>
                <w:bCs/>
                <w:sz w:val="20"/>
                <w:szCs w:val="20"/>
              </w:rPr>
              <w:t xml:space="preserve"> Acordarea de subventii angajatorilor care incadreaza in munca someri peste 45 de ani sau someri unici sustinatori ai </w:t>
            </w:r>
            <w:proofErr w:type="spellStart"/>
            <w:r w:rsidRPr="00A32B4E">
              <w:rPr>
                <w:rFonts w:eastAsia="Times New Roman"/>
                <w:bCs/>
                <w:sz w:val="20"/>
                <w:szCs w:val="20"/>
              </w:rPr>
              <w:t>familiilor</w:t>
            </w:r>
            <w:proofErr w:type="spellEnd"/>
            <w:r w:rsidRPr="00A32B4E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2B4E">
              <w:rPr>
                <w:rFonts w:eastAsia="Times New Roman"/>
                <w:bCs/>
                <w:sz w:val="20"/>
                <w:szCs w:val="20"/>
              </w:rPr>
              <w:t>monoparentale</w:t>
            </w:r>
            <w:proofErr w:type="spellEnd"/>
            <w:r w:rsidRPr="00A32B4E">
              <w:rPr>
                <w:rFonts w:eastAsia="Times New Roman"/>
                <w:bCs/>
                <w:sz w:val="20"/>
                <w:szCs w:val="20"/>
              </w:rPr>
              <w:t xml:space="preserve">, din care:                                                                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52 </w:t>
            </w:r>
          </w:p>
        </w:tc>
      </w:tr>
      <w:tr w:rsidR="007A5BC1" w:rsidRPr="00A32B4E" w:rsidTr="000B2836">
        <w:trPr>
          <w:trHeight w:val="303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A32B4E">
              <w:rPr>
                <w:rFonts w:eastAsia="Times New Roman"/>
                <w:sz w:val="20"/>
                <w:szCs w:val="20"/>
              </w:rPr>
              <w:t xml:space="preserve">  -</w:t>
            </w:r>
            <w:proofErr w:type="spellStart"/>
            <w:r w:rsidRPr="00A32B4E">
              <w:rPr>
                <w:rFonts w:eastAsia="Times New Roman"/>
                <w:sz w:val="20"/>
                <w:szCs w:val="20"/>
              </w:rPr>
              <w:t>someri</w:t>
            </w:r>
            <w:proofErr w:type="spellEnd"/>
            <w:r w:rsidRPr="00A32B4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32B4E">
              <w:rPr>
                <w:rFonts w:eastAsia="Times New Roman"/>
                <w:sz w:val="20"/>
                <w:szCs w:val="20"/>
              </w:rPr>
              <w:t>peste</w:t>
            </w:r>
            <w:proofErr w:type="spellEnd"/>
            <w:r w:rsidRPr="00A32B4E">
              <w:rPr>
                <w:rFonts w:eastAsia="Times New Roman"/>
                <w:sz w:val="20"/>
                <w:szCs w:val="20"/>
              </w:rPr>
              <w:t xml:space="preserve"> 45 </w:t>
            </w:r>
            <w:proofErr w:type="spellStart"/>
            <w:r w:rsidRPr="00A32B4E">
              <w:rPr>
                <w:rFonts w:eastAsia="Times New Roman"/>
                <w:sz w:val="20"/>
                <w:szCs w:val="20"/>
              </w:rPr>
              <w:t>ani</w:t>
            </w:r>
            <w:proofErr w:type="spellEnd"/>
            <w:r w:rsidRPr="00A32B4E">
              <w:rPr>
                <w:rFonts w:eastAsia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50 </w:t>
            </w:r>
          </w:p>
        </w:tc>
      </w:tr>
      <w:tr w:rsidR="007A5BC1" w:rsidRPr="00A32B4E" w:rsidTr="000B2836">
        <w:trPr>
          <w:trHeight w:val="389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A32B4E">
              <w:rPr>
                <w:rFonts w:eastAsia="Times New Roman"/>
                <w:sz w:val="20"/>
                <w:szCs w:val="20"/>
              </w:rPr>
              <w:t xml:space="preserve">  -</w:t>
            </w:r>
            <w:proofErr w:type="spellStart"/>
            <w:r w:rsidRPr="00A32B4E">
              <w:rPr>
                <w:rFonts w:eastAsia="Times New Roman"/>
                <w:sz w:val="20"/>
                <w:szCs w:val="20"/>
              </w:rPr>
              <w:t>someri</w:t>
            </w:r>
            <w:proofErr w:type="spellEnd"/>
            <w:r w:rsidRPr="00A32B4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32B4E">
              <w:rPr>
                <w:rFonts w:eastAsia="Times New Roman"/>
                <w:sz w:val="20"/>
                <w:szCs w:val="20"/>
              </w:rPr>
              <w:t>unici</w:t>
            </w:r>
            <w:proofErr w:type="spellEnd"/>
            <w:r w:rsidRPr="00A32B4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32B4E">
              <w:rPr>
                <w:rFonts w:eastAsia="Times New Roman"/>
                <w:sz w:val="20"/>
                <w:szCs w:val="20"/>
              </w:rPr>
              <w:t>sustinatori</w:t>
            </w:r>
            <w:proofErr w:type="spellEnd"/>
            <w:r w:rsidRPr="00A32B4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32B4E">
              <w:rPr>
                <w:rFonts w:eastAsia="Times New Roman"/>
                <w:sz w:val="20"/>
                <w:szCs w:val="20"/>
              </w:rPr>
              <w:t>ai</w:t>
            </w:r>
            <w:proofErr w:type="spellEnd"/>
            <w:r w:rsidRPr="00A32B4E">
              <w:rPr>
                <w:rFonts w:eastAsia="Times New Roman"/>
                <w:sz w:val="20"/>
                <w:szCs w:val="20"/>
              </w:rPr>
              <w:t xml:space="preserve"> familiilor monoparentale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2 </w:t>
            </w:r>
          </w:p>
        </w:tc>
      </w:tr>
      <w:tr w:rsidR="007A5BC1" w:rsidRPr="00A32B4E" w:rsidTr="000B2836">
        <w:trPr>
          <w:trHeight w:val="375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A32B4E">
              <w:rPr>
                <w:rFonts w:eastAsia="Times New Roman"/>
                <w:bCs/>
                <w:sz w:val="20"/>
                <w:szCs w:val="20"/>
              </w:rPr>
              <w:t xml:space="preserve"> Acordarea de subventii angajatorilor care incadreaza in munca tineri NEETS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85 </w:t>
            </w:r>
          </w:p>
        </w:tc>
      </w:tr>
      <w:tr w:rsidR="007A5BC1" w:rsidRPr="00A32B4E" w:rsidTr="000B2836">
        <w:trPr>
          <w:trHeight w:val="562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A32B4E">
              <w:rPr>
                <w:rFonts w:eastAsia="Times New Roman"/>
                <w:bCs/>
                <w:sz w:val="20"/>
                <w:szCs w:val="20"/>
              </w:rPr>
              <w:t xml:space="preserve"> Acordarea de subventii angajatorilor care incadreaza in munca someri neindemnizati (SLD)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-   </w:t>
            </w:r>
          </w:p>
        </w:tc>
      </w:tr>
      <w:tr w:rsidR="007A5BC1" w:rsidRPr="00A32B4E" w:rsidTr="000B2836">
        <w:trPr>
          <w:trHeight w:val="569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A32B4E">
              <w:rPr>
                <w:rFonts w:eastAsia="Times New Roman"/>
                <w:bCs/>
                <w:sz w:val="20"/>
                <w:szCs w:val="20"/>
              </w:rPr>
              <w:t xml:space="preserve"> Acordarea de subventii angajatorilor care incadreaza in munca persoane care mai au 5 ani pana la pensie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-   </w:t>
            </w:r>
          </w:p>
        </w:tc>
      </w:tr>
      <w:tr w:rsidR="007A5BC1" w:rsidRPr="00A32B4E" w:rsidTr="000B2836">
        <w:trPr>
          <w:trHeight w:val="317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7A5BC1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A32B4E">
              <w:rPr>
                <w:rFonts w:eastAsia="Times New Roman"/>
                <w:bCs/>
                <w:sz w:val="20"/>
                <w:szCs w:val="20"/>
              </w:rPr>
              <w:t xml:space="preserve"> Stimularea mobilitatii fortei de munca, total, din care: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12 </w:t>
            </w:r>
          </w:p>
        </w:tc>
      </w:tr>
      <w:tr w:rsidR="007A5BC1" w:rsidRPr="00A32B4E" w:rsidTr="000B2836">
        <w:trPr>
          <w:trHeight w:val="457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A32B4E">
              <w:rPr>
                <w:rFonts w:eastAsia="Times New Roman"/>
                <w:sz w:val="20"/>
                <w:szCs w:val="20"/>
              </w:rPr>
              <w:t xml:space="preserve">  -</w:t>
            </w:r>
            <w:proofErr w:type="spellStart"/>
            <w:r w:rsidRPr="00A32B4E">
              <w:rPr>
                <w:rFonts w:eastAsia="Times New Roman"/>
                <w:sz w:val="20"/>
                <w:szCs w:val="20"/>
              </w:rPr>
              <w:t>pentru</w:t>
            </w:r>
            <w:proofErr w:type="spellEnd"/>
            <w:r w:rsidRPr="00A32B4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32B4E">
              <w:rPr>
                <w:rFonts w:eastAsia="Times New Roman"/>
                <w:sz w:val="20"/>
                <w:szCs w:val="20"/>
              </w:rPr>
              <w:t>incadrarea</w:t>
            </w:r>
            <w:proofErr w:type="spellEnd"/>
            <w:r w:rsidRPr="00A32B4E">
              <w:rPr>
                <w:rFonts w:eastAsia="Times New Roman"/>
                <w:sz w:val="20"/>
                <w:szCs w:val="20"/>
              </w:rPr>
              <w:t xml:space="preserve"> la o distanta mai mare de 15  km (prima de incadrare)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-   </w:t>
            </w:r>
          </w:p>
        </w:tc>
      </w:tr>
      <w:tr w:rsidR="007A5BC1" w:rsidRPr="00A32B4E" w:rsidTr="000B2836">
        <w:trPr>
          <w:trHeight w:val="584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A32B4E">
              <w:rPr>
                <w:rFonts w:eastAsia="Times New Roman"/>
                <w:sz w:val="20"/>
                <w:szCs w:val="20"/>
              </w:rPr>
              <w:t xml:space="preserve">  -</w:t>
            </w:r>
            <w:proofErr w:type="spellStart"/>
            <w:r w:rsidRPr="00A32B4E">
              <w:rPr>
                <w:rFonts w:eastAsia="Times New Roman"/>
                <w:sz w:val="20"/>
                <w:szCs w:val="20"/>
              </w:rPr>
              <w:t>pentru</w:t>
            </w:r>
            <w:proofErr w:type="spellEnd"/>
            <w:r w:rsidRPr="00A32B4E">
              <w:rPr>
                <w:rFonts w:eastAsia="Times New Roman"/>
                <w:sz w:val="20"/>
                <w:szCs w:val="20"/>
              </w:rPr>
              <w:t xml:space="preserve"> incadrarea intr-o alta localitate la peste 50 km cu schimbarea domiciliului (prima de instalare)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-   </w:t>
            </w:r>
          </w:p>
        </w:tc>
      </w:tr>
      <w:tr w:rsidR="007A5BC1" w:rsidRPr="00A32B4E" w:rsidTr="000B2836">
        <w:trPr>
          <w:trHeight w:val="405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A32B4E">
              <w:rPr>
                <w:rFonts w:eastAsia="Times New Roman"/>
                <w:sz w:val="20"/>
                <w:szCs w:val="20"/>
              </w:rPr>
              <w:t xml:space="preserve">  -prima de </w:t>
            </w:r>
            <w:proofErr w:type="spellStart"/>
            <w:r w:rsidRPr="00A32B4E">
              <w:rPr>
                <w:rFonts w:eastAsia="Times New Roman"/>
                <w:sz w:val="20"/>
                <w:szCs w:val="20"/>
              </w:rPr>
              <w:t>relocare</w:t>
            </w:r>
            <w:proofErr w:type="spellEnd"/>
            <w:r w:rsidRPr="00A32B4E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12 </w:t>
            </w:r>
          </w:p>
        </w:tc>
      </w:tr>
      <w:tr w:rsidR="007A5BC1" w:rsidRPr="00A32B4E" w:rsidTr="000B2836">
        <w:trPr>
          <w:trHeight w:val="535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A32B4E">
              <w:rPr>
                <w:rFonts w:eastAsia="Times New Roman"/>
                <w:bCs/>
                <w:sz w:val="20"/>
                <w:szCs w:val="20"/>
              </w:rPr>
              <w:t xml:space="preserve"> Acordarea de subventii angajatorilor care incadreaza in munca absolventi de invatamant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6 </w:t>
            </w:r>
          </w:p>
        </w:tc>
      </w:tr>
      <w:tr w:rsidR="007A5BC1" w:rsidRPr="00A32B4E" w:rsidTr="000B2836">
        <w:trPr>
          <w:trHeight w:val="443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A32B4E">
              <w:rPr>
                <w:rFonts w:eastAsia="Times New Roman"/>
                <w:bCs/>
                <w:sz w:val="20"/>
                <w:szCs w:val="20"/>
              </w:rPr>
              <w:t xml:space="preserve"> Acordarea de prima de insertie absolventilor de invatamant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1 </w:t>
            </w:r>
          </w:p>
        </w:tc>
      </w:tr>
      <w:tr w:rsidR="007A5BC1" w:rsidRPr="00A32B4E" w:rsidTr="000B2836">
        <w:trPr>
          <w:trHeight w:val="359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A32B4E">
              <w:rPr>
                <w:rFonts w:eastAsia="Times New Roman"/>
                <w:bCs/>
                <w:sz w:val="20"/>
                <w:szCs w:val="20"/>
              </w:rPr>
              <w:t xml:space="preserve"> Acordarea de subventii angajatorilor care incadreaza in munca persoane cu handicap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-   </w:t>
            </w:r>
          </w:p>
        </w:tc>
      </w:tr>
      <w:tr w:rsidR="007A5BC1" w:rsidRPr="00A32B4E" w:rsidTr="000B2836">
        <w:trPr>
          <w:trHeight w:val="676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A32B4E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 Nr persoane cuprinse in servicii de consultanta si asistenta pentru inceperea unei activitati independente sau pentru initierea unei afaceri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-   </w:t>
            </w:r>
          </w:p>
        </w:tc>
      </w:tr>
      <w:tr w:rsidR="007A5BC1" w:rsidRPr="00A32B4E" w:rsidTr="000B2836">
        <w:trPr>
          <w:trHeight w:val="588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A32B4E">
              <w:rPr>
                <w:rFonts w:eastAsia="Times New Roman"/>
                <w:bCs/>
                <w:sz w:val="20"/>
                <w:szCs w:val="20"/>
              </w:rPr>
              <w:t xml:space="preserve"> Servicii de consultanta si asistenta  pentru inceperea unei activitati independente sau pentru initierea unei afaceri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-   </w:t>
            </w:r>
          </w:p>
        </w:tc>
      </w:tr>
      <w:tr w:rsidR="007A5BC1" w:rsidRPr="00A32B4E" w:rsidTr="000B2836">
        <w:trPr>
          <w:trHeight w:val="571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A32B4E">
              <w:rPr>
                <w:rFonts w:eastAsia="Times New Roman"/>
                <w:bCs/>
                <w:sz w:val="20"/>
                <w:szCs w:val="20"/>
              </w:rPr>
              <w:t xml:space="preserve"> Incadrarea prin ocuparea temporara a fortei de munca in lucrari publice de interes comunitar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-   </w:t>
            </w:r>
          </w:p>
        </w:tc>
      </w:tr>
      <w:tr w:rsidR="007A5BC1" w:rsidRPr="00A32B4E" w:rsidTr="000B2836">
        <w:trPr>
          <w:trHeight w:val="391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A32B4E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 Număr persoane cu care s-au incheiat contracte de solidaritate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1 </w:t>
            </w:r>
          </w:p>
        </w:tc>
      </w:tr>
      <w:tr w:rsidR="007A5BC1" w:rsidRPr="00A32B4E" w:rsidTr="000B2836">
        <w:trPr>
          <w:trHeight w:val="521"/>
        </w:trPr>
        <w:tc>
          <w:tcPr>
            <w:tcW w:w="8095" w:type="dxa"/>
            <w:shd w:val="clear" w:color="auto" w:fill="auto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A32B4E">
              <w:rPr>
                <w:rFonts w:eastAsia="Times New Roman"/>
                <w:bCs/>
                <w:sz w:val="20"/>
                <w:szCs w:val="20"/>
              </w:rPr>
              <w:t xml:space="preserve"> Acordarea de subventii la angajatorii de insertie, pe baza contractelor de solidaritate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5BC1" w:rsidRPr="00A32B4E" w:rsidRDefault="007A5BC1" w:rsidP="007A5BC1">
            <w:pPr>
              <w:ind w:left="8"/>
              <w:rPr>
                <w:sz w:val="20"/>
                <w:szCs w:val="20"/>
              </w:rPr>
            </w:pPr>
            <w:r w:rsidRPr="00A32B4E">
              <w:rPr>
                <w:sz w:val="20"/>
                <w:szCs w:val="20"/>
              </w:rPr>
              <w:t xml:space="preserve"> 1 </w:t>
            </w:r>
          </w:p>
        </w:tc>
      </w:tr>
      <w:tr w:rsidR="00284143" w:rsidRPr="00A32B4E" w:rsidTr="00284143">
        <w:trPr>
          <w:trHeight w:val="399"/>
        </w:trPr>
        <w:tc>
          <w:tcPr>
            <w:tcW w:w="8095" w:type="dxa"/>
            <w:shd w:val="clear" w:color="auto" w:fill="auto"/>
            <w:hideMark/>
          </w:tcPr>
          <w:p w:rsidR="00284143" w:rsidRPr="00A32B4E" w:rsidRDefault="00284143" w:rsidP="00284143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A32B4E">
              <w:rPr>
                <w:rFonts w:eastAsia="Times New Roman"/>
                <w:bCs/>
                <w:sz w:val="20"/>
                <w:szCs w:val="20"/>
              </w:rPr>
              <w:t>Alte masuri active (se vor nominaliza concret), din care:* rd. 16 = rd. (16a + 16b + 16c)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A32B4E" w:rsidRDefault="00284143" w:rsidP="007A5BC1">
            <w:pPr>
              <w:spacing w:after="0" w:line="240" w:lineRule="auto"/>
              <w:ind w:left="8"/>
              <w:jc w:val="left"/>
              <w:rPr>
                <w:rFonts w:eastAsia="Times New Roman" w:cs="Arial"/>
                <w:sz w:val="20"/>
                <w:szCs w:val="20"/>
              </w:rPr>
            </w:pPr>
            <w:r w:rsidRPr="00A32B4E">
              <w:rPr>
                <w:rFonts w:eastAsia="Times New Roman" w:cs="Arial"/>
                <w:sz w:val="20"/>
                <w:szCs w:val="20"/>
              </w:rPr>
              <w:t xml:space="preserve">     -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A32B4E" w:rsidRDefault="00284143" w:rsidP="007A5BC1">
            <w:pPr>
              <w:spacing w:after="0" w:line="240" w:lineRule="auto"/>
              <w:ind w:left="8"/>
              <w:jc w:val="left"/>
              <w:rPr>
                <w:rFonts w:eastAsia="Times New Roman" w:cs="Arial"/>
                <w:sz w:val="20"/>
                <w:szCs w:val="20"/>
              </w:rPr>
            </w:pPr>
            <w:r w:rsidRPr="00A32B4E">
              <w:rPr>
                <w:rFonts w:eastAsia="Times New Roman" w:cs="Arial"/>
                <w:sz w:val="20"/>
                <w:szCs w:val="20"/>
              </w:rPr>
              <w:t xml:space="preserve">        -   </w:t>
            </w:r>
          </w:p>
        </w:tc>
      </w:tr>
    </w:tbl>
    <w:p w:rsidR="00982BF2" w:rsidRDefault="00982BF2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A32B4E" w:rsidRDefault="00A32B4E" w:rsidP="000C495B">
      <w:pPr>
        <w:spacing w:before="120" w:line="240" w:lineRule="auto"/>
        <w:ind w:left="0" w:right="329"/>
        <w:rPr>
          <w:rFonts w:eastAsia="Times New Roman"/>
          <w:b/>
          <w:bCs/>
          <w:lang w:val="it-IT"/>
        </w:rPr>
      </w:pPr>
    </w:p>
    <w:p w:rsidR="000C495B" w:rsidRDefault="007A5BC1" w:rsidP="000C495B">
      <w:pPr>
        <w:spacing w:before="120" w:line="240" w:lineRule="auto"/>
        <w:ind w:left="0" w:right="329"/>
        <w:rPr>
          <w:rFonts w:eastAsia="Times New Roman"/>
          <w:b/>
          <w:bCs/>
          <w:u w:val="single"/>
          <w:lang w:val="it-IT"/>
        </w:rPr>
      </w:pPr>
      <w:r>
        <w:rPr>
          <w:rFonts w:eastAsia="Times New Roman"/>
          <w:b/>
          <w:bCs/>
          <w:lang w:val="it-IT"/>
        </w:rPr>
        <w:t>5</w:t>
      </w:r>
      <w:r w:rsidR="000C495B" w:rsidRPr="009E6EF4">
        <w:rPr>
          <w:rFonts w:eastAsia="Times New Roman"/>
          <w:b/>
          <w:bCs/>
          <w:lang w:val="it-IT"/>
        </w:rPr>
        <w:t xml:space="preserve">. </w:t>
      </w:r>
      <w:r w:rsidR="00536E9B" w:rsidRPr="009E6EF4">
        <w:rPr>
          <w:rFonts w:eastAsia="Times New Roman"/>
          <w:b/>
          <w:bCs/>
          <w:u w:val="single"/>
          <w:lang w:val="it-IT"/>
        </w:rPr>
        <w:t>REPARTIZAREA SOMERILOR INREGISTRATI DUPA VARSTA  SI INCADRAREA IN NIVELUL DE OCUPABILITATE STABILIT PRIN PROFILARE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561"/>
        <w:gridCol w:w="1256"/>
        <w:gridCol w:w="1338"/>
        <w:gridCol w:w="1499"/>
        <w:gridCol w:w="1346"/>
        <w:gridCol w:w="1586"/>
      </w:tblGrid>
      <w:tr w:rsidR="00284143" w:rsidRPr="00A32B4E" w:rsidTr="00536E9B">
        <w:trPr>
          <w:trHeight w:val="750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A32B4E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A32B4E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3" w:rsidRPr="00A32B4E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A32B4E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 xml:space="preserve">Total someri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3" w:rsidRPr="00A32B4E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A32B4E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usor ocupabil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3" w:rsidRPr="00A32B4E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A32B4E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mediu ocupabil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3" w:rsidRPr="00A32B4E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A32B4E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greu ocupabil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3" w:rsidRPr="00A32B4E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A32B4E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foarte greu ocupabil</w:t>
            </w:r>
          </w:p>
        </w:tc>
      </w:tr>
      <w:tr w:rsidR="007A5BC1" w:rsidRPr="00A32B4E" w:rsidTr="00536E9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A32B4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TOTAL, din care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3865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1561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1173</w:t>
            </w:r>
          </w:p>
        </w:tc>
      </w:tr>
      <w:tr w:rsidR="007A5BC1" w:rsidRPr="00A32B4E" w:rsidTr="00536E9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A32B4E">
              <w:rPr>
                <w:rFonts w:asciiTheme="minorHAnsi" w:eastAsia="Times New Roman" w:hAnsiTheme="minorHAnsi"/>
                <w:bCs/>
                <w:sz w:val="20"/>
                <w:szCs w:val="20"/>
              </w:rPr>
              <w:t>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727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531</w:t>
            </w:r>
          </w:p>
        </w:tc>
      </w:tr>
      <w:tr w:rsidR="007A5BC1" w:rsidRPr="00A32B4E" w:rsidTr="00536E9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A32B4E">
              <w:rPr>
                <w:rFonts w:asciiTheme="minorHAnsi" w:eastAsia="Times New Roman" w:hAnsiTheme="minorHAnsi"/>
                <w:bCs/>
                <w:sz w:val="20"/>
                <w:szCs w:val="20"/>
              </w:rPr>
              <w:t>&lt; 25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256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149</w:t>
            </w:r>
          </w:p>
        </w:tc>
      </w:tr>
      <w:tr w:rsidR="007A5BC1" w:rsidRPr="00A32B4E" w:rsidTr="00536E9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A32B4E">
              <w:rPr>
                <w:rFonts w:asciiTheme="minorHAnsi" w:eastAsia="Times New Roman" w:hAnsiTheme="minorHAns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129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</w:tr>
      <w:tr w:rsidR="007A5BC1" w:rsidRPr="00A32B4E" w:rsidTr="00536E9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32B4E">
              <w:rPr>
                <w:rFonts w:asciiTheme="minorHAnsi" w:eastAsia="Times New Roman" w:hAnsiTheme="minorHAnsi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127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102</w:t>
            </w:r>
          </w:p>
        </w:tc>
      </w:tr>
      <w:tr w:rsidR="007A5BC1" w:rsidRPr="00A32B4E" w:rsidTr="00536E9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A32B4E">
              <w:rPr>
                <w:rFonts w:asciiTheme="minorHAnsi" w:eastAsia="Times New Roman" w:hAnsiTheme="minorHAnsi"/>
                <w:bCs/>
                <w:sz w:val="20"/>
                <w:szCs w:val="20"/>
              </w:rPr>
              <w:t>intre 25 si 30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</w:tr>
      <w:tr w:rsidR="007A5BC1" w:rsidRPr="00A32B4E" w:rsidTr="00536E9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A32B4E">
              <w:rPr>
                <w:rFonts w:asciiTheme="minorHAnsi" w:eastAsia="Times New Roman" w:hAnsiTheme="minorHAns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</w:tr>
      <w:tr w:rsidR="007A5BC1" w:rsidRPr="00A32B4E" w:rsidTr="00536E9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32B4E">
              <w:rPr>
                <w:rFonts w:asciiTheme="minorHAnsi" w:eastAsia="Times New Roman" w:hAnsiTheme="minorHAnsi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</w:tr>
      <w:tr w:rsidR="007A5BC1" w:rsidRPr="00A32B4E" w:rsidTr="00536E9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A32B4E">
              <w:rPr>
                <w:rFonts w:asciiTheme="minorHAnsi" w:eastAsia="Times New Roman" w:hAnsiTheme="minorHAnsi"/>
                <w:bCs/>
                <w:sz w:val="20"/>
                <w:szCs w:val="20"/>
              </w:rPr>
              <w:t>intre 30 si 40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277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173</w:t>
            </w:r>
          </w:p>
        </w:tc>
      </w:tr>
      <w:tr w:rsidR="007A5BC1" w:rsidRPr="00A32B4E" w:rsidTr="00536E9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A32B4E">
              <w:rPr>
                <w:rFonts w:asciiTheme="minorHAnsi" w:eastAsia="Times New Roman" w:hAnsiTheme="minorHAns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122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82</w:t>
            </w:r>
          </w:p>
        </w:tc>
      </w:tr>
      <w:tr w:rsidR="007A5BC1" w:rsidRPr="00A32B4E" w:rsidTr="00536E9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32B4E">
              <w:rPr>
                <w:rFonts w:asciiTheme="minorHAnsi" w:eastAsia="Times New Roman" w:hAnsiTheme="minorHAnsi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155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</w:tr>
      <w:tr w:rsidR="007A5BC1" w:rsidRPr="00A32B4E" w:rsidTr="00536E9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A32B4E">
              <w:rPr>
                <w:rFonts w:asciiTheme="minorHAnsi" w:eastAsia="Times New Roman" w:hAnsiTheme="minorHAnsi"/>
                <w:bCs/>
                <w:sz w:val="20"/>
                <w:szCs w:val="20"/>
              </w:rPr>
              <w:t>intre 40 si 50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369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349</w:t>
            </w:r>
          </w:p>
        </w:tc>
      </w:tr>
      <w:tr w:rsidR="007A5BC1" w:rsidRPr="00A32B4E" w:rsidTr="00536E9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A32B4E">
              <w:rPr>
                <w:rFonts w:asciiTheme="minorHAnsi" w:eastAsia="Times New Roman" w:hAnsiTheme="minorHAns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202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161</w:t>
            </w:r>
          </w:p>
        </w:tc>
      </w:tr>
      <w:tr w:rsidR="007A5BC1" w:rsidRPr="00A32B4E" w:rsidTr="00536E9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32B4E">
              <w:rPr>
                <w:rFonts w:asciiTheme="minorHAnsi" w:eastAsia="Times New Roman" w:hAnsiTheme="minorHAnsi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167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188</w:t>
            </w:r>
          </w:p>
        </w:tc>
      </w:tr>
      <w:tr w:rsidR="007A5BC1" w:rsidRPr="00A32B4E" w:rsidTr="00536E9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A32B4E">
              <w:rPr>
                <w:rFonts w:asciiTheme="minorHAnsi" w:eastAsia="Times New Roman" w:hAnsiTheme="minorHAnsi"/>
                <w:bCs/>
                <w:sz w:val="20"/>
                <w:szCs w:val="20"/>
              </w:rPr>
              <w:t>intre 50 si 55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311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198</w:t>
            </w:r>
          </w:p>
        </w:tc>
      </w:tr>
      <w:tr w:rsidR="007A5BC1" w:rsidRPr="00A32B4E" w:rsidTr="00536E9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A32B4E">
              <w:rPr>
                <w:rFonts w:asciiTheme="minorHAnsi" w:eastAsia="Times New Roman" w:hAnsiTheme="minorHAns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160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111</w:t>
            </w:r>
          </w:p>
        </w:tc>
      </w:tr>
      <w:tr w:rsidR="007A5BC1" w:rsidRPr="00A32B4E" w:rsidTr="00536E9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32B4E">
              <w:rPr>
                <w:rFonts w:asciiTheme="minorHAnsi" w:eastAsia="Times New Roman" w:hAnsiTheme="minorHAnsi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151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</w:tr>
      <w:tr w:rsidR="007A5BC1" w:rsidRPr="00A32B4E" w:rsidTr="00536E9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A32B4E">
              <w:rPr>
                <w:rFonts w:asciiTheme="minorHAnsi" w:eastAsia="Times New Roman" w:hAnsiTheme="minorHAnsi"/>
                <w:bCs/>
                <w:sz w:val="20"/>
                <w:szCs w:val="20"/>
              </w:rPr>
              <w:t>peste 55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272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243</w:t>
            </w:r>
          </w:p>
        </w:tc>
      </w:tr>
      <w:tr w:rsidR="007A5BC1" w:rsidRPr="00A32B4E" w:rsidTr="00536E9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A32B4E">
              <w:rPr>
                <w:rFonts w:asciiTheme="minorHAnsi" w:eastAsia="Times New Roman" w:hAnsiTheme="minorHAns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105</w:t>
            </w:r>
          </w:p>
        </w:tc>
      </w:tr>
      <w:tr w:rsidR="007A5BC1" w:rsidRPr="00A32B4E" w:rsidTr="00536E9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C1" w:rsidRPr="00A32B4E" w:rsidRDefault="007A5BC1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32B4E">
              <w:rPr>
                <w:rFonts w:asciiTheme="minorHAnsi" w:eastAsia="Times New Roman" w:hAnsiTheme="minorHAnsi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193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C1" w:rsidRPr="00A32B4E" w:rsidRDefault="007A5BC1" w:rsidP="007A5BC1">
            <w:pPr>
              <w:ind w:left="7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2B4E">
              <w:rPr>
                <w:rFonts w:asciiTheme="minorHAnsi" w:hAnsiTheme="minorHAnsi"/>
                <w:sz w:val="20"/>
                <w:szCs w:val="20"/>
              </w:rPr>
              <w:t>138</w:t>
            </w:r>
          </w:p>
        </w:tc>
      </w:tr>
    </w:tbl>
    <w:p w:rsidR="000C495B" w:rsidRDefault="007A5BC1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>6</w:t>
      </w:r>
      <w:r w:rsidR="000C495B" w:rsidRPr="009E6EF4">
        <w:rPr>
          <w:rFonts w:eastAsia="Times New Roman" w:cs="Arial"/>
          <w:b/>
          <w:bCs/>
          <w:color w:val="000000"/>
        </w:rPr>
        <w:t xml:space="preserve">. </w:t>
      </w:r>
      <w:r w:rsidR="00536E9B" w:rsidRPr="00536E9B">
        <w:rPr>
          <w:rFonts w:eastAsia="Times New Roman" w:cs="Arial"/>
          <w:b/>
          <w:bCs/>
          <w:color w:val="000000"/>
          <w:u w:val="single"/>
        </w:rPr>
        <w:t>SITUATIA SOMERILOR PE LOCALITATI</w:t>
      </w:r>
      <w:r w:rsidR="00536E9B" w:rsidRPr="009E6EF4">
        <w:rPr>
          <w:rFonts w:eastAsia="Times New Roman" w:cs="Arial"/>
          <w:b/>
          <w:bCs/>
          <w:color w:val="000000"/>
        </w:rPr>
        <w:t xml:space="preserve"> </w:t>
      </w: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2260"/>
        <w:gridCol w:w="1440"/>
        <w:gridCol w:w="960"/>
        <w:gridCol w:w="996"/>
        <w:gridCol w:w="860"/>
        <w:gridCol w:w="1339"/>
        <w:gridCol w:w="1045"/>
      </w:tblGrid>
      <w:tr w:rsidR="00A32B4E" w:rsidRPr="00A32B4E" w:rsidTr="00A32B4E">
        <w:trPr>
          <w:trHeight w:val="76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Localitate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Populaţia stabilă* 18-62 ani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din care, femei: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Numărul şomerilor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din care, femei: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Ponderea şomerilor (%)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din care, femei (%):</w:t>
            </w:r>
          </w:p>
        </w:tc>
      </w:tr>
      <w:tr w:rsidR="00A32B4E" w:rsidRPr="00A32B4E" w:rsidTr="00A32B4E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TOTAL JUDET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202845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100063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3865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1767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1,91%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1,77%</w:t>
            </w:r>
          </w:p>
        </w:tc>
      </w:tr>
      <w:tr w:rsidR="00A32B4E" w:rsidRPr="00A32B4E" w:rsidTr="00A32B4E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b/>
                <w:bCs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b/>
                <w:bCs/>
                <w:sz w:val="20"/>
                <w:szCs w:val="20"/>
                <w:lang w:val="ro-RO" w:eastAsia="ro-RO"/>
              </w:rPr>
              <w:t>Total Mediul Urban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b/>
                <w:bCs/>
                <w:sz w:val="20"/>
                <w:szCs w:val="20"/>
                <w:lang w:val="ro-RO" w:eastAsia="ro-RO"/>
              </w:rPr>
              <w:t>122276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b/>
                <w:bCs/>
                <w:sz w:val="20"/>
                <w:szCs w:val="20"/>
                <w:lang w:val="ro-RO" w:eastAsia="ro-RO"/>
              </w:rPr>
              <w:t>61792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b/>
                <w:bCs/>
                <w:sz w:val="20"/>
                <w:szCs w:val="20"/>
                <w:lang w:val="ro-RO" w:eastAsia="ro-RO"/>
              </w:rPr>
              <w:t>1730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b/>
                <w:bCs/>
                <w:sz w:val="20"/>
                <w:szCs w:val="20"/>
                <w:lang w:val="ro-RO" w:eastAsia="ro-RO"/>
              </w:rPr>
              <w:t>816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b/>
                <w:bCs/>
                <w:sz w:val="20"/>
                <w:szCs w:val="20"/>
                <w:lang w:val="ro-RO" w:eastAsia="ro-RO"/>
              </w:rPr>
              <w:t>1,41%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b/>
                <w:bCs/>
                <w:sz w:val="20"/>
                <w:szCs w:val="20"/>
                <w:lang w:val="ro-RO" w:eastAsia="ro-RO"/>
              </w:rPr>
              <w:t>1,32%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MUNICIPIUL RESITA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56756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28912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624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1,10%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0,84%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MUNICIPIUL CARANSEBES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19443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9956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1,15%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1,20%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ORAS ANINA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5891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2827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1,78%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2,16%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ORAS BAILE HERCULANE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3,10%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3,88%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ORAS BOCSA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5824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1,61%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1,53%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lastRenderedPageBreak/>
              <w:t>ORAS MOLDOVA NOUA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8771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4336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2,45%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2,38%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ORAS ORAVITA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8498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4261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1,87%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1,81%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ORAS OTELU ROSU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4027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1,45%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1,51%</w:t>
            </w:r>
          </w:p>
        </w:tc>
      </w:tr>
      <w:tr w:rsidR="00A32B4E" w:rsidRPr="00A32B4E" w:rsidTr="00A32B4E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Total Mediul Rural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b/>
                <w:bCs/>
                <w:sz w:val="20"/>
                <w:szCs w:val="20"/>
                <w:lang w:val="ro-RO" w:eastAsia="ro-RO"/>
              </w:rPr>
              <w:t>80569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b/>
                <w:bCs/>
                <w:sz w:val="20"/>
                <w:szCs w:val="20"/>
                <w:lang w:val="ro-RO" w:eastAsia="ro-RO"/>
              </w:rPr>
              <w:t>38271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b/>
                <w:bCs/>
                <w:sz w:val="20"/>
                <w:szCs w:val="20"/>
                <w:lang w:val="ro-RO" w:eastAsia="ro-RO"/>
              </w:rPr>
              <w:t>2135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b/>
                <w:bCs/>
                <w:sz w:val="20"/>
                <w:szCs w:val="20"/>
                <w:lang w:val="ro-RO" w:eastAsia="ro-RO"/>
              </w:rPr>
              <w:t>951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b/>
                <w:bCs/>
                <w:sz w:val="20"/>
                <w:szCs w:val="20"/>
                <w:lang w:val="ro-RO" w:eastAsia="ro-RO"/>
              </w:rPr>
              <w:t>2,65%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b/>
                <w:bCs/>
                <w:sz w:val="20"/>
                <w:szCs w:val="20"/>
                <w:lang w:val="ro-RO" w:eastAsia="ro-RO"/>
              </w:rPr>
              <w:t>2,48%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ARMENIS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694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1,49%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2,16%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BANIA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4,47%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5,60%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BAUTAR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751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3,08%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2,66%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BERLISTE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4,26%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3,50%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BERZASCA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813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5,07%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4,80%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BERZOVIA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1152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1,89%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2,00%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BOLVASNITA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0,70%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1,00%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BOZOVICI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831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2,72%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3,13%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BREBU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1,45%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1,45%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BREBU NOU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1,14%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1,19%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BUCHIN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574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1,07%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1,05%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BUCOSNITA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818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1,21%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1,22%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CARASOVA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930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0,64%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0,43%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CARBUNARI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4,05%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2,24%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CICLOVA ROMANA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3,60%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2,27%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CIUCHICI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16,12%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13,39%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CIUDANOVITA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5,48%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5,95%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CONSTANTIN DAICOVICIU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821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3,66%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4,38%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COPACELE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1,08%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0,75%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CORNEA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1,65%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1,31%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CORNEREVA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787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2,30%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2,67%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CORONINI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617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4,27%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3,57%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DALBOSET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3,09%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2,38%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DOCLIN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550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5,63%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5,82%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DOGNECEA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588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3,52%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3,23%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DOMASNEA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1,87%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2,08%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EFTIMIE MURGU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2,71%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1,80%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EZERIS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1,53%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1,36%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FARLIUG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3,33%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3,29%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FOROTIC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4,02%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4,04%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GARNIC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1,04%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0,99%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GLIMBOCA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595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1,45%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1,85%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GORUIA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0,67%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1,52%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GRADINARI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629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3,50%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2,38%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IABLANITA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579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3,51%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2,25%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LAPUSNICEL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3,46%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3,45%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lastRenderedPageBreak/>
              <w:t>LAPUSNICU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3,67%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3,60%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LUNCAVITA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656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1,43%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0,91%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LUPAC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809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0,55%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0,62%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MARGA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2,27%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1,81%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MAURENI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853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2,34%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2,23%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MEHADIA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1249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1,76%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1,84%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MEHADICA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2,98%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2,76%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NAIDAS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6,80%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6,06%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OBREJA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971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1,77%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1,65%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OCNA DE FIER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0,90%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0,49%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PALTINIS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706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1,48%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1,70%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POJEJENA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801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2,48%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1,25%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PRIGOR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652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2,08%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1,53%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RACASDIA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571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2,30%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2,10%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RAMNA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1,37%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1,41%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RUSCA MONTANA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615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3,19%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3,25%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SACU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2,01%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1,91%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SASCA MONTANA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4,49%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2,68%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SICHEVITA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580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2,50%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2,93%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SLATINA-TIMIS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925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1,00%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0,76%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SOCOL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611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10,76%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10,31%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SOPOTU NOU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4,37%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3,18%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TARNOVA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1,11%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0,68%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TEREGOVA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1166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0,70%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0,69%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TICVANIU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550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2,32%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2,18%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TOPLET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810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3,62%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3,58%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TURNU RUIENI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2,22%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2,34%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VALIUG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1,30%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0,97%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VARADIA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4,13%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3,68%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VERMES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2,12%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3,22%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VRANI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326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2,51%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2,76%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ZAVOI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1219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2,27%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2,05%</w:t>
            </w:r>
          </w:p>
        </w:tc>
      </w:tr>
      <w:tr w:rsidR="00A32B4E" w:rsidRPr="00A32B4E" w:rsidTr="00A32B4E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ZORLENTU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183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A32B4E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2,12%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4E" w:rsidRPr="00A32B4E" w:rsidRDefault="00A32B4E" w:rsidP="00A32B4E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</w:pPr>
            <w:r w:rsidRPr="00A32B4E">
              <w:rPr>
                <w:rFonts w:ascii="Calibri" w:eastAsia="Times New Roman" w:hAnsi="Calibri"/>
                <w:sz w:val="20"/>
                <w:szCs w:val="20"/>
                <w:lang w:val="ro-RO" w:eastAsia="ro-RO"/>
              </w:rPr>
              <w:t>2,19%</w:t>
            </w:r>
          </w:p>
        </w:tc>
      </w:tr>
    </w:tbl>
    <w:p w:rsidR="00A32B4E" w:rsidRDefault="00A32B4E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0C495B" w:rsidRPr="009E6EF4" w:rsidRDefault="000C495B" w:rsidP="000C495B">
      <w:pPr>
        <w:spacing w:line="240" w:lineRule="auto"/>
        <w:ind w:left="630" w:right="328"/>
        <w:rPr>
          <w:rFonts w:cs="Arial"/>
          <w:b/>
          <w:lang w:val="it-IT"/>
        </w:rPr>
      </w:pPr>
      <w:bookmarkStart w:id="0" w:name="_GoBack"/>
      <w:bookmarkEnd w:id="0"/>
      <w:r w:rsidRPr="009E6EF4">
        <w:rPr>
          <w:rFonts w:cs="Arial"/>
          <w:b/>
          <w:lang w:val="it-IT"/>
        </w:rPr>
        <w:t>Intocmit,</w:t>
      </w:r>
    </w:p>
    <w:p w:rsidR="000C495B" w:rsidRPr="009E6EF4" w:rsidRDefault="000C495B" w:rsidP="000C495B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GHEORGHE DRAGHICI</w:t>
      </w:r>
    </w:p>
    <w:p w:rsidR="002252CD" w:rsidRPr="009E6EF4" w:rsidRDefault="000C495B" w:rsidP="007D1FF3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Referent superior</w:t>
      </w:r>
    </w:p>
    <w:sectPr w:rsidR="002252CD" w:rsidRPr="009E6EF4" w:rsidSect="009D57B9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238" w:right="284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AE0" w:rsidRDefault="00F00AE0" w:rsidP="00CD5B3B">
      <w:r>
        <w:separator/>
      </w:r>
    </w:p>
  </w:endnote>
  <w:endnote w:type="continuationSeparator" w:id="0">
    <w:p w:rsidR="00F00AE0" w:rsidRDefault="00F00AE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0B2836" w:rsidRDefault="000B2836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452178" wp14:editId="0221B87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" strokecolor="#4579b8 [3044]">
                      <o:lock v:ext="edit" shapetype="f"/>
                    </v:line>
                  </w:pict>
                </mc:Fallback>
              </mc:AlternateContent>
            </w:r>
          </w:p>
          <w:p w:rsidR="000B2836" w:rsidRPr="00203C09" w:rsidRDefault="000B2836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AGENŢIA </w:t>
            </w:r>
            <w:r>
              <w:rPr>
                <w:sz w:val="14"/>
                <w:szCs w:val="14"/>
                <w:lang w:val="ro-RO"/>
              </w:rPr>
              <w:t>JUDE</w:t>
            </w:r>
            <w:r w:rsidRPr="002A367B">
              <w:rPr>
                <w:sz w:val="14"/>
                <w:szCs w:val="14"/>
                <w:lang w:val="ro-RO"/>
              </w:rPr>
              <w:t>Ţ</w:t>
            </w:r>
            <w:r>
              <w:rPr>
                <w:sz w:val="14"/>
                <w:szCs w:val="14"/>
                <w:lang w:val="ro-RO"/>
              </w:rPr>
              <w:t>EAN</w:t>
            </w:r>
            <w:r w:rsidRPr="002A367B">
              <w:rPr>
                <w:sz w:val="14"/>
                <w:szCs w:val="14"/>
                <w:lang w:val="ro-RO"/>
              </w:rPr>
              <w:t>Ă PENTRU OCUPAREA FORŢEI DE MUNCĂ</w:t>
            </w:r>
            <w:r>
              <w:rPr>
                <w:sz w:val="14"/>
                <w:szCs w:val="14"/>
                <w:lang w:val="ro-RO"/>
              </w:rPr>
              <w:t xml:space="preserve"> CARAŞ-SEVERIN</w:t>
            </w:r>
            <w:r w:rsidRPr="00D47386">
              <w:rPr>
                <w:sz w:val="16"/>
                <w:szCs w:val="14"/>
                <w:lang w:val="ro-RO"/>
              </w:rPr>
              <w:tab/>
            </w:r>
            <w:r w:rsidRPr="00F44190">
              <w:rPr>
                <w:sz w:val="14"/>
                <w:szCs w:val="14"/>
                <w:lang w:val="ro-RO"/>
              </w:rPr>
              <w:t xml:space="preserve">pagina </w:t>
            </w:r>
            <w:r w:rsidRPr="002A367B">
              <w:rPr>
                <w:sz w:val="14"/>
                <w:szCs w:val="14"/>
                <w:lang w:val="ro-RO"/>
              </w:rPr>
              <w:fldChar w:fldCharType="begin"/>
            </w:r>
            <w:r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Pr="002A367B">
              <w:rPr>
                <w:sz w:val="14"/>
                <w:szCs w:val="14"/>
                <w:lang w:val="ro-RO"/>
              </w:rPr>
              <w:fldChar w:fldCharType="separate"/>
            </w:r>
            <w:r w:rsidR="0059678B">
              <w:rPr>
                <w:noProof/>
                <w:sz w:val="14"/>
                <w:szCs w:val="14"/>
                <w:lang w:val="ro-RO"/>
              </w:rPr>
              <w:t>5</w:t>
            </w:r>
            <w:r w:rsidRPr="002A367B">
              <w:rPr>
                <w:sz w:val="14"/>
                <w:szCs w:val="14"/>
                <w:lang w:val="ro-RO"/>
              </w:rPr>
              <w:fldChar w:fldCharType="end"/>
            </w:r>
            <w:r w:rsidRPr="00F44190">
              <w:rPr>
                <w:sz w:val="14"/>
                <w:szCs w:val="14"/>
                <w:lang w:val="ro-RO"/>
              </w:rPr>
              <w:t xml:space="preserve"> din </w:t>
            </w:r>
            <w:fldSimple w:instr=" NUMPAGES   \* MERGEFORMAT ">
              <w:r w:rsidR="0059678B" w:rsidRPr="0059678B">
                <w:rPr>
                  <w:noProof/>
                  <w:sz w:val="14"/>
                  <w:szCs w:val="14"/>
                  <w:lang w:val="ro-RO"/>
                </w:rPr>
                <w:t>5</w:t>
              </w:r>
            </w:fldSimple>
          </w:p>
          <w:p w:rsidR="000B2836" w:rsidRPr="002A367B" w:rsidRDefault="000B2836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Operator de date cu caracter personal nr. </w:t>
            </w:r>
            <w:r>
              <w:rPr>
                <w:sz w:val="14"/>
                <w:szCs w:val="14"/>
                <w:lang w:val="ro-RO"/>
              </w:rPr>
              <w:t>565</w:t>
            </w:r>
          </w:p>
          <w:p w:rsidR="000B2836" w:rsidRPr="002A367B" w:rsidRDefault="000B2836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Str. </w:t>
            </w:r>
            <w:r>
              <w:rPr>
                <w:sz w:val="14"/>
                <w:szCs w:val="14"/>
                <w:lang w:val="ro-RO"/>
              </w:rPr>
              <w:t>T. Lalescu</w:t>
            </w:r>
            <w:r w:rsidRPr="002A367B">
              <w:rPr>
                <w:sz w:val="14"/>
                <w:szCs w:val="14"/>
                <w:lang w:val="ro-RO"/>
              </w:rPr>
              <w:t xml:space="preserve">, nr. </w:t>
            </w:r>
            <w:r>
              <w:rPr>
                <w:sz w:val="14"/>
                <w:szCs w:val="14"/>
                <w:lang w:val="ro-RO"/>
              </w:rPr>
              <w:t>17</w:t>
            </w:r>
            <w:r w:rsidRPr="002A367B">
              <w:rPr>
                <w:sz w:val="14"/>
                <w:szCs w:val="14"/>
                <w:lang w:val="ro-RO"/>
              </w:rPr>
              <w:t xml:space="preserve">, </w:t>
            </w:r>
            <w:r>
              <w:rPr>
                <w:sz w:val="14"/>
                <w:szCs w:val="14"/>
                <w:lang w:val="ro-RO"/>
              </w:rPr>
              <w:t>Re</w:t>
            </w:r>
            <w:r w:rsidRPr="002A367B">
              <w:rPr>
                <w:sz w:val="14"/>
                <w:szCs w:val="14"/>
                <w:lang w:val="ro-RO"/>
              </w:rPr>
              <w:t>și</w:t>
            </w:r>
            <w:r>
              <w:rPr>
                <w:sz w:val="14"/>
                <w:szCs w:val="14"/>
                <w:lang w:val="ro-RO"/>
              </w:rPr>
              <w:t>ţa</w:t>
            </w:r>
          </w:p>
          <w:p w:rsidR="000B2836" w:rsidRPr="002A367B" w:rsidRDefault="000B2836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>Tel.: +4 02</w:t>
            </w:r>
            <w:r>
              <w:rPr>
                <w:sz w:val="14"/>
                <w:szCs w:val="14"/>
                <w:lang w:val="ro-RO"/>
              </w:rPr>
              <w:t>55 212 160/</w:t>
            </w:r>
            <w:r w:rsidRPr="002A367B">
              <w:rPr>
                <w:sz w:val="14"/>
                <w:szCs w:val="14"/>
                <w:lang w:val="ro-RO"/>
              </w:rPr>
              <w:t xml:space="preserve"> +4 02</w:t>
            </w:r>
            <w:r>
              <w:rPr>
                <w:sz w:val="14"/>
                <w:szCs w:val="14"/>
                <w:lang w:val="ro-RO"/>
              </w:rPr>
              <w:t>55 212 380</w:t>
            </w:r>
          </w:p>
          <w:p w:rsidR="000B2836" w:rsidRPr="00F44190" w:rsidRDefault="000B2836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C73BA1">
              <w:rPr>
                <w:sz w:val="14"/>
                <w:szCs w:val="14"/>
                <w:lang w:val="ro-RO"/>
              </w:rPr>
              <w:t xml:space="preserve">e-mail: </w:t>
            </w:r>
            <w:hyperlink r:id="rId1" w:history="1">
              <w:r w:rsidRPr="00C73BA1">
                <w:rPr>
                  <w:rStyle w:val="Hyperlink"/>
                  <w:color w:val="auto"/>
                  <w:sz w:val="14"/>
                  <w:szCs w:val="14"/>
                  <w:u w:val="none"/>
                  <w:lang w:val="ro-RO"/>
                </w:rPr>
                <w:t>ajofm@cs.anofm.ro</w:t>
              </w:r>
            </w:hyperlink>
            <w:r w:rsidRPr="00C73BA1">
              <w:rPr>
                <w:sz w:val="14"/>
                <w:szCs w:val="14"/>
                <w:lang w:val="ro-RO"/>
              </w:rPr>
              <w:t xml:space="preserve">; </w:t>
            </w:r>
            <w:r w:rsidRPr="002A367B">
              <w:rPr>
                <w:sz w:val="14"/>
                <w:szCs w:val="14"/>
                <w:lang w:val="ro-RO"/>
              </w:rPr>
              <w:t>www.anofm.ro;</w:t>
            </w:r>
            <w:r w:rsidRPr="00C73BA1">
              <w:rPr>
                <w:sz w:val="14"/>
                <w:szCs w:val="14"/>
                <w:lang w:val="ro-RO"/>
              </w:rPr>
              <w:t>www.facebook.com/carasseverin.agentia.3</w:t>
            </w:r>
          </w:p>
          <w:p w:rsidR="000B2836" w:rsidRPr="0081589B" w:rsidRDefault="000B2836" w:rsidP="0081589B">
            <w:pPr>
              <w:pStyle w:val="Footer"/>
              <w:spacing w:after="0" w:line="240" w:lineRule="auto"/>
              <w:ind w:left="0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836" w:rsidRPr="00F44190" w:rsidRDefault="000B2836" w:rsidP="00203C09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C11EA1" wp14:editId="59C0D4C9">
              <wp:simplePos x="0" y="0"/>
              <wp:positionH relativeFrom="column">
                <wp:posOffset>17145</wp:posOffset>
              </wp:positionH>
              <wp:positionV relativeFrom="paragraph">
                <wp:posOffset>-143510</wp:posOffset>
              </wp:positionV>
              <wp:extent cx="5800725" cy="9525"/>
              <wp:effectExtent l="0" t="0" r="9525" b="28575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11.3pt" to="458.1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" strokecolor="#4579b8 [3044]">
              <o:lock v:ext="edit" shapetype="f"/>
            </v:line>
          </w:pict>
        </mc:Fallback>
      </mc:AlternateContent>
    </w: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Pr="00D47386"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59678B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59678B" w:rsidRPr="0059678B">
        <w:rPr>
          <w:noProof/>
          <w:sz w:val="14"/>
          <w:szCs w:val="14"/>
          <w:lang w:val="ro-RO"/>
        </w:rPr>
        <w:t>5</w:t>
      </w:r>
    </w:fldSimple>
  </w:p>
  <w:p w:rsidR="000B2836" w:rsidRPr="002A367B" w:rsidRDefault="000B2836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0B2836" w:rsidRPr="002A367B" w:rsidRDefault="000B2836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0B2836" w:rsidRPr="002A367B" w:rsidRDefault="000B2836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0B2836" w:rsidRPr="00C73BA1" w:rsidRDefault="000B2836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0B2836" w:rsidRPr="00F44190" w:rsidRDefault="000B2836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0B2836" w:rsidRPr="00BE7B02" w:rsidRDefault="000B2836" w:rsidP="00D47386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AE0" w:rsidRDefault="00F00AE0" w:rsidP="00CD5B3B">
      <w:r>
        <w:separator/>
      </w:r>
    </w:p>
  </w:footnote>
  <w:footnote w:type="continuationSeparator" w:id="0">
    <w:p w:rsidR="00F00AE0" w:rsidRDefault="00F00AE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0B2836" w:rsidTr="00011077">
      <w:tc>
        <w:tcPr>
          <w:tcW w:w="5103" w:type="dxa"/>
          <w:shd w:val="clear" w:color="auto" w:fill="auto"/>
        </w:tcPr>
        <w:p w:rsidR="000B2836" w:rsidRPr="00CD5B3B" w:rsidRDefault="000B2836" w:rsidP="00011077">
          <w:pPr>
            <w:pStyle w:val="MediumGrid21"/>
          </w:pPr>
          <w:r w:rsidRPr="00BD66C1"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1A66A267" wp14:editId="6E711924">
                <wp:extent cx="1967230" cy="393700"/>
                <wp:effectExtent l="0" t="0" r="0" b="6350"/>
                <wp:docPr id="2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0B2836" w:rsidRDefault="000B2836" w:rsidP="00011077">
          <w:pPr>
            <w:pStyle w:val="MediumGrid21"/>
            <w:jc w:val="right"/>
          </w:pPr>
        </w:p>
      </w:tc>
    </w:tr>
  </w:tbl>
  <w:p w:rsidR="000B2836" w:rsidRPr="00CD5B3B" w:rsidRDefault="000B283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0"/>
      <w:gridCol w:w="2125"/>
    </w:tblGrid>
    <w:tr w:rsidR="000B2836" w:rsidTr="0067582D">
      <w:tc>
        <w:tcPr>
          <w:tcW w:w="4013" w:type="pct"/>
          <w:shd w:val="clear" w:color="auto" w:fill="auto"/>
        </w:tcPr>
        <w:p w:rsidR="000B2836" w:rsidRPr="00B44471" w:rsidRDefault="000B2836" w:rsidP="0081589B">
          <w:pPr>
            <w:pStyle w:val="MediumGrid21"/>
            <w:rPr>
              <w:lang w:val="ro-RO"/>
            </w:rPr>
          </w:pPr>
          <w:r w:rsidRPr="00BD66C1">
            <w:rPr>
              <w:noProof/>
              <w:lang w:val="ro-RO" w:eastAsia="ro-RO"/>
            </w:rPr>
            <w:drawing>
              <wp:inline distT="0" distB="0" distL="0" distR="0" wp14:anchorId="4C191063" wp14:editId="78967CA7">
                <wp:extent cx="3049995" cy="978195"/>
                <wp:effectExtent l="0" t="0" r="0" b="0"/>
                <wp:docPr id="1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" w:type="pct"/>
          <w:shd w:val="clear" w:color="auto" w:fill="auto"/>
          <w:vAlign w:val="center"/>
        </w:tcPr>
        <w:p w:rsidR="000B2836" w:rsidRDefault="000B2836" w:rsidP="00E562FC">
          <w:pPr>
            <w:pStyle w:val="MediumGrid21"/>
            <w:jc w:val="right"/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63360" behindDoc="0" locked="0" layoutInCell="1" allowOverlap="1" wp14:anchorId="403918F1" wp14:editId="697E9C35">
                <wp:simplePos x="0" y="0"/>
                <wp:positionH relativeFrom="column">
                  <wp:posOffset>55245</wp:posOffset>
                </wp:positionH>
                <wp:positionV relativeFrom="paragraph">
                  <wp:posOffset>-5080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B2836" w:rsidRPr="0081589B" w:rsidRDefault="000B2836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54C3C"/>
    <w:rsid w:val="00056A4C"/>
    <w:rsid w:val="0007474B"/>
    <w:rsid w:val="000832EB"/>
    <w:rsid w:val="000B2836"/>
    <w:rsid w:val="000C0C1E"/>
    <w:rsid w:val="000C495B"/>
    <w:rsid w:val="000D1E8B"/>
    <w:rsid w:val="000F688A"/>
    <w:rsid w:val="00100F36"/>
    <w:rsid w:val="00101A76"/>
    <w:rsid w:val="00131882"/>
    <w:rsid w:val="0015398B"/>
    <w:rsid w:val="001C0CA2"/>
    <w:rsid w:val="00203C09"/>
    <w:rsid w:val="0021532B"/>
    <w:rsid w:val="002249DE"/>
    <w:rsid w:val="002252CD"/>
    <w:rsid w:val="0024507D"/>
    <w:rsid w:val="002673A1"/>
    <w:rsid w:val="00284143"/>
    <w:rsid w:val="002A5742"/>
    <w:rsid w:val="002C59E9"/>
    <w:rsid w:val="002D6238"/>
    <w:rsid w:val="0030394F"/>
    <w:rsid w:val="003070E3"/>
    <w:rsid w:val="003134B0"/>
    <w:rsid w:val="00346459"/>
    <w:rsid w:val="00356084"/>
    <w:rsid w:val="00395093"/>
    <w:rsid w:val="003D5A60"/>
    <w:rsid w:val="00427C17"/>
    <w:rsid w:val="00441E15"/>
    <w:rsid w:val="00443AE8"/>
    <w:rsid w:val="004510F7"/>
    <w:rsid w:val="00451AD0"/>
    <w:rsid w:val="004714D6"/>
    <w:rsid w:val="00493AD5"/>
    <w:rsid w:val="004A474A"/>
    <w:rsid w:val="004C47FF"/>
    <w:rsid w:val="004D5F89"/>
    <w:rsid w:val="004E3CBB"/>
    <w:rsid w:val="00504D8E"/>
    <w:rsid w:val="00511D6E"/>
    <w:rsid w:val="005129D4"/>
    <w:rsid w:val="0051391D"/>
    <w:rsid w:val="00531FAF"/>
    <w:rsid w:val="00536E9B"/>
    <w:rsid w:val="00537839"/>
    <w:rsid w:val="0057501B"/>
    <w:rsid w:val="00595BA4"/>
    <w:rsid w:val="0059678B"/>
    <w:rsid w:val="005A0010"/>
    <w:rsid w:val="005A36DF"/>
    <w:rsid w:val="005B0684"/>
    <w:rsid w:val="005C1427"/>
    <w:rsid w:val="005E6FFA"/>
    <w:rsid w:val="005F6BA4"/>
    <w:rsid w:val="00630D27"/>
    <w:rsid w:val="006579C6"/>
    <w:rsid w:val="0067582D"/>
    <w:rsid w:val="006A263E"/>
    <w:rsid w:val="006A3342"/>
    <w:rsid w:val="006B528B"/>
    <w:rsid w:val="006C0887"/>
    <w:rsid w:val="006E1F27"/>
    <w:rsid w:val="00722BEC"/>
    <w:rsid w:val="007322B0"/>
    <w:rsid w:val="00736674"/>
    <w:rsid w:val="00766E0E"/>
    <w:rsid w:val="007716D6"/>
    <w:rsid w:val="00773DE0"/>
    <w:rsid w:val="007914E2"/>
    <w:rsid w:val="007A26C7"/>
    <w:rsid w:val="007A5BC1"/>
    <w:rsid w:val="007B005F"/>
    <w:rsid w:val="007C1EDA"/>
    <w:rsid w:val="007D1FF3"/>
    <w:rsid w:val="007F0308"/>
    <w:rsid w:val="0080611A"/>
    <w:rsid w:val="0081302F"/>
    <w:rsid w:val="0081589B"/>
    <w:rsid w:val="00823AAE"/>
    <w:rsid w:val="008416CA"/>
    <w:rsid w:val="00846443"/>
    <w:rsid w:val="00851EB3"/>
    <w:rsid w:val="008631DC"/>
    <w:rsid w:val="00872110"/>
    <w:rsid w:val="00887484"/>
    <w:rsid w:val="00896CE2"/>
    <w:rsid w:val="008A0FDC"/>
    <w:rsid w:val="008A2AC0"/>
    <w:rsid w:val="008A7158"/>
    <w:rsid w:val="008C4503"/>
    <w:rsid w:val="008E4386"/>
    <w:rsid w:val="00904EDE"/>
    <w:rsid w:val="00911D67"/>
    <w:rsid w:val="00915096"/>
    <w:rsid w:val="009312CC"/>
    <w:rsid w:val="0093162B"/>
    <w:rsid w:val="00931B51"/>
    <w:rsid w:val="00944611"/>
    <w:rsid w:val="009508C1"/>
    <w:rsid w:val="00980A8D"/>
    <w:rsid w:val="0098241F"/>
    <w:rsid w:val="00982BF2"/>
    <w:rsid w:val="009D57B9"/>
    <w:rsid w:val="009E6EF4"/>
    <w:rsid w:val="009E7311"/>
    <w:rsid w:val="009F0CDF"/>
    <w:rsid w:val="00A06AB3"/>
    <w:rsid w:val="00A15E9C"/>
    <w:rsid w:val="00A16077"/>
    <w:rsid w:val="00A27595"/>
    <w:rsid w:val="00A32B4E"/>
    <w:rsid w:val="00A84CF2"/>
    <w:rsid w:val="00A94FD6"/>
    <w:rsid w:val="00AD4EB3"/>
    <w:rsid w:val="00AD65E9"/>
    <w:rsid w:val="00AE26B4"/>
    <w:rsid w:val="00B13BB4"/>
    <w:rsid w:val="00B44471"/>
    <w:rsid w:val="00B45E71"/>
    <w:rsid w:val="00B841DC"/>
    <w:rsid w:val="00BD66C1"/>
    <w:rsid w:val="00BD6FF1"/>
    <w:rsid w:val="00BE00A2"/>
    <w:rsid w:val="00BE283F"/>
    <w:rsid w:val="00BE3532"/>
    <w:rsid w:val="00BE7340"/>
    <w:rsid w:val="00BE7B02"/>
    <w:rsid w:val="00C03E72"/>
    <w:rsid w:val="00C05F49"/>
    <w:rsid w:val="00C20EF1"/>
    <w:rsid w:val="00C6554C"/>
    <w:rsid w:val="00C917A5"/>
    <w:rsid w:val="00C92DE1"/>
    <w:rsid w:val="00C94CC6"/>
    <w:rsid w:val="00CA749F"/>
    <w:rsid w:val="00CB567C"/>
    <w:rsid w:val="00CB59C7"/>
    <w:rsid w:val="00CD0C6C"/>
    <w:rsid w:val="00CD0F06"/>
    <w:rsid w:val="00CD5B3B"/>
    <w:rsid w:val="00D040A5"/>
    <w:rsid w:val="00D06E9C"/>
    <w:rsid w:val="00D337C4"/>
    <w:rsid w:val="00D44463"/>
    <w:rsid w:val="00D47386"/>
    <w:rsid w:val="00D86F1D"/>
    <w:rsid w:val="00D96A31"/>
    <w:rsid w:val="00DA7770"/>
    <w:rsid w:val="00DC22C2"/>
    <w:rsid w:val="00DD7C7F"/>
    <w:rsid w:val="00DF42F3"/>
    <w:rsid w:val="00E14744"/>
    <w:rsid w:val="00E1794A"/>
    <w:rsid w:val="00E31214"/>
    <w:rsid w:val="00E462BE"/>
    <w:rsid w:val="00E562FC"/>
    <w:rsid w:val="00EA0F6C"/>
    <w:rsid w:val="00EC4D50"/>
    <w:rsid w:val="00ED6864"/>
    <w:rsid w:val="00F00AE0"/>
    <w:rsid w:val="00F07C3C"/>
    <w:rsid w:val="00F10991"/>
    <w:rsid w:val="00F20FDD"/>
    <w:rsid w:val="00F42CA9"/>
    <w:rsid w:val="00F54EDC"/>
    <w:rsid w:val="00F57553"/>
    <w:rsid w:val="00F659E6"/>
    <w:rsid w:val="00F67D20"/>
    <w:rsid w:val="00F721C9"/>
    <w:rsid w:val="00F77807"/>
    <w:rsid w:val="00F914BA"/>
    <w:rsid w:val="00FB4AC8"/>
    <w:rsid w:val="00FB6D27"/>
    <w:rsid w:val="00FC2E87"/>
    <w:rsid w:val="00FC4284"/>
    <w:rsid w:val="00FD0E4B"/>
    <w:rsid w:val="00FE0A73"/>
    <w:rsid w:val="00FE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3">
    <w:name w:val="Body Text 3"/>
    <w:basedOn w:val="Normal"/>
    <w:link w:val="BodyText3Char"/>
    <w:rsid w:val="000C495B"/>
    <w:pPr>
      <w:spacing w:after="0" w:line="240" w:lineRule="auto"/>
      <w:ind w:left="0" w:right="-483"/>
      <w:jc w:val="left"/>
    </w:pPr>
    <w:rPr>
      <w:rFonts w:ascii="Times New Roman" w:eastAsia="Times New Roman" w:hAnsi="Times New Roman"/>
      <w:b/>
      <w:sz w:val="28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0C495B"/>
    <w:rPr>
      <w:rFonts w:ascii="Times New Roman" w:eastAsia="Times New Roman" w:hAnsi="Times New Roman"/>
      <w:b/>
      <w:sz w:val="28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C495B"/>
    <w:rPr>
      <w:color w:val="800080"/>
      <w:u w:val="single"/>
    </w:rPr>
  </w:style>
  <w:style w:type="paragraph" w:customStyle="1" w:styleId="xl66">
    <w:name w:val="xl66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73">
    <w:name w:val="xl73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</w:rPr>
  </w:style>
  <w:style w:type="paragraph" w:customStyle="1" w:styleId="xl78">
    <w:name w:val="xl78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0C495B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3">
    <w:name w:val="Body Text 3"/>
    <w:basedOn w:val="Normal"/>
    <w:link w:val="BodyText3Char"/>
    <w:rsid w:val="000C495B"/>
    <w:pPr>
      <w:spacing w:after="0" w:line="240" w:lineRule="auto"/>
      <w:ind w:left="0" w:right="-483"/>
      <w:jc w:val="left"/>
    </w:pPr>
    <w:rPr>
      <w:rFonts w:ascii="Times New Roman" w:eastAsia="Times New Roman" w:hAnsi="Times New Roman"/>
      <w:b/>
      <w:sz w:val="28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0C495B"/>
    <w:rPr>
      <w:rFonts w:ascii="Times New Roman" w:eastAsia="Times New Roman" w:hAnsi="Times New Roman"/>
      <w:b/>
      <w:sz w:val="28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C495B"/>
    <w:rPr>
      <w:color w:val="800080"/>
      <w:u w:val="single"/>
    </w:rPr>
  </w:style>
  <w:style w:type="paragraph" w:customStyle="1" w:styleId="xl66">
    <w:name w:val="xl66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73">
    <w:name w:val="xl73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</w:rPr>
  </w:style>
  <w:style w:type="paragraph" w:customStyle="1" w:styleId="xl78">
    <w:name w:val="xl78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0C495B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FC873-5C4E-442A-AF78-BBCCCA8D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131</TotalTime>
  <Pages>5</Pages>
  <Words>1174</Words>
  <Characters>6813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7972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admin</cp:lastModifiedBy>
  <cp:revision>7</cp:revision>
  <cp:lastPrinted>2020-08-27T08:47:00Z</cp:lastPrinted>
  <dcterms:created xsi:type="dcterms:W3CDTF">2020-07-28T08:55:00Z</dcterms:created>
  <dcterms:modified xsi:type="dcterms:W3CDTF">2020-08-27T08:53:00Z</dcterms:modified>
</cp:coreProperties>
</file>