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8D63" w14:textId="77777777" w:rsidR="003A22D9" w:rsidRDefault="00000000">
      <w:pPr>
        <w:pStyle w:val="Heading1"/>
        <w:rPr>
          <w:rFonts w:ascii="Trebuchet MS" w:hAnsi="Trebuchet MS"/>
          <w:sz w:val="22"/>
          <w:szCs w:val="22"/>
        </w:rPr>
      </w:pPr>
      <w:proofErr w:type="spellStart"/>
      <w:r w:rsidRPr="00F717A0">
        <w:rPr>
          <w:rFonts w:ascii="Trebuchet MS" w:hAnsi="Trebuchet MS"/>
          <w:sz w:val="22"/>
          <w:szCs w:val="22"/>
        </w:rPr>
        <w:t>Anexa</w:t>
      </w:r>
      <w:proofErr w:type="spellEnd"/>
      <w:r w:rsidRPr="00F717A0">
        <w:rPr>
          <w:rFonts w:ascii="Trebuchet MS" w:hAnsi="Trebuchet MS"/>
          <w:sz w:val="22"/>
          <w:szCs w:val="22"/>
        </w:rPr>
        <w:t xml:space="preserve"> nr. </w:t>
      </w:r>
      <w:proofErr w:type="gramStart"/>
      <w:r w:rsidRPr="00F717A0">
        <w:rPr>
          <w:rFonts w:ascii="Trebuchet MS" w:hAnsi="Trebuchet MS"/>
          <w:sz w:val="22"/>
          <w:szCs w:val="22"/>
        </w:rPr>
        <w:t>2  Cerere</w:t>
      </w:r>
      <w:proofErr w:type="gramEnd"/>
      <w:r w:rsidRPr="00F717A0">
        <w:rPr>
          <w:rFonts w:ascii="Trebuchet MS" w:hAnsi="Trebuchet MS"/>
          <w:sz w:val="22"/>
          <w:szCs w:val="22"/>
        </w:rPr>
        <w:t xml:space="preserve"> de transfer la </w:t>
      </w:r>
      <w:proofErr w:type="spellStart"/>
      <w:r w:rsidRPr="00F717A0">
        <w:rPr>
          <w:rFonts w:ascii="Trebuchet MS" w:hAnsi="Trebuchet MS"/>
          <w:sz w:val="22"/>
          <w:szCs w:val="22"/>
        </w:rPr>
        <w:t>cerere</w:t>
      </w:r>
      <w:proofErr w:type="spellEnd"/>
    </w:p>
    <w:p w14:paraId="5B5A3DFF" w14:textId="77777777" w:rsidR="004E11DC" w:rsidRPr="004E11DC" w:rsidRDefault="004E11DC" w:rsidP="004E11DC"/>
    <w:p w14:paraId="07B7F3E6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Subsemnatul</w:t>
      </w:r>
      <w:proofErr w:type="spellEnd"/>
      <w:r w:rsidRPr="00F717A0">
        <w:rPr>
          <w:rFonts w:ascii="Trebuchet MS" w:hAnsi="Trebuchet MS"/>
          <w:sz w:val="22"/>
        </w:rPr>
        <w:t>/</w:t>
      </w:r>
      <w:proofErr w:type="spellStart"/>
      <w:r w:rsidRPr="00F717A0">
        <w:rPr>
          <w:rFonts w:ascii="Trebuchet MS" w:hAnsi="Trebuchet MS"/>
          <w:sz w:val="22"/>
        </w:rPr>
        <w:t>Subsemnata</w:t>
      </w:r>
      <w:proofErr w:type="spellEnd"/>
      <w:r w:rsidRPr="00F717A0">
        <w:rPr>
          <w:rFonts w:ascii="Trebuchet MS" w:hAnsi="Trebuchet MS"/>
          <w:sz w:val="22"/>
        </w:rPr>
        <w:t>:  ______________________________________________</w:t>
      </w:r>
    </w:p>
    <w:p w14:paraId="3714655E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Domiciliat</w:t>
      </w:r>
      <w:proofErr w:type="spellEnd"/>
      <w:r w:rsidRPr="00F717A0">
        <w:rPr>
          <w:rFonts w:ascii="Trebuchet MS" w:hAnsi="Trebuchet MS"/>
          <w:sz w:val="22"/>
        </w:rPr>
        <w:t xml:space="preserve">(ă) </w:t>
      </w:r>
      <w:proofErr w:type="spellStart"/>
      <w:r w:rsidRPr="00F717A0">
        <w:rPr>
          <w:rFonts w:ascii="Trebuchet MS" w:hAnsi="Trebuchet MS"/>
          <w:sz w:val="22"/>
        </w:rPr>
        <w:t>în</w:t>
      </w:r>
      <w:proofErr w:type="spellEnd"/>
      <w:r w:rsidRPr="00F717A0">
        <w:rPr>
          <w:rFonts w:ascii="Trebuchet MS" w:hAnsi="Trebuchet MS"/>
          <w:sz w:val="22"/>
        </w:rPr>
        <w:t>:  ______________________________________________</w:t>
      </w:r>
    </w:p>
    <w:p w14:paraId="2481A470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 xml:space="preserve">Act de </w:t>
      </w:r>
      <w:proofErr w:type="spellStart"/>
      <w:r w:rsidRPr="00F717A0">
        <w:rPr>
          <w:rFonts w:ascii="Trebuchet MS" w:hAnsi="Trebuchet MS"/>
          <w:sz w:val="22"/>
        </w:rPr>
        <w:t>identitate</w:t>
      </w:r>
      <w:proofErr w:type="spellEnd"/>
      <w:r w:rsidRPr="00F717A0">
        <w:rPr>
          <w:rFonts w:ascii="Trebuchet MS" w:hAnsi="Trebuchet MS"/>
          <w:sz w:val="22"/>
        </w:rPr>
        <w:t xml:space="preserve"> seria </w:t>
      </w:r>
      <w:proofErr w:type="spellStart"/>
      <w:r w:rsidRPr="00F717A0">
        <w:rPr>
          <w:rFonts w:ascii="Trebuchet MS" w:hAnsi="Trebuchet MS"/>
          <w:sz w:val="22"/>
        </w:rPr>
        <w:t>și</w:t>
      </w:r>
      <w:proofErr w:type="spellEnd"/>
      <w:r w:rsidRPr="00F717A0">
        <w:rPr>
          <w:rFonts w:ascii="Trebuchet MS" w:hAnsi="Trebuchet MS"/>
          <w:sz w:val="22"/>
        </w:rPr>
        <w:t xml:space="preserve"> nr.:  ______________________________________________</w:t>
      </w:r>
    </w:p>
    <w:p w14:paraId="1C8E15A3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CNP:  ______________________________________________</w:t>
      </w:r>
    </w:p>
    <w:p w14:paraId="11E0C37E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Instituția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în</w:t>
      </w:r>
      <w:proofErr w:type="spellEnd"/>
      <w:r w:rsidRPr="00F717A0">
        <w:rPr>
          <w:rFonts w:ascii="Trebuchet MS" w:hAnsi="Trebuchet MS"/>
          <w:sz w:val="22"/>
        </w:rPr>
        <w:t xml:space="preserve"> care sunt </w:t>
      </w:r>
      <w:proofErr w:type="spellStart"/>
      <w:r w:rsidRPr="00F717A0">
        <w:rPr>
          <w:rFonts w:ascii="Trebuchet MS" w:hAnsi="Trebuchet MS"/>
          <w:sz w:val="22"/>
        </w:rPr>
        <w:t>funcționar</w:t>
      </w:r>
      <w:proofErr w:type="spellEnd"/>
      <w:r w:rsidRPr="00F717A0">
        <w:rPr>
          <w:rFonts w:ascii="Trebuchet MS" w:hAnsi="Trebuchet MS"/>
          <w:sz w:val="22"/>
        </w:rPr>
        <w:t xml:space="preserve"> public:  ______________________________________________</w:t>
      </w:r>
    </w:p>
    <w:p w14:paraId="76B871DE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Funcția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publică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deținută</w:t>
      </w:r>
      <w:proofErr w:type="spellEnd"/>
      <w:r w:rsidRPr="00F717A0">
        <w:rPr>
          <w:rFonts w:ascii="Trebuchet MS" w:hAnsi="Trebuchet MS"/>
          <w:sz w:val="22"/>
        </w:rPr>
        <w:t>:  ______________________________________________</w:t>
      </w:r>
    </w:p>
    <w:p w14:paraId="1CF53B3A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Categoria</w:t>
      </w:r>
      <w:proofErr w:type="spellEnd"/>
      <w:r w:rsidRPr="00F717A0">
        <w:rPr>
          <w:rFonts w:ascii="Trebuchet MS" w:hAnsi="Trebuchet MS"/>
          <w:sz w:val="22"/>
        </w:rPr>
        <w:t xml:space="preserve">, </w:t>
      </w:r>
      <w:proofErr w:type="spellStart"/>
      <w:r w:rsidRPr="00F717A0">
        <w:rPr>
          <w:rFonts w:ascii="Trebuchet MS" w:hAnsi="Trebuchet MS"/>
          <w:sz w:val="22"/>
        </w:rPr>
        <w:t>clasa</w:t>
      </w:r>
      <w:proofErr w:type="spellEnd"/>
      <w:r w:rsidRPr="00F717A0">
        <w:rPr>
          <w:rFonts w:ascii="Trebuchet MS" w:hAnsi="Trebuchet MS"/>
          <w:sz w:val="22"/>
        </w:rPr>
        <w:t xml:space="preserve">, </w:t>
      </w:r>
      <w:proofErr w:type="spellStart"/>
      <w:r w:rsidRPr="00F717A0">
        <w:rPr>
          <w:rFonts w:ascii="Trebuchet MS" w:hAnsi="Trebuchet MS"/>
          <w:sz w:val="22"/>
        </w:rPr>
        <w:t>gradul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profesional</w:t>
      </w:r>
      <w:proofErr w:type="spellEnd"/>
      <w:r w:rsidRPr="00F717A0">
        <w:rPr>
          <w:rFonts w:ascii="Trebuchet MS" w:hAnsi="Trebuchet MS"/>
          <w:sz w:val="22"/>
        </w:rPr>
        <w:t>:  ______________________________________________</w:t>
      </w:r>
    </w:p>
    <w:p w14:paraId="06EDD101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Funcția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publică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vacantă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solicitată</w:t>
      </w:r>
      <w:proofErr w:type="spellEnd"/>
      <w:r w:rsidRPr="00F717A0">
        <w:rPr>
          <w:rFonts w:ascii="Trebuchet MS" w:hAnsi="Trebuchet MS"/>
          <w:sz w:val="22"/>
        </w:rPr>
        <w:t>:  ______________________________________________</w:t>
      </w:r>
    </w:p>
    <w:p w14:paraId="6C77B7ED" w14:textId="77777777" w:rsidR="003A22D9" w:rsidRPr="00F717A0" w:rsidRDefault="00000000">
      <w:pPr>
        <w:rPr>
          <w:rFonts w:ascii="Trebuchet MS" w:hAnsi="Trebuchet MS"/>
          <w:sz w:val="22"/>
        </w:rPr>
      </w:pPr>
      <w:proofErr w:type="spellStart"/>
      <w:r w:rsidRPr="00F717A0">
        <w:rPr>
          <w:rFonts w:ascii="Trebuchet MS" w:hAnsi="Trebuchet MS"/>
          <w:sz w:val="22"/>
        </w:rPr>
        <w:t>Structura</w:t>
      </w:r>
      <w:proofErr w:type="spellEnd"/>
      <w:r w:rsidRPr="00F717A0">
        <w:rPr>
          <w:rFonts w:ascii="Trebuchet MS" w:hAnsi="Trebuchet MS"/>
          <w:sz w:val="22"/>
        </w:rPr>
        <w:t xml:space="preserve"> din ANOFM/AJOFM/AMOFM:  ______________________________________________</w:t>
      </w:r>
    </w:p>
    <w:p w14:paraId="47D7F183" w14:textId="77777777" w:rsidR="003A22D9" w:rsidRPr="00F717A0" w:rsidRDefault="00000000">
      <w:pPr>
        <w:rPr>
          <w:rFonts w:ascii="Trebuchet MS" w:hAnsi="Trebuchet MS"/>
          <w:sz w:val="22"/>
          <w:lang w:val="pt-BR"/>
        </w:rPr>
      </w:pPr>
      <w:r w:rsidRPr="00F717A0">
        <w:rPr>
          <w:rFonts w:ascii="Trebuchet MS" w:hAnsi="Trebuchet MS"/>
          <w:sz w:val="22"/>
        </w:rPr>
        <w:t xml:space="preserve">Sunt </w:t>
      </w:r>
      <w:proofErr w:type="spellStart"/>
      <w:r w:rsidRPr="00F717A0">
        <w:rPr>
          <w:rFonts w:ascii="Trebuchet MS" w:hAnsi="Trebuchet MS"/>
          <w:sz w:val="22"/>
        </w:rPr>
        <w:t>numit</w:t>
      </w:r>
      <w:proofErr w:type="spellEnd"/>
      <w:r w:rsidRPr="00F717A0">
        <w:rPr>
          <w:rFonts w:ascii="Trebuchet MS" w:hAnsi="Trebuchet MS"/>
          <w:sz w:val="22"/>
        </w:rPr>
        <w:t xml:space="preserve">(ă) pe </w:t>
      </w:r>
      <w:proofErr w:type="spellStart"/>
      <w:r w:rsidRPr="00F717A0">
        <w:rPr>
          <w:rFonts w:ascii="Trebuchet MS" w:hAnsi="Trebuchet MS"/>
          <w:sz w:val="22"/>
        </w:rPr>
        <w:t>perioadă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nedeterminată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și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formulez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prezenta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cerere</w:t>
      </w:r>
      <w:proofErr w:type="spellEnd"/>
      <w:r w:rsidRPr="00F717A0">
        <w:rPr>
          <w:rFonts w:ascii="Trebuchet MS" w:hAnsi="Trebuchet MS"/>
          <w:sz w:val="22"/>
        </w:rPr>
        <w:t xml:space="preserve"> de transfer la </w:t>
      </w:r>
      <w:proofErr w:type="spellStart"/>
      <w:r w:rsidRPr="00F717A0">
        <w:rPr>
          <w:rFonts w:ascii="Trebuchet MS" w:hAnsi="Trebuchet MS"/>
          <w:sz w:val="22"/>
        </w:rPr>
        <w:t>cerere</w:t>
      </w:r>
      <w:proofErr w:type="spellEnd"/>
      <w:r w:rsidRPr="00F717A0">
        <w:rPr>
          <w:rFonts w:ascii="Trebuchet MS" w:hAnsi="Trebuchet MS"/>
          <w:sz w:val="22"/>
        </w:rPr>
        <w:t xml:space="preserve">. Solicit </w:t>
      </w:r>
      <w:proofErr w:type="spellStart"/>
      <w:r w:rsidRPr="00F717A0">
        <w:rPr>
          <w:rFonts w:ascii="Trebuchet MS" w:hAnsi="Trebuchet MS"/>
          <w:sz w:val="22"/>
        </w:rPr>
        <w:t>transferul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în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temeiul</w:t>
      </w:r>
      <w:proofErr w:type="spellEnd"/>
      <w:r w:rsidRPr="00F717A0">
        <w:rPr>
          <w:rFonts w:ascii="Trebuchet MS" w:hAnsi="Trebuchet MS"/>
          <w:sz w:val="22"/>
        </w:rPr>
        <w:t xml:space="preserve"> art. 506 </w:t>
      </w:r>
      <w:proofErr w:type="spellStart"/>
      <w:r w:rsidRPr="00F717A0">
        <w:rPr>
          <w:rFonts w:ascii="Trebuchet MS" w:hAnsi="Trebuchet MS"/>
          <w:sz w:val="22"/>
        </w:rPr>
        <w:t>alin</w:t>
      </w:r>
      <w:proofErr w:type="spellEnd"/>
      <w:r w:rsidRPr="00F717A0">
        <w:rPr>
          <w:rFonts w:ascii="Trebuchet MS" w:hAnsi="Trebuchet MS"/>
          <w:sz w:val="22"/>
        </w:rPr>
        <w:t xml:space="preserve">. (1) lit. b) </w:t>
      </w:r>
      <w:proofErr w:type="spellStart"/>
      <w:r w:rsidRPr="00F717A0">
        <w:rPr>
          <w:rFonts w:ascii="Trebuchet MS" w:hAnsi="Trebuchet MS"/>
          <w:sz w:val="22"/>
        </w:rPr>
        <w:t>și</w:t>
      </w:r>
      <w:proofErr w:type="spellEnd"/>
      <w:r w:rsidRPr="00F717A0">
        <w:rPr>
          <w:rFonts w:ascii="Trebuchet MS" w:hAnsi="Trebuchet MS"/>
          <w:sz w:val="22"/>
        </w:rPr>
        <w:t xml:space="preserve"> </w:t>
      </w:r>
      <w:proofErr w:type="spellStart"/>
      <w:r w:rsidRPr="00F717A0">
        <w:rPr>
          <w:rFonts w:ascii="Trebuchet MS" w:hAnsi="Trebuchet MS"/>
          <w:sz w:val="22"/>
        </w:rPr>
        <w:t>alin</w:t>
      </w:r>
      <w:proofErr w:type="spellEnd"/>
      <w:r w:rsidRPr="00F717A0">
        <w:rPr>
          <w:rFonts w:ascii="Trebuchet MS" w:hAnsi="Trebuchet MS"/>
          <w:sz w:val="22"/>
        </w:rPr>
        <w:t xml:space="preserve">. </w:t>
      </w:r>
      <w:r w:rsidRPr="00F717A0">
        <w:rPr>
          <w:rFonts w:ascii="Trebuchet MS" w:hAnsi="Trebuchet MS"/>
          <w:sz w:val="22"/>
          <w:lang w:val="pt-BR"/>
        </w:rPr>
        <w:t>(8) din OUG nr. 57/2019 și declar că am luat cunoștință de procedura internă aplicabilă.</w:t>
      </w:r>
    </w:p>
    <w:p w14:paraId="42591684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 xml:space="preserve">Documente </w:t>
      </w:r>
      <w:proofErr w:type="spellStart"/>
      <w:r w:rsidRPr="00F717A0">
        <w:rPr>
          <w:rFonts w:ascii="Trebuchet MS" w:hAnsi="Trebuchet MS"/>
          <w:sz w:val="22"/>
        </w:rPr>
        <w:t>anexate</w:t>
      </w:r>
      <w:proofErr w:type="spellEnd"/>
      <w:r w:rsidRPr="00F717A0">
        <w:rPr>
          <w:rFonts w:ascii="Trebuchet MS" w:hAnsi="Trebuchet MS"/>
          <w:sz w:val="22"/>
        </w:rPr>
        <w:t>:</w:t>
      </w:r>
    </w:p>
    <w:p w14:paraId="6EC19D51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1. __________________________________________</w:t>
      </w:r>
    </w:p>
    <w:p w14:paraId="14BD24B0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2. __________________________________________</w:t>
      </w:r>
    </w:p>
    <w:p w14:paraId="37353BF2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3. __________________________________________</w:t>
      </w:r>
    </w:p>
    <w:p w14:paraId="10497BBF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4. __________________________________________</w:t>
      </w:r>
    </w:p>
    <w:p w14:paraId="6E1D1724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5. __________________________________________</w:t>
      </w:r>
    </w:p>
    <w:p w14:paraId="6D0DA83A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>6. __________________________________________</w:t>
      </w:r>
    </w:p>
    <w:p w14:paraId="3FFBA57E" w14:textId="77777777" w:rsidR="003A22D9" w:rsidRPr="00F717A0" w:rsidRDefault="00000000">
      <w:pPr>
        <w:rPr>
          <w:rFonts w:ascii="Trebuchet MS" w:hAnsi="Trebuchet MS"/>
          <w:sz w:val="22"/>
        </w:rPr>
      </w:pPr>
      <w:r w:rsidRPr="00F717A0">
        <w:rPr>
          <w:rFonts w:ascii="Trebuchet MS" w:hAnsi="Trebuchet MS"/>
          <w:sz w:val="22"/>
        </w:rPr>
        <w:t xml:space="preserve">Data: ____________________                         </w:t>
      </w:r>
      <w:proofErr w:type="spellStart"/>
      <w:r w:rsidRPr="00F717A0">
        <w:rPr>
          <w:rFonts w:ascii="Trebuchet MS" w:hAnsi="Trebuchet MS"/>
          <w:sz w:val="22"/>
        </w:rPr>
        <w:t>Semnătura</w:t>
      </w:r>
      <w:proofErr w:type="spellEnd"/>
      <w:r w:rsidRPr="00F717A0">
        <w:rPr>
          <w:rFonts w:ascii="Trebuchet MS" w:hAnsi="Trebuchet MS"/>
          <w:sz w:val="22"/>
        </w:rPr>
        <w:t>: ____________________</w:t>
      </w:r>
    </w:p>
    <w:sectPr w:rsidR="003A22D9" w:rsidRPr="00F717A0">
      <w:headerReference w:type="default" r:id="rId7"/>
      <w:headerReference w:type="first" r:id="rId8"/>
      <w:pgSz w:w="11906" w:h="16838"/>
      <w:pgMar w:top="1080" w:right="567" w:bottom="567" w:left="1134" w:header="567" w:footer="50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F678" w14:textId="77777777" w:rsidR="00D053F1" w:rsidRDefault="00D053F1">
      <w:pPr>
        <w:spacing w:after="0" w:line="240" w:lineRule="auto"/>
      </w:pPr>
      <w:r>
        <w:separator/>
      </w:r>
    </w:p>
  </w:endnote>
  <w:endnote w:type="continuationSeparator" w:id="0">
    <w:p w14:paraId="569A8502" w14:textId="77777777" w:rsidR="00D053F1" w:rsidRDefault="00D0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Yu Gothic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EB0BC" w14:textId="77777777" w:rsidR="00D053F1" w:rsidRDefault="00D053F1">
      <w:pPr>
        <w:spacing w:after="0" w:line="240" w:lineRule="auto"/>
      </w:pPr>
      <w:r>
        <w:separator/>
      </w:r>
    </w:p>
  </w:footnote>
  <w:footnote w:type="continuationSeparator" w:id="0">
    <w:p w14:paraId="4465748A" w14:textId="77777777" w:rsidR="00D053F1" w:rsidRDefault="00D05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X="1134" w:tblpY="1"/>
      <w:tblOverlap w:val="never"/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71"/>
      <w:gridCol w:w="3134"/>
    </w:tblGrid>
    <w:tr w:rsidR="003A22D9" w14:paraId="3937FCC7" w14:textId="77777777">
      <w:tc>
        <w:tcPr>
          <w:tcW w:w="6384" w:type="dxa"/>
        </w:tcPr>
        <w:p w14:paraId="4E37BD67" w14:textId="0CC59B0F" w:rsidR="003A22D9" w:rsidRDefault="004E11DC">
          <w:pPr>
            <w:pStyle w:val="MediumGrid21"/>
            <w:jc w:val="center"/>
            <w:rPr>
              <w:lang w:eastAsia="en-US"/>
            </w:rPr>
          </w:pPr>
          <w:r>
            <w:rPr>
              <w:noProof/>
              <w:lang w:eastAsia="en-US"/>
            </w:rPr>
            <w:pict w14:anchorId="5AE5B85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style="width:319.5pt;height:39.75pt;visibility:visible;mso-wrap-style:square">
                <v:imagedata r:id="rId1" o:title="" croptop="-20f" cropbottom="-20f" cropleft="-3f" cropright="-3f"/>
              </v:shape>
            </w:pict>
          </w:r>
        </w:p>
      </w:tc>
      <w:tc>
        <w:tcPr>
          <w:tcW w:w="2830" w:type="dxa"/>
          <w:vAlign w:val="center"/>
        </w:tcPr>
        <w:p w14:paraId="4B69E9B7" w14:textId="77777777" w:rsidR="003A22D9" w:rsidRDefault="003A22D9">
          <w:pPr>
            <w:pStyle w:val="MediumGrid21"/>
            <w:snapToGrid w:val="0"/>
            <w:jc w:val="right"/>
          </w:pPr>
        </w:p>
      </w:tc>
    </w:tr>
  </w:tbl>
  <w:p w14:paraId="33E93C54" w14:textId="77777777" w:rsidR="003A22D9" w:rsidRDefault="003A22D9">
    <w:pPr>
      <w:pStyle w:val="Header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35"/>
      <w:gridCol w:w="2074"/>
    </w:tblGrid>
    <w:tr w:rsidR="003A22D9" w14:paraId="0FBFED1F" w14:textId="77777777">
      <w:trPr>
        <w:trHeight w:val="1503"/>
      </w:trPr>
      <w:tc>
        <w:tcPr>
          <w:tcW w:w="8435" w:type="dxa"/>
        </w:tcPr>
        <w:p w14:paraId="7127E372" w14:textId="6114D930" w:rsidR="003A22D9" w:rsidRDefault="00000000">
          <w:pPr>
            <w:pStyle w:val="MediumGrid21"/>
            <w:rPr>
              <w:lang w:val="ro-RO"/>
            </w:rPr>
          </w:pPr>
          <w:r>
            <w:rPr>
              <w:noProof/>
            </w:rPr>
            <w:pict w14:anchorId="6BEC587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5" type="#_x0000_t75" style="position:absolute;margin-left:431.55pt;margin-top:12.2pt;width:81.75pt;height:39.45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      <v:imagedata r:id="rId1" o:title="" croptop="-7f" cropbottom="-7f" cropleft="-4f" cropright="-4f"/>
              </v:shape>
            </w:pict>
          </w:r>
          <w:r w:rsidR="004E11DC">
            <w:rPr>
              <w:noProof/>
              <w:sz w:val="16"/>
              <w:szCs w:val="16"/>
              <w:lang w:eastAsia="en-US"/>
            </w:rPr>
            <w:pict w14:anchorId="40D34CC9">
              <v:shape id="Picture 18" o:spid="_x0000_i1026" type="#_x0000_t75" style="width:394.5pt;height:70.5pt;visibility:visible;mso-wrap-style:square">
                <v:imagedata r:id="rId2" o:title="" croptop="-26f" cropbottom="-26f" cropleft="-5f" cropright="-5f"/>
              </v:shape>
            </w:pict>
          </w:r>
        </w:p>
      </w:tc>
      <w:tc>
        <w:tcPr>
          <w:tcW w:w="2074" w:type="dxa"/>
          <w:vAlign w:val="center"/>
        </w:tcPr>
        <w:p w14:paraId="224D6F9F" w14:textId="77777777" w:rsidR="003A22D9" w:rsidRDefault="003A22D9">
          <w:pPr>
            <w:pStyle w:val="MediumGrid21"/>
            <w:snapToGrid w:val="0"/>
            <w:jc w:val="right"/>
            <w:rPr>
              <w:lang w:val="ro-RO"/>
            </w:rPr>
          </w:pPr>
        </w:p>
      </w:tc>
    </w:tr>
  </w:tbl>
  <w:p w14:paraId="50F8873E" w14:textId="77777777" w:rsidR="003A22D9" w:rsidRDefault="003A22D9">
    <w:pPr>
      <w:pStyle w:val="Header"/>
      <w:ind w:left="0"/>
      <w:rPr>
        <w:sz w:val="6"/>
        <w:szCs w:val="6"/>
      </w:rPr>
    </w:pPr>
  </w:p>
  <w:p w14:paraId="69692C37" w14:textId="77777777" w:rsidR="003A22D9" w:rsidRDefault="003A22D9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7FB9"/>
    <w:multiLevelType w:val="multilevel"/>
    <w:tmpl w:val="720A87A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6128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22D9"/>
    <w:rsid w:val="003A22D9"/>
    <w:rsid w:val="004E11DC"/>
    <w:rsid w:val="00970750"/>
    <w:rsid w:val="00B40970"/>
    <w:rsid w:val="00BB2438"/>
    <w:rsid w:val="00D053F1"/>
    <w:rsid w:val="00F7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9B555"/>
  <w15:docId w15:val="{21A81365-8696-4666-B4FD-94AEF47A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ptos" w:eastAsia="Calibri" w:hAnsi="Aptos" w:cs="Times New Roman"/>
      <w:szCs w:val="22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numPr>
        <w:numId w:val="1"/>
      </w:numPr>
      <w:spacing w:after="0" w:line="240" w:lineRule="auto"/>
      <w:jc w:val="both"/>
      <w:outlineLvl w:val="0"/>
    </w:pPr>
    <w:rPr>
      <w:rFonts w:eastAsia="Lucida Sans Unicode"/>
      <w:kern w:val="2"/>
      <w:sz w:val="26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tarSymbol;Yu Gothic"/>
      <w:sz w:val="18"/>
      <w:szCs w:val="18"/>
    </w:rPr>
  </w:style>
  <w:style w:type="character" w:customStyle="1" w:styleId="WW8Num3z0">
    <w:name w:val="WW8Num3z0"/>
    <w:qFormat/>
    <w:rPr>
      <w:rFonts w:ascii="Symbol" w:hAnsi="Symbol" w:cs="StarSymbol;Yu Gothic"/>
      <w:sz w:val="18"/>
      <w:szCs w:val="18"/>
    </w:rPr>
  </w:style>
  <w:style w:type="character" w:customStyle="1" w:styleId="WW8Num4z0">
    <w:name w:val="WW8Num4z0"/>
    <w:qFormat/>
    <w:rPr>
      <w:rFonts w:ascii="Symbol" w:hAnsi="Symbol" w:cs="StarSymbol;Yu Gothic"/>
      <w:sz w:val="18"/>
      <w:szCs w:val="18"/>
    </w:rPr>
  </w:style>
  <w:style w:type="character" w:customStyle="1" w:styleId="WW8Num5z0">
    <w:name w:val="WW8Num5z0"/>
    <w:qFormat/>
    <w:rPr>
      <w:rFonts w:ascii="Symbol" w:hAnsi="Symbol" w:cs="StarSymbol;Yu Gothic"/>
      <w:sz w:val="18"/>
      <w:szCs w:val="18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Trebuchet MS" w:eastAsia="Lucida Sans Unicode" w:hAnsi="Trebuchet MS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2z0">
    <w:name w:val="WW8Num32z0"/>
    <w:qFormat/>
    <w:rPr>
      <w:rFonts w:ascii="Trebuchet MS" w:eastAsia="Calibri" w:hAnsi="Trebuchet MS" w:cs="Times New Roman"/>
      <w:b w:val="0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Times New Roman" w:eastAsia="MS Mincho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  <w:sz w:val="20"/>
    </w:rPr>
  </w:style>
  <w:style w:type="character" w:customStyle="1" w:styleId="WW8Num35z1">
    <w:name w:val="WW8Num35z1"/>
    <w:qFormat/>
    <w:rPr>
      <w:rFonts w:ascii="Courier New" w:hAnsi="Courier New" w:cs="Courier New"/>
      <w:sz w:val="20"/>
    </w:rPr>
  </w:style>
  <w:style w:type="character" w:customStyle="1" w:styleId="WW8Num35z2">
    <w:name w:val="WW8Num35z2"/>
    <w:qFormat/>
    <w:rPr>
      <w:rFonts w:ascii="Wingdings" w:hAnsi="Wingdings" w:cs="Wingdings"/>
      <w:sz w:val="20"/>
    </w:rPr>
  </w:style>
  <w:style w:type="character" w:customStyle="1" w:styleId="Heading1Char">
    <w:name w:val="Heading 1 Char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HeaderChar">
    <w:name w:val="Header Char"/>
    <w:qFormat/>
    <w:rPr>
      <w:rFonts w:ascii="Trebuchet MS" w:eastAsia="MS Mincho" w:hAnsi="Trebuchet MS" w:cs="Trebuchet MS"/>
      <w:sz w:val="22"/>
      <w:szCs w:val="22"/>
    </w:rPr>
  </w:style>
  <w:style w:type="character" w:customStyle="1" w:styleId="FooterChar">
    <w:name w:val="Footer Char"/>
    <w:qFormat/>
    <w:rPr>
      <w:rFonts w:ascii="Trebuchet MS" w:eastAsia="MS Mincho" w:hAnsi="Trebuchet MS" w:cs="Trebuchet MS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character" w:customStyle="1" w:styleId="BodyTextChar">
    <w:name w:val="Body Text Char"/>
    <w:qFormat/>
    <w:rPr>
      <w:rFonts w:ascii="Times New Roman" w:eastAsia="Times New Roman" w:hAnsi="Times New Roman" w:cs="Times New Roman"/>
      <w:sz w:val="28"/>
      <w:lang w:val="en-AU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HTMLCite">
    <w:name w:val="HTML Cite"/>
    <w:qFormat/>
    <w:rPr>
      <w:i/>
      <w:iCs/>
    </w:rPr>
  </w:style>
  <w:style w:type="character" w:customStyle="1" w:styleId="Heading2Char">
    <w:name w:val="Heading 2 Cha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AU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120"/>
      <w:ind w:left="1701"/>
      <w:jc w:val="both"/>
    </w:pPr>
    <w:rPr>
      <w:rFonts w:ascii="Trebuchet MS" w:eastAsia="MS Mincho" w:hAnsi="Trebuchet MS" w:cs="Trebuchet M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120"/>
      <w:ind w:left="1701"/>
      <w:jc w:val="both"/>
    </w:pPr>
    <w:rPr>
      <w:rFonts w:ascii="Trebuchet MS" w:eastAsia="MS Mincho" w:hAnsi="Trebuchet MS" w:cs="Trebuchet MS"/>
    </w:rPr>
  </w:style>
  <w:style w:type="paragraph" w:customStyle="1" w:styleId="MediumGrid21">
    <w:name w:val="Medium Grid 21"/>
    <w:qFormat/>
    <w:pPr>
      <w:suppressAutoHyphens/>
    </w:pPr>
    <w:rPr>
      <w:rFonts w:ascii="Trebuchet MS" w:eastAsia="MS Mincho" w:hAnsi="Trebuchet MS" w:cs="Trebuchet MS"/>
      <w:sz w:val="18"/>
      <w:szCs w:val="18"/>
      <w:lang w:eastAsia="zh-CN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BodyTextIndent21">
    <w:name w:val="Body Text Indent 21"/>
    <w:basedOn w:val="Normal"/>
    <w:qFormat/>
    <w:pPr>
      <w:spacing w:after="0" w:line="240" w:lineRule="auto"/>
      <w:ind w:left="1416" w:firstLine="708"/>
      <w:jc w:val="center"/>
    </w:pPr>
    <w:rPr>
      <w:rFonts w:ascii="Times New Roman" w:eastAsia="Times New Roman" w:hAnsi="Times New Roman"/>
      <w:b/>
      <w:sz w:val="28"/>
      <w:szCs w:val="20"/>
      <w:lang w:val="fr-FR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Robertha Vinau</dc:creator>
  <cp:keywords/>
  <dc:description/>
  <cp:lastModifiedBy>LICENTE AJOFMBV</cp:lastModifiedBy>
  <cp:revision>56</cp:revision>
  <cp:lastPrinted>2026-09-22T12:01:00Z</cp:lastPrinted>
  <dcterms:created xsi:type="dcterms:W3CDTF">2026-03-31T11:58:00Z</dcterms:created>
  <dcterms:modified xsi:type="dcterms:W3CDTF">2026-09-24T08:10:00Z</dcterms:modified>
  <dc:language>en-US</dc:language>
</cp:coreProperties>
</file>